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A5E4" w14:textId="77777777" w:rsidR="00211243" w:rsidRPr="007D38B6" w:rsidRDefault="00211243" w:rsidP="00211243">
      <w:pPr>
        <w:tabs>
          <w:tab w:val="left" w:pos="7938"/>
        </w:tabs>
        <w:rPr>
          <w:rFonts w:ascii="Arial" w:hAnsi="Arial" w:cs="Arial"/>
          <w:b/>
        </w:rPr>
      </w:pPr>
      <w:r w:rsidRPr="007D38B6">
        <w:rPr>
          <w:rFonts w:ascii="Arial" w:hAnsi="Arial" w:cs="Arial"/>
          <w:noProof/>
          <w:lang w:eastAsia="en-GB"/>
        </w:rPr>
        <mc:AlternateContent>
          <mc:Choice Requires="wps">
            <w:drawing>
              <wp:anchor distT="0" distB="0" distL="114300" distR="114300" simplePos="0" relativeHeight="251659264" behindDoc="0" locked="0" layoutInCell="1" allowOverlap="1" wp14:anchorId="63408C3D" wp14:editId="33A5BC33">
                <wp:simplePos x="0" y="0"/>
                <wp:positionH relativeFrom="column">
                  <wp:posOffset>-212090</wp:posOffset>
                </wp:positionH>
                <wp:positionV relativeFrom="paragraph">
                  <wp:posOffset>-238125</wp:posOffset>
                </wp:positionV>
                <wp:extent cx="6734175" cy="619125"/>
                <wp:effectExtent l="0" t="0" r="9525" b="9525"/>
                <wp:wrapNone/>
                <wp:docPr id="2" name="Rectangle 2" descr="Forms part of the RADA logo" title="Green rectangle"/>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F997A" id="Rectangle 2" o:spid="_x0000_s1026" alt="Title: Green rectangle - Description: Forms part of the RADA logo" style="position:absolute;margin-left:-16.7pt;margin-top:-18.75pt;width:53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" fillcolor="#05e04f" stroked="f" strokeweight="1pt"/>
            </w:pict>
          </mc:Fallback>
        </mc:AlternateContent>
      </w:r>
      <w:r w:rsidRPr="007D38B6">
        <w:rPr>
          <w:rFonts w:ascii="Arial" w:hAnsi="Arial" w:cs="Arial"/>
          <w:noProof/>
          <w:lang w:eastAsia="en-GB"/>
        </w:rPr>
        <w:drawing>
          <wp:anchor distT="0" distB="0" distL="114300" distR="114300" simplePos="0" relativeHeight="251660288" behindDoc="0" locked="0" layoutInCell="1" allowOverlap="1" wp14:anchorId="43D139A2" wp14:editId="4C9CCAE7">
            <wp:simplePos x="0" y="0"/>
            <wp:positionH relativeFrom="column">
              <wp:posOffset>-281940</wp:posOffset>
            </wp:positionH>
            <wp:positionV relativeFrom="paragraph">
              <wp:posOffset>-9525</wp:posOffset>
            </wp:positionV>
            <wp:extent cx="2277110" cy="742950"/>
            <wp:effectExtent l="0" t="0" r="8890" b="0"/>
            <wp:wrapNone/>
            <wp:docPr id="1" name="Picture 1"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D2852" w14:textId="77777777" w:rsidR="00211243" w:rsidRPr="007D38B6" w:rsidRDefault="00211243" w:rsidP="00211243">
      <w:pPr>
        <w:pStyle w:val="Mainheading"/>
        <w:rPr>
          <w:b w:val="0"/>
          <w:color w:val="4CA22F"/>
          <w:sz w:val="22"/>
          <w:szCs w:val="22"/>
        </w:rPr>
      </w:pPr>
    </w:p>
    <w:p w14:paraId="1B509B72" w14:textId="77777777" w:rsidR="00211243" w:rsidRPr="007D38B6" w:rsidRDefault="00211243" w:rsidP="00211243">
      <w:pPr>
        <w:pStyle w:val="Mainheading"/>
        <w:rPr>
          <w:b w:val="0"/>
          <w:color w:val="4CA22F"/>
          <w:sz w:val="22"/>
          <w:szCs w:val="22"/>
        </w:rPr>
      </w:pPr>
    </w:p>
    <w:p w14:paraId="62CBCE8B" w14:textId="7DEB65EC" w:rsidR="004E25A3" w:rsidRPr="007D38B6" w:rsidRDefault="00211243" w:rsidP="004E25A3">
      <w:pPr>
        <w:pStyle w:val="Mainheading"/>
        <w:rPr>
          <w:sz w:val="22"/>
          <w:szCs w:val="22"/>
        </w:rPr>
      </w:pPr>
      <w:r w:rsidRPr="007D38B6">
        <w:rPr>
          <w:sz w:val="22"/>
          <w:szCs w:val="22"/>
        </w:rPr>
        <w:t xml:space="preserve">Royal Academy of Dramatic Art </w:t>
      </w:r>
    </w:p>
    <w:p w14:paraId="42A5FE4C" w14:textId="61145645" w:rsidR="00C07286" w:rsidRPr="00A500A9" w:rsidRDefault="00C07286" w:rsidP="00C07286">
      <w:pPr>
        <w:rPr>
          <w:rFonts w:ascii="Arial" w:hAnsi="Arial" w:cs="Arial"/>
          <w:b/>
        </w:rPr>
      </w:pPr>
      <w:r w:rsidRPr="007D38B6">
        <w:rPr>
          <w:rFonts w:ascii="Arial" w:hAnsi="Arial" w:cs="Arial"/>
          <w:b/>
        </w:rPr>
        <w:t>Admissions</w:t>
      </w:r>
      <w:r w:rsidRPr="007D38B6">
        <w:rPr>
          <w:rFonts w:ascii="Arial" w:hAnsi="Arial" w:cs="Arial"/>
          <w:b/>
          <w:spacing w:val="-3"/>
        </w:rPr>
        <w:t xml:space="preserve"> </w:t>
      </w:r>
      <w:r w:rsidRPr="007D38B6">
        <w:rPr>
          <w:rFonts w:ascii="Arial" w:hAnsi="Arial" w:cs="Arial"/>
          <w:b/>
        </w:rPr>
        <w:t>Appeals</w:t>
      </w:r>
      <w:r w:rsidRPr="007D38B6">
        <w:rPr>
          <w:rFonts w:ascii="Arial" w:hAnsi="Arial" w:cs="Arial"/>
          <w:b/>
          <w:spacing w:val="-2"/>
        </w:rPr>
        <w:t xml:space="preserve"> </w:t>
      </w:r>
      <w:r w:rsidRPr="007D38B6">
        <w:rPr>
          <w:rFonts w:ascii="Arial" w:hAnsi="Arial" w:cs="Arial"/>
          <w:b/>
        </w:rPr>
        <w:t>and</w:t>
      </w:r>
      <w:r w:rsidRPr="007D38B6">
        <w:rPr>
          <w:rFonts w:ascii="Arial" w:hAnsi="Arial" w:cs="Arial"/>
          <w:b/>
          <w:spacing w:val="-3"/>
        </w:rPr>
        <w:t xml:space="preserve"> </w:t>
      </w:r>
      <w:r w:rsidRPr="007D38B6">
        <w:rPr>
          <w:rFonts w:ascii="Arial" w:hAnsi="Arial" w:cs="Arial"/>
          <w:b/>
        </w:rPr>
        <w:t>Complaints</w:t>
      </w:r>
      <w:r w:rsidRPr="007D38B6">
        <w:rPr>
          <w:rFonts w:ascii="Arial" w:hAnsi="Arial" w:cs="Arial"/>
          <w:b/>
          <w:spacing w:val="-3"/>
        </w:rPr>
        <w:t xml:space="preserve"> </w:t>
      </w:r>
      <w:r w:rsidRPr="007D38B6">
        <w:rPr>
          <w:rFonts w:ascii="Arial" w:hAnsi="Arial" w:cs="Arial"/>
          <w:b/>
        </w:rPr>
        <w:t>Policy</w:t>
      </w:r>
      <w:r w:rsidRPr="007D38B6">
        <w:rPr>
          <w:rFonts w:ascii="Arial" w:hAnsi="Arial" w:cs="Arial"/>
          <w:b/>
          <w:spacing w:val="-2"/>
        </w:rPr>
        <w:t xml:space="preserve"> </w:t>
      </w:r>
      <w:r w:rsidRPr="007D38B6">
        <w:rPr>
          <w:rFonts w:ascii="Arial" w:hAnsi="Arial" w:cs="Arial"/>
          <w:b/>
        </w:rPr>
        <w:t>and</w:t>
      </w:r>
      <w:r w:rsidRPr="007D38B6">
        <w:rPr>
          <w:rFonts w:ascii="Arial" w:hAnsi="Arial" w:cs="Arial"/>
          <w:b/>
          <w:spacing w:val="-3"/>
        </w:rPr>
        <w:t xml:space="preserve"> </w:t>
      </w:r>
      <w:r w:rsidRPr="007D38B6">
        <w:rPr>
          <w:rFonts w:ascii="Arial" w:hAnsi="Arial" w:cs="Arial"/>
          <w:b/>
        </w:rPr>
        <w:t>Procedure</w:t>
      </w:r>
      <w:r w:rsidRPr="007D38B6">
        <w:rPr>
          <w:rFonts w:ascii="Arial" w:hAnsi="Arial" w:cs="Arial"/>
          <w:b/>
          <w:spacing w:val="-2"/>
        </w:rPr>
        <w:t xml:space="preserve"> </w:t>
      </w:r>
      <w:r w:rsidR="00906BF7" w:rsidRPr="007D38B6">
        <w:rPr>
          <w:rFonts w:ascii="Arial" w:hAnsi="Arial" w:cs="Arial"/>
          <w:b/>
        </w:rPr>
        <w:t>2024-25</w:t>
      </w:r>
    </w:p>
    <w:p w14:paraId="11B5D350" w14:textId="52E79E99" w:rsidR="00906BF7" w:rsidRPr="00A500A9" w:rsidRDefault="00906BF7" w:rsidP="00C07286">
      <w:pPr>
        <w:rPr>
          <w:rFonts w:ascii="Arial" w:hAnsi="Arial" w:cs="Arial"/>
          <w:b/>
        </w:rPr>
      </w:pPr>
    </w:p>
    <w:sdt>
      <w:sdtPr>
        <w:rPr>
          <w:rFonts w:asciiTheme="minorHAnsi" w:eastAsiaTheme="minorHAnsi" w:hAnsiTheme="minorHAnsi" w:cstheme="minorBidi"/>
          <w:b w:val="0"/>
          <w:color w:val="auto"/>
          <w:sz w:val="22"/>
          <w:szCs w:val="22"/>
          <w:lang w:val="en-GB"/>
        </w:rPr>
        <w:id w:val="-351793260"/>
        <w:docPartObj>
          <w:docPartGallery w:val="Table of Contents"/>
          <w:docPartUnique/>
        </w:docPartObj>
      </w:sdtPr>
      <w:sdtEndPr>
        <w:rPr>
          <w:bCs/>
          <w:noProof/>
        </w:rPr>
      </w:sdtEndPr>
      <w:sdtContent>
        <w:p w14:paraId="19FD8287" w14:textId="2910EA90" w:rsidR="00906BF7" w:rsidRPr="007D38B6" w:rsidRDefault="00906BF7">
          <w:pPr>
            <w:pStyle w:val="TOCHeading"/>
            <w:rPr>
              <w:rFonts w:ascii="Arial" w:hAnsi="Arial" w:cs="Arial"/>
              <w:color w:val="auto"/>
              <w:sz w:val="22"/>
              <w:szCs w:val="22"/>
            </w:rPr>
          </w:pPr>
          <w:r w:rsidRPr="007D38B6">
            <w:rPr>
              <w:rFonts w:ascii="Arial" w:hAnsi="Arial" w:cs="Arial"/>
              <w:color w:val="auto"/>
              <w:sz w:val="22"/>
              <w:szCs w:val="22"/>
            </w:rPr>
            <w:t>Contents</w:t>
          </w:r>
        </w:p>
        <w:p w14:paraId="67C5466C" w14:textId="7097EEA9" w:rsidR="00856F7A" w:rsidRDefault="00906BF7">
          <w:pPr>
            <w:pStyle w:val="TOC1"/>
            <w:tabs>
              <w:tab w:val="right" w:leader="dot" w:pos="9720"/>
            </w:tabs>
            <w:rPr>
              <w:rFonts w:eastAsiaTheme="minorEastAsia"/>
              <w:noProof/>
              <w:lang w:eastAsia="en-GB"/>
            </w:rPr>
          </w:pPr>
          <w:r w:rsidRPr="007D38B6">
            <w:rPr>
              <w:rFonts w:ascii="Arial" w:hAnsi="Arial" w:cs="Arial"/>
            </w:rPr>
            <w:fldChar w:fldCharType="begin"/>
          </w:r>
          <w:r w:rsidRPr="007D38B6">
            <w:rPr>
              <w:rFonts w:ascii="Arial" w:hAnsi="Arial" w:cs="Arial"/>
            </w:rPr>
            <w:instrText xml:space="preserve"> TOC \o "1-3" \h \z \u </w:instrText>
          </w:r>
          <w:r w:rsidRPr="007D38B6">
            <w:rPr>
              <w:rFonts w:ascii="Arial" w:hAnsi="Arial" w:cs="Arial"/>
            </w:rPr>
            <w:fldChar w:fldCharType="separate"/>
          </w:r>
          <w:hyperlink w:anchor="_Toc137738460" w:history="1">
            <w:r w:rsidR="00856F7A" w:rsidRPr="0094106C">
              <w:rPr>
                <w:rStyle w:val="Hyperlink"/>
                <w:rFonts w:cs="Arial"/>
                <w:noProof/>
              </w:rPr>
              <w:t>Introduction</w:t>
            </w:r>
            <w:r w:rsidR="00856F7A">
              <w:rPr>
                <w:noProof/>
                <w:webHidden/>
              </w:rPr>
              <w:tab/>
            </w:r>
            <w:r w:rsidR="00856F7A">
              <w:rPr>
                <w:noProof/>
                <w:webHidden/>
              </w:rPr>
              <w:fldChar w:fldCharType="begin"/>
            </w:r>
            <w:r w:rsidR="00856F7A">
              <w:rPr>
                <w:noProof/>
                <w:webHidden/>
              </w:rPr>
              <w:instrText xml:space="preserve"> PAGEREF _Toc137738460 \h </w:instrText>
            </w:r>
            <w:r w:rsidR="00856F7A">
              <w:rPr>
                <w:noProof/>
                <w:webHidden/>
              </w:rPr>
            </w:r>
            <w:r w:rsidR="00856F7A">
              <w:rPr>
                <w:noProof/>
                <w:webHidden/>
              </w:rPr>
              <w:fldChar w:fldCharType="separate"/>
            </w:r>
            <w:r w:rsidR="00856F7A">
              <w:rPr>
                <w:noProof/>
                <w:webHidden/>
              </w:rPr>
              <w:t>2</w:t>
            </w:r>
            <w:r w:rsidR="00856F7A">
              <w:rPr>
                <w:noProof/>
                <w:webHidden/>
              </w:rPr>
              <w:fldChar w:fldCharType="end"/>
            </w:r>
          </w:hyperlink>
        </w:p>
        <w:p w14:paraId="162B7BA6" w14:textId="51D294E6" w:rsidR="00856F7A" w:rsidRDefault="00856F7A">
          <w:pPr>
            <w:pStyle w:val="TOC1"/>
            <w:tabs>
              <w:tab w:val="right" w:leader="dot" w:pos="9720"/>
            </w:tabs>
            <w:rPr>
              <w:rFonts w:eastAsiaTheme="minorEastAsia"/>
              <w:noProof/>
              <w:lang w:eastAsia="en-GB"/>
            </w:rPr>
          </w:pPr>
          <w:hyperlink w:anchor="_Toc137738461" w:history="1">
            <w:r w:rsidRPr="0094106C">
              <w:rPr>
                <w:rStyle w:val="Hyperlink"/>
                <w:noProof/>
              </w:rPr>
              <w:t>General principles</w:t>
            </w:r>
            <w:r>
              <w:rPr>
                <w:noProof/>
                <w:webHidden/>
              </w:rPr>
              <w:tab/>
            </w:r>
            <w:r>
              <w:rPr>
                <w:noProof/>
                <w:webHidden/>
              </w:rPr>
              <w:fldChar w:fldCharType="begin"/>
            </w:r>
            <w:r>
              <w:rPr>
                <w:noProof/>
                <w:webHidden/>
              </w:rPr>
              <w:instrText xml:space="preserve"> PAGEREF _Toc137738461 \h </w:instrText>
            </w:r>
            <w:r>
              <w:rPr>
                <w:noProof/>
                <w:webHidden/>
              </w:rPr>
            </w:r>
            <w:r>
              <w:rPr>
                <w:noProof/>
                <w:webHidden/>
              </w:rPr>
              <w:fldChar w:fldCharType="separate"/>
            </w:r>
            <w:r>
              <w:rPr>
                <w:noProof/>
                <w:webHidden/>
              </w:rPr>
              <w:t>2</w:t>
            </w:r>
            <w:r>
              <w:rPr>
                <w:noProof/>
                <w:webHidden/>
              </w:rPr>
              <w:fldChar w:fldCharType="end"/>
            </w:r>
          </w:hyperlink>
        </w:p>
        <w:p w14:paraId="1D333DB0" w14:textId="682E60AF" w:rsidR="00856F7A" w:rsidRDefault="00856F7A">
          <w:pPr>
            <w:pStyle w:val="TOC1"/>
            <w:tabs>
              <w:tab w:val="right" w:leader="dot" w:pos="9720"/>
            </w:tabs>
            <w:rPr>
              <w:rFonts w:eastAsiaTheme="minorEastAsia"/>
              <w:noProof/>
              <w:lang w:eastAsia="en-GB"/>
            </w:rPr>
          </w:pPr>
          <w:hyperlink w:anchor="_Toc137738462" w:history="1">
            <w:r w:rsidRPr="0094106C">
              <w:rPr>
                <w:rStyle w:val="Hyperlink"/>
                <w:noProof/>
              </w:rPr>
              <w:t>Discrimination:</w:t>
            </w:r>
            <w:r w:rsidRPr="0094106C">
              <w:rPr>
                <w:rStyle w:val="Hyperlink"/>
                <w:noProof/>
                <w:spacing w:val="-2"/>
              </w:rPr>
              <w:t xml:space="preserve"> </w:t>
            </w:r>
            <w:r w:rsidRPr="0094106C">
              <w:rPr>
                <w:rStyle w:val="Hyperlink"/>
                <w:noProof/>
              </w:rPr>
              <w:t>Declaration</w:t>
            </w:r>
            <w:r w:rsidRPr="0094106C">
              <w:rPr>
                <w:rStyle w:val="Hyperlink"/>
                <w:noProof/>
                <w:spacing w:val="-3"/>
              </w:rPr>
              <w:t xml:space="preserve"> </w:t>
            </w:r>
            <w:r w:rsidRPr="0094106C">
              <w:rPr>
                <w:rStyle w:val="Hyperlink"/>
                <w:noProof/>
              </w:rPr>
              <w:t>of</w:t>
            </w:r>
            <w:r w:rsidRPr="0094106C">
              <w:rPr>
                <w:rStyle w:val="Hyperlink"/>
                <w:noProof/>
                <w:spacing w:val="-2"/>
              </w:rPr>
              <w:t xml:space="preserve"> </w:t>
            </w:r>
            <w:r w:rsidRPr="0094106C">
              <w:rPr>
                <w:rStyle w:val="Hyperlink"/>
                <w:noProof/>
              </w:rPr>
              <w:t>intent</w:t>
            </w:r>
            <w:r>
              <w:rPr>
                <w:noProof/>
                <w:webHidden/>
              </w:rPr>
              <w:tab/>
            </w:r>
            <w:r>
              <w:rPr>
                <w:noProof/>
                <w:webHidden/>
              </w:rPr>
              <w:fldChar w:fldCharType="begin"/>
            </w:r>
            <w:r>
              <w:rPr>
                <w:noProof/>
                <w:webHidden/>
              </w:rPr>
              <w:instrText xml:space="preserve"> PAGEREF _Toc137738462 \h </w:instrText>
            </w:r>
            <w:r>
              <w:rPr>
                <w:noProof/>
                <w:webHidden/>
              </w:rPr>
            </w:r>
            <w:r>
              <w:rPr>
                <w:noProof/>
                <w:webHidden/>
              </w:rPr>
              <w:fldChar w:fldCharType="separate"/>
            </w:r>
            <w:r>
              <w:rPr>
                <w:noProof/>
                <w:webHidden/>
              </w:rPr>
              <w:t>2</w:t>
            </w:r>
            <w:r>
              <w:rPr>
                <w:noProof/>
                <w:webHidden/>
              </w:rPr>
              <w:fldChar w:fldCharType="end"/>
            </w:r>
          </w:hyperlink>
        </w:p>
        <w:p w14:paraId="51D24D1F" w14:textId="4ABE5024" w:rsidR="00856F7A" w:rsidRDefault="00856F7A">
          <w:pPr>
            <w:pStyle w:val="TOC1"/>
            <w:tabs>
              <w:tab w:val="right" w:leader="dot" w:pos="9720"/>
            </w:tabs>
            <w:rPr>
              <w:rFonts w:eastAsiaTheme="minorEastAsia"/>
              <w:noProof/>
              <w:lang w:eastAsia="en-GB"/>
            </w:rPr>
          </w:pPr>
          <w:hyperlink w:anchor="_Toc137738463" w:history="1">
            <w:r w:rsidRPr="0094106C">
              <w:rPr>
                <w:rStyle w:val="Hyperlink"/>
                <w:noProof/>
              </w:rPr>
              <w:t>Confidentiality</w:t>
            </w:r>
            <w:r w:rsidRPr="0094106C">
              <w:rPr>
                <w:rStyle w:val="Hyperlink"/>
                <w:noProof/>
                <w:spacing w:val="-5"/>
              </w:rPr>
              <w:t xml:space="preserve"> </w:t>
            </w:r>
            <w:r w:rsidRPr="0094106C">
              <w:rPr>
                <w:rStyle w:val="Hyperlink"/>
                <w:noProof/>
              </w:rPr>
              <w:t>and</w:t>
            </w:r>
            <w:r w:rsidRPr="0094106C">
              <w:rPr>
                <w:rStyle w:val="Hyperlink"/>
                <w:noProof/>
                <w:spacing w:val="-2"/>
              </w:rPr>
              <w:t xml:space="preserve"> </w:t>
            </w:r>
            <w:r w:rsidRPr="0094106C">
              <w:rPr>
                <w:rStyle w:val="Hyperlink"/>
                <w:noProof/>
              </w:rPr>
              <w:t>Data</w:t>
            </w:r>
            <w:r w:rsidRPr="0094106C">
              <w:rPr>
                <w:rStyle w:val="Hyperlink"/>
                <w:noProof/>
                <w:spacing w:val="-2"/>
              </w:rPr>
              <w:t xml:space="preserve"> </w:t>
            </w:r>
            <w:r w:rsidRPr="0094106C">
              <w:rPr>
                <w:rStyle w:val="Hyperlink"/>
                <w:noProof/>
              </w:rPr>
              <w:t>Protection</w:t>
            </w:r>
            <w:r>
              <w:rPr>
                <w:noProof/>
                <w:webHidden/>
              </w:rPr>
              <w:tab/>
            </w:r>
            <w:r>
              <w:rPr>
                <w:noProof/>
                <w:webHidden/>
              </w:rPr>
              <w:fldChar w:fldCharType="begin"/>
            </w:r>
            <w:r>
              <w:rPr>
                <w:noProof/>
                <w:webHidden/>
              </w:rPr>
              <w:instrText xml:space="preserve"> PAGEREF _Toc137738463 \h </w:instrText>
            </w:r>
            <w:r>
              <w:rPr>
                <w:noProof/>
                <w:webHidden/>
              </w:rPr>
            </w:r>
            <w:r>
              <w:rPr>
                <w:noProof/>
                <w:webHidden/>
              </w:rPr>
              <w:fldChar w:fldCharType="separate"/>
            </w:r>
            <w:r>
              <w:rPr>
                <w:noProof/>
                <w:webHidden/>
              </w:rPr>
              <w:t>2</w:t>
            </w:r>
            <w:r>
              <w:rPr>
                <w:noProof/>
                <w:webHidden/>
              </w:rPr>
              <w:fldChar w:fldCharType="end"/>
            </w:r>
          </w:hyperlink>
        </w:p>
        <w:p w14:paraId="0BE58358" w14:textId="07859B02" w:rsidR="00856F7A" w:rsidRDefault="00856F7A">
          <w:pPr>
            <w:pStyle w:val="TOC1"/>
            <w:tabs>
              <w:tab w:val="right" w:leader="dot" w:pos="9720"/>
            </w:tabs>
            <w:rPr>
              <w:rFonts w:eastAsiaTheme="minorEastAsia"/>
              <w:noProof/>
              <w:lang w:eastAsia="en-GB"/>
            </w:rPr>
          </w:pPr>
          <w:hyperlink w:anchor="_Toc137738464" w:history="1">
            <w:r w:rsidRPr="0094106C">
              <w:rPr>
                <w:rStyle w:val="Hyperlink"/>
                <w:rFonts w:cs="Arial"/>
                <w:noProof/>
              </w:rPr>
              <w:t>Definitions</w:t>
            </w:r>
            <w:r>
              <w:rPr>
                <w:noProof/>
                <w:webHidden/>
              </w:rPr>
              <w:tab/>
            </w:r>
            <w:r>
              <w:rPr>
                <w:noProof/>
                <w:webHidden/>
              </w:rPr>
              <w:fldChar w:fldCharType="begin"/>
            </w:r>
            <w:r>
              <w:rPr>
                <w:noProof/>
                <w:webHidden/>
              </w:rPr>
              <w:instrText xml:space="preserve"> PAGEREF _Toc137738464 \h </w:instrText>
            </w:r>
            <w:r>
              <w:rPr>
                <w:noProof/>
                <w:webHidden/>
              </w:rPr>
            </w:r>
            <w:r>
              <w:rPr>
                <w:noProof/>
                <w:webHidden/>
              </w:rPr>
              <w:fldChar w:fldCharType="separate"/>
            </w:r>
            <w:r>
              <w:rPr>
                <w:noProof/>
                <w:webHidden/>
              </w:rPr>
              <w:t>2</w:t>
            </w:r>
            <w:r>
              <w:rPr>
                <w:noProof/>
                <w:webHidden/>
              </w:rPr>
              <w:fldChar w:fldCharType="end"/>
            </w:r>
          </w:hyperlink>
        </w:p>
        <w:p w14:paraId="7EEC7BB7" w14:textId="7831B90E" w:rsidR="00856F7A" w:rsidRDefault="00856F7A">
          <w:pPr>
            <w:pStyle w:val="TOC2"/>
            <w:tabs>
              <w:tab w:val="left" w:pos="660"/>
              <w:tab w:val="right" w:leader="dot" w:pos="9720"/>
            </w:tabs>
            <w:rPr>
              <w:rFonts w:eastAsiaTheme="minorEastAsia"/>
              <w:noProof/>
              <w:lang w:eastAsia="en-GB"/>
            </w:rPr>
          </w:pPr>
          <w:hyperlink w:anchor="_Toc137738465" w:history="1">
            <w:r>
              <w:rPr>
                <w:rFonts w:eastAsiaTheme="minorEastAsia"/>
                <w:noProof/>
                <w:lang w:eastAsia="en-GB"/>
              </w:rPr>
              <w:tab/>
            </w:r>
            <w:r w:rsidRPr="0094106C">
              <w:rPr>
                <w:rStyle w:val="Hyperlink"/>
                <w:noProof/>
              </w:rPr>
              <w:t>Appeals.</w:t>
            </w:r>
            <w:r>
              <w:rPr>
                <w:noProof/>
                <w:webHidden/>
              </w:rPr>
              <w:tab/>
            </w:r>
            <w:r>
              <w:rPr>
                <w:noProof/>
                <w:webHidden/>
              </w:rPr>
              <w:fldChar w:fldCharType="begin"/>
            </w:r>
            <w:r>
              <w:rPr>
                <w:noProof/>
                <w:webHidden/>
              </w:rPr>
              <w:instrText xml:space="preserve"> PAGEREF _Toc137738465 \h </w:instrText>
            </w:r>
            <w:r>
              <w:rPr>
                <w:noProof/>
                <w:webHidden/>
              </w:rPr>
            </w:r>
            <w:r>
              <w:rPr>
                <w:noProof/>
                <w:webHidden/>
              </w:rPr>
              <w:fldChar w:fldCharType="separate"/>
            </w:r>
            <w:r>
              <w:rPr>
                <w:noProof/>
                <w:webHidden/>
              </w:rPr>
              <w:t>2</w:t>
            </w:r>
            <w:r>
              <w:rPr>
                <w:noProof/>
                <w:webHidden/>
              </w:rPr>
              <w:fldChar w:fldCharType="end"/>
            </w:r>
          </w:hyperlink>
        </w:p>
        <w:p w14:paraId="515316E3" w14:textId="558481B9" w:rsidR="00856F7A" w:rsidRDefault="00856F7A">
          <w:pPr>
            <w:pStyle w:val="TOC2"/>
            <w:tabs>
              <w:tab w:val="left" w:pos="660"/>
              <w:tab w:val="right" w:leader="dot" w:pos="9720"/>
            </w:tabs>
            <w:rPr>
              <w:rFonts w:eastAsiaTheme="minorEastAsia"/>
              <w:noProof/>
              <w:lang w:eastAsia="en-GB"/>
            </w:rPr>
          </w:pPr>
          <w:hyperlink w:anchor="_Toc137738466" w:history="1">
            <w:r>
              <w:rPr>
                <w:rFonts w:eastAsiaTheme="minorEastAsia"/>
                <w:noProof/>
                <w:lang w:eastAsia="en-GB"/>
              </w:rPr>
              <w:tab/>
            </w:r>
            <w:r w:rsidRPr="0094106C">
              <w:rPr>
                <w:rStyle w:val="Hyperlink"/>
                <w:noProof/>
              </w:rPr>
              <w:t>Complaints.</w:t>
            </w:r>
            <w:r>
              <w:rPr>
                <w:noProof/>
                <w:webHidden/>
              </w:rPr>
              <w:tab/>
            </w:r>
            <w:r>
              <w:rPr>
                <w:noProof/>
                <w:webHidden/>
              </w:rPr>
              <w:fldChar w:fldCharType="begin"/>
            </w:r>
            <w:r>
              <w:rPr>
                <w:noProof/>
                <w:webHidden/>
              </w:rPr>
              <w:instrText xml:space="preserve"> PAGEREF _Toc137738466 \h </w:instrText>
            </w:r>
            <w:r>
              <w:rPr>
                <w:noProof/>
                <w:webHidden/>
              </w:rPr>
            </w:r>
            <w:r>
              <w:rPr>
                <w:noProof/>
                <w:webHidden/>
              </w:rPr>
              <w:fldChar w:fldCharType="separate"/>
            </w:r>
            <w:r>
              <w:rPr>
                <w:noProof/>
                <w:webHidden/>
              </w:rPr>
              <w:t>3</w:t>
            </w:r>
            <w:r>
              <w:rPr>
                <w:noProof/>
                <w:webHidden/>
              </w:rPr>
              <w:fldChar w:fldCharType="end"/>
            </w:r>
          </w:hyperlink>
        </w:p>
        <w:p w14:paraId="7BA1E298" w14:textId="69982E91" w:rsidR="00856F7A" w:rsidRDefault="00856F7A">
          <w:pPr>
            <w:pStyle w:val="TOC1"/>
            <w:tabs>
              <w:tab w:val="right" w:leader="dot" w:pos="9720"/>
            </w:tabs>
            <w:rPr>
              <w:rFonts w:eastAsiaTheme="minorEastAsia"/>
              <w:noProof/>
              <w:lang w:eastAsia="en-GB"/>
            </w:rPr>
          </w:pPr>
          <w:hyperlink w:anchor="_Toc137738467" w:history="1">
            <w:r w:rsidRPr="0094106C">
              <w:rPr>
                <w:rStyle w:val="Hyperlink"/>
                <w:noProof/>
              </w:rPr>
              <w:t>Outcomes</w:t>
            </w:r>
            <w:r>
              <w:rPr>
                <w:noProof/>
                <w:webHidden/>
              </w:rPr>
              <w:tab/>
            </w:r>
            <w:r>
              <w:rPr>
                <w:noProof/>
                <w:webHidden/>
              </w:rPr>
              <w:fldChar w:fldCharType="begin"/>
            </w:r>
            <w:r>
              <w:rPr>
                <w:noProof/>
                <w:webHidden/>
              </w:rPr>
              <w:instrText xml:space="preserve"> PAGEREF _Toc137738467 \h </w:instrText>
            </w:r>
            <w:r>
              <w:rPr>
                <w:noProof/>
                <w:webHidden/>
              </w:rPr>
            </w:r>
            <w:r>
              <w:rPr>
                <w:noProof/>
                <w:webHidden/>
              </w:rPr>
              <w:fldChar w:fldCharType="separate"/>
            </w:r>
            <w:r>
              <w:rPr>
                <w:noProof/>
                <w:webHidden/>
              </w:rPr>
              <w:t>3</w:t>
            </w:r>
            <w:r>
              <w:rPr>
                <w:noProof/>
                <w:webHidden/>
              </w:rPr>
              <w:fldChar w:fldCharType="end"/>
            </w:r>
          </w:hyperlink>
        </w:p>
        <w:p w14:paraId="0C7EE326" w14:textId="303008DD" w:rsidR="00856F7A" w:rsidRDefault="00856F7A">
          <w:pPr>
            <w:pStyle w:val="TOC2"/>
            <w:tabs>
              <w:tab w:val="right" w:leader="dot" w:pos="9720"/>
            </w:tabs>
            <w:rPr>
              <w:rFonts w:eastAsiaTheme="minorEastAsia"/>
              <w:noProof/>
              <w:lang w:eastAsia="en-GB"/>
            </w:rPr>
          </w:pPr>
          <w:hyperlink w:anchor="_Toc137738468" w:history="1">
            <w:r w:rsidRPr="0094106C">
              <w:rPr>
                <w:rStyle w:val="Hyperlink"/>
                <w:noProof/>
              </w:rPr>
              <w:t>Timescales</w:t>
            </w:r>
            <w:r>
              <w:rPr>
                <w:noProof/>
                <w:webHidden/>
              </w:rPr>
              <w:tab/>
            </w:r>
            <w:r>
              <w:rPr>
                <w:noProof/>
                <w:webHidden/>
              </w:rPr>
              <w:fldChar w:fldCharType="begin"/>
            </w:r>
            <w:r>
              <w:rPr>
                <w:noProof/>
                <w:webHidden/>
              </w:rPr>
              <w:instrText xml:space="preserve"> PAGEREF _Toc137738468 \h </w:instrText>
            </w:r>
            <w:r>
              <w:rPr>
                <w:noProof/>
                <w:webHidden/>
              </w:rPr>
            </w:r>
            <w:r>
              <w:rPr>
                <w:noProof/>
                <w:webHidden/>
              </w:rPr>
              <w:fldChar w:fldCharType="separate"/>
            </w:r>
            <w:r>
              <w:rPr>
                <w:noProof/>
                <w:webHidden/>
              </w:rPr>
              <w:t>3</w:t>
            </w:r>
            <w:r>
              <w:rPr>
                <w:noProof/>
                <w:webHidden/>
              </w:rPr>
              <w:fldChar w:fldCharType="end"/>
            </w:r>
          </w:hyperlink>
        </w:p>
        <w:p w14:paraId="7ADCDB14" w14:textId="4769DF8A" w:rsidR="00856F7A" w:rsidRDefault="00856F7A">
          <w:pPr>
            <w:pStyle w:val="TOC2"/>
            <w:tabs>
              <w:tab w:val="right" w:leader="dot" w:pos="9720"/>
            </w:tabs>
            <w:rPr>
              <w:rFonts w:eastAsiaTheme="minorEastAsia"/>
              <w:noProof/>
              <w:lang w:eastAsia="en-GB"/>
            </w:rPr>
          </w:pPr>
          <w:hyperlink w:anchor="_Toc137738469" w:history="1">
            <w:r w:rsidRPr="0094106C">
              <w:rPr>
                <w:rStyle w:val="Hyperlink"/>
                <w:noProof/>
              </w:rPr>
              <w:t>Eligibility</w:t>
            </w:r>
            <w:r>
              <w:rPr>
                <w:noProof/>
                <w:webHidden/>
              </w:rPr>
              <w:tab/>
            </w:r>
            <w:r>
              <w:rPr>
                <w:noProof/>
                <w:webHidden/>
              </w:rPr>
              <w:fldChar w:fldCharType="begin"/>
            </w:r>
            <w:r>
              <w:rPr>
                <w:noProof/>
                <w:webHidden/>
              </w:rPr>
              <w:instrText xml:space="preserve"> PAGEREF _Toc137738469 \h </w:instrText>
            </w:r>
            <w:r>
              <w:rPr>
                <w:noProof/>
                <w:webHidden/>
              </w:rPr>
            </w:r>
            <w:r>
              <w:rPr>
                <w:noProof/>
                <w:webHidden/>
              </w:rPr>
              <w:fldChar w:fldCharType="separate"/>
            </w:r>
            <w:r>
              <w:rPr>
                <w:noProof/>
                <w:webHidden/>
              </w:rPr>
              <w:t>4</w:t>
            </w:r>
            <w:r>
              <w:rPr>
                <w:noProof/>
                <w:webHidden/>
              </w:rPr>
              <w:fldChar w:fldCharType="end"/>
            </w:r>
          </w:hyperlink>
        </w:p>
        <w:p w14:paraId="05CD89E7" w14:textId="3746DA8E" w:rsidR="00856F7A" w:rsidRDefault="00856F7A">
          <w:pPr>
            <w:pStyle w:val="TOC2"/>
            <w:tabs>
              <w:tab w:val="right" w:leader="dot" w:pos="9720"/>
            </w:tabs>
            <w:rPr>
              <w:rFonts w:eastAsiaTheme="minorEastAsia"/>
              <w:noProof/>
              <w:lang w:eastAsia="en-GB"/>
            </w:rPr>
          </w:pPr>
          <w:hyperlink w:anchor="_Toc137738470" w:history="1">
            <w:r w:rsidRPr="0094106C">
              <w:rPr>
                <w:rStyle w:val="Hyperlink"/>
                <w:noProof/>
              </w:rPr>
              <w:t>The</w:t>
            </w:r>
            <w:r w:rsidRPr="0094106C">
              <w:rPr>
                <w:rStyle w:val="Hyperlink"/>
                <w:noProof/>
                <w:spacing w:val="-2"/>
              </w:rPr>
              <w:t xml:space="preserve"> </w:t>
            </w:r>
            <w:r w:rsidRPr="0094106C">
              <w:rPr>
                <w:rStyle w:val="Hyperlink"/>
                <w:noProof/>
              </w:rPr>
              <w:t>following</w:t>
            </w:r>
            <w:r w:rsidRPr="0094106C">
              <w:rPr>
                <w:rStyle w:val="Hyperlink"/>
                <w:noProof/>
                <w:spacing w:val="-2"/>
              </w:rPr>
              <w:t xml:space="preserve"> </w:t>
            </w:r>
            <w:r w:rsidRPr="0094106C">
              <w:rPr>
                <w:rStyle w:val="Hyperlink"/>
                <w:noProof/>
              </w:rPr>
              <w:t>complaints</w:t>
            </w:r>
            <w:r w:rsidRPr="0094106C">
              <w:rPr>
                <w:rStyle w:val="Hyperlink"/>
                <w:noProof/>
                <w:spacing w:val="-4"/>
              </w:rPr>
              <w:t xml:space="preserve"> </w:t>
            </w:r>
            <w:r w:rsidRPr="0094106C">
              <w:rPr>
                <w:rStyle w:val="Hyperlink"/>
                <w:noProof/>
              </w:rPr>
              <w:t>would</w:t>
            </w:r>
            <w:r w:rsidRPr="0094106C">
              <w:rPr>
                <w:rStyle w:val="Hyperlink"/>
                <w:noProof/>
                <w:spacing w:val="-1"/>
              </w:rPr>
              <w:t xml:space="preserve"> </w:t>
            </w:r>
            <w:r w:rsidRPr="0094106C">
              <w:rPr>
                <w:rStyle w:val="Hyperlink"/>
                <w:noProof/>
              </w:rPr>
              <w:t>not</w:t>
            </w:r>
            <w:r w:rsidRPr="0094106C">
              <w:rPr>
                <w:rStyle w:val="Hyperlink"/>
                <w:noProof/>
                <w:spacing w:val="-3"/>
              </w:rPr>
              <w:t xml:space="preserve"> </w:t>
            </w:r>
            <w:r w:rsidRPr="0094106C">
              <w:rPr>
                <w:rStyle w:val="Hyperlink"/>
                <w:noProof/>
              </w:rPr>
              <w:t>be</w:t>
            </w:r>
            <w:r w:rsidRPr="0094106C">
              <w:rPr>
                <w:rStyle w:val="Hyperlink"/>
                <w:noProof/>
                <w:spacing w:val="-2"/>
              </w:rPr>
              <w:t xml:space="preserve"> </w:t>
            </w:r>
            <w:r w:rsidRPr="0094106C">
              <w:rPr>
                <w:rStyle w:val="Hyperlink"/>
                <w:noProof/>
              </w:rPr>
              <w:t>considered</w:t>
            </w:r>
            <w:r w:rsidRPr="0094106C">
              <w:rPr>
                <w:rStyle w:val="Hyperlink"/>
                <w:noProof/>
                <w:spacing w:val="-2"/>
              </w:rPr>
              <w:t xml:space="preserve"> </w:t>
            </w:r>
            <w:r w:rsidRPr="0094106C">
              <w:rPr>
                <w:rStyle w:val="Hyperlink"/>
                <w:noProof/>
              </w:rPr>
              <w:t>eligible</w:t>
            </w:r>
            <w:r w:rsidRPr="0094106C">
              <w:rPr>
                <w:rStyle w:val="Hyperlink"/>
                <w:noProof/>
                <w:spacing w:val="-1"/>
              </w:rPr>
              <w:t xml:space="preserve"> </w:t>
            </w:r>
            <w:r w:rsidRPr="0094106C">
              <w:rPr>
                <w:rStyle w:val="Hyperlink"/>
                <w:noProof/>
              </w:rPr>
              <w:t>for</w:t>
            </w:r>
            <w:r w:rsidRPr="0094106C">
              <w:rPr>
                <w:rStyle w:val="Hyperlink"/>
                <w:noProof/>
                <w:spacing w:val="-2"/>
              </w:rPr>
              <w:t xml:space="preserve"> </w:t>
            </w:r>
            <w:r w:rsidRPr="0094106C">
              <w:rPr>
                <w:rStyle w:val="Hyperlink"/>
                <w:noProof/>
              </w:rPr>
              <w:t>consideration:</w:t>
            </w:r>
            <w:r>
              <w:rPr>
                <w:noProof/>
                <w:webHidden/>
              </w:rPr>
              <w:tab/>
            </w:r>
            <w:r>
              <w:rPr>
                <w:noProof/>
                <w:webHidden/>
              </w:rPr>
              <w:fldChar w:fldCharType="begin"/>
            </w:r>
            <w:r>
              <w:rPr>
                <w:noProof/>
                <w:webHidden/>
              </w:rPr>
              <w:instrText xml:space="preserve"> PAGEREF _Toc137738470 \h </w:instrText>
            </w:r>
            <w:r>
              <w:rPr>
                <w:noProof/>
                <w:webHidden/>
              </w:rPr>
            </w:r>
            <w:r>
              <w:rPr>
                <w:noProof/>
                <w:webHidden/>
              </w:rPr>
              <w:fldChar w:fldCharType="separate"/>
            </w:r>
            <w:r>
              <w:rPr>
                <w:noProof/>
                <w:webHidden/>
              </w:rPr>
              <w:t>4</w:t>
            </w:r>
            <w:r>
              <w:rPr>
                <w:noProof/>
                <w:webHidden/>
              </w:rPr>
              <w:fldChar w:fldCharType="end"/>
            </w:r>
          </w:hyperlink>
        </w:p>
        <w:p w14:paraId="39300B4E" w14:textId="231949ED" w:rsidR="00856F7A" w:rsidRDefault="00856F7A">
          <w:pPr>
            <w:pStyle w:val="TOC2"/>
            <w:tabs>
              <w:tab w:val="right" w:leader="dot" w:pos="9720"/>
            </w:tabs>
            <w:rPr>
              <w:rFonts w:eastAsiaTheme="minorEastAsia"/>
              <w:noProof/>
              <w:lang w:eastAsia="en-GB"/>
            </w:rPr>
          </w:pPr>
          <w:hyperlink w:anchor="_Toc137738471" w:history="1">
            <w:r w:rsidRPr="0094106C">
              <w:rPr>
                <w:rStyle w:val="Hyperlink"/>
                <w:noProof/>
              </w:rPr>
              <w:t>Examples</w:t>
            </w:r>
            <w:r w:rsidRPr="0094106C">
              <w:rPr>
                <w:rStyle w:val="Hyperlink"/>
                <w:noProof/>
                <w:spacing w:val="-2"/>
              </w:rPr>
              <w:t xml:space="preserve"> </w:t>
            </w:r>
            <w:r w:rsidRPr="0094106C">
              <w:rPr>
                <w:rStyle w:val="Hyperlink"/>
                <w:noProof/>
              </w:rPr>
              <w:t>of</w:t>
            </w:r>
            <w:r w:rsidRPr="0094106C">
              <w:rPr>
                <w:rStyle w:val="Hyperlink"/>
                <w:noProof/>
                <w:spacing w:val="-3"/>
              </w:rPr>
              <w:t xml:space="preserve"> </w:t>
            </w:r>
            <w:r w:rsidRPr="0094106C">
              <w:rPr>
                <w:rStyle w:val="Hyperlink"/>
                <w:noProof/>
              </w:rPr>
              <w:t>frivolous</w:t>
            </w:r>
            <w:r w:rsidRPr="0094106C">
              <w:rPr>
                <w:rStyle w:val="Hyperlink"/>
                <w:noProof/>
                <w:spacing w:val="-2"/>
              </w:rPr>
              <w:t xml:space="preserve"> </w:t>
            </w:r>
            <w:r w:rsidRPr="0094106C">
              <w:rPr>
                <w:rStyle w:val="Hyperlink"/>
                <w:noProof/>
              </w:rPr>
              <w:t>or</w:t>
            </w:r>
            <w:r w:rsidRPr="0094106C">
              <w:rPr>
                <w:rStyle w:val="Hyperlink"/>
                <w:noProof/>
                <w:spacing w:val="-2"/>
              </w:rPr>
              <w:t xml:space="preserve"> </w:t>
            </w:r>
            <w:r w:rsidRPr="0094106C">
              <w:rPr>
                <w:rStyle w:val="Hyperlink"/>
                <w:noProof/>
              </w:rPr>
              <w:t>vexatious</w:t>
            </w:r>
            <w:r w:rsidRPr="0094106C">
              <w:rPr>
                <w:rStyle w:val="Hyperlink"/>
                <w:noProof/>
                <w:spacing w:val="-2"/>
              </w:rPr>
              <w:t xml:space="preserve"> </w:t>
            </w:r>
            <w:r w:rsidRPr="0094106C">
              <w:rPr>
                <w:rStyle w:val="Hyperlink"/>
                <w:noProof/>
              </w:rPr>
              <w:t>complaints</w:t>
            </w:r>
            <w:r w:rsidRPr="0094106C">
              <w:rPr>
                <w:rStyle w:val="Hyperlink"/>
                <w:noProof/>
                <w:spacing w:val="-2"/>
              </w:rPr>
              <w:t xml:space="preserve"> </w:t>
            </w:r>
            <w:r w:rsidRPr="0094106C">
              <w:rPr>
                <w:rStyle w:val="Hyperlink"/>
                <w:noProof/>
              </w:rPr>
              <w:t>include</w:t>
            </w:r>
            <w:r w:rsidRPr="0094106C">
              <w:rPr>
                <w:rStyle w:val="Hyperlink"/>
                <w:noProof/>
                <w:spacing w:val="-2"/>
              </w:rPr>
              <w:t xml:space="preserve"> </w:t>
            </w:r>
            <w:r w:rsidRPr="0094106C">
              <w:rPr>
                <w:rStyle w:val="Hyperlink"/>
                <w:noProof/>
              </w:rPr>
              <w:t>the</w:t>
            </w:r>
            <w:r w:rsidRPr="0094106C">
              <w:rPr>
                <w:rStyle w:val="Hyperlink"/>
                <w:noProof/>
                <w:spacing w:val="-3"/>
              </w:rPr>
              <w:t xml:space="preserve"> </w:t>
            </w:r>
            <w:r w:rsidRPr="0094106C">
              <w:rPr>
                <w:rStyle w:val="Hyperlink"/>
                <w:noProof/>
              </w:rPr>
              <w:t>following:</w:t>
            </w:r>
            <w:r>
              <w:rPr>
                <w:noProof/>
                <w:webHidden/>
              </w:rPr>
              <w:tab/>
            </w:r>
            <w:r>
              <w:rPr>
                <w:noProof/>
                <w:webHidden/>
              </w:rPr>
              <w:fldChar w:fldCharType="begin"/>
            </w:r>
            <w:r>
              <w:rPr>
                <w:noProof/>
                <w:webHidden/>
              </w:rPr>
              <w:instrText xml:space="preserve"> PAGEREF _Toc137738471 \h </w:instrText>
            </w:r>
            <w:r>
              <w:rPr>
                <w:noProof/>
                <w:webHidden/>
              </w:rPr>
            </w:r>
            <w:r>
              <w:rPr>
                <w:noProof/>
                <w:webHidden/>
              </w:rPr>
              <w:fldChar w:fldCharType="separate"/>
            </w:r>
            <w:r>
              <w:rPr>
                <w:noProof/>
                <w:webHidden/>
              </w:rPr>
              <w:t>4</w:t>
            </w:r>
            <w:r>
              <w:rPr>
                <w:noProof/>
                <w:webHidden/>
              </w:rPr>
              <w:fldChar w:fldCharType="end"/>
            </w:r>
          </w:hyperlink>
        </w:p>
        <w:p w14:paraId="032E8582" w14:textId="7ED4EDD0" w:rsidR="00856F7A" w:rsidRDefault="00856F7A">
          <w:pPr>
            <w:pStyle w:val="TOC1"/>
            <w:tabs>
              <w:tab w:val="right" w:leader="dot" w:pos="9720"/>
            </w:tabs>
            <w:rPr>
              <w:rFonts w:eastAsiaTheme="minorEastAsia"/>
              <w:noProof/>
              <w:lang w:eastAsia="en-GB"/>
            </w:rPr>
          </w:pPr>
          <w:hyperlink w:anchor="_Toc137738472" w:history="1">
            <w:r w:rsidRPr="0094106C">
              <w:rPr>
                <w:rStyle w:val="Hyperlink"/>
                <w:noProof/>
              </w:rPr>
              <w:t>External</w:t>
            </w:r>
            <w:r w:rsidRPr="0094106C">
              <w:rPr>
                <w:rStyle w:val="Hyperlink"/>
                <w:noProof/>
                <w:spacing w:val="-2"/>
              </w:rPr>
              <w:t xml:space="preserve"> </w:t>
            </w:r>
            <w:r w:rsidRPr="0094106C">
              <w:rPr>
                <w:rStyle w:val="Hyperlink"/>
                <w:noProof/>
              </w:rPr>
              <w:t>advice</w:t>
            </w:r>
            <w:r>
              <w:rPr>
                <w:noProof/>
                <w:webHidden/>
              </w:rPr>
              <w:tab/>
            </w:r>
            <w:r>
              <w:rPr>
                <w:noProof/>
                <w:webHidden/>
              </w:rPr>
              <w:fldChar w:fldCharType="begin"/>
            </w:r>
            <w:r>
              <w:rPr>
                <w:noProof/>
                <w:webHidden/>
              </w:rPr>
              <w:instrText xml:space="preserve"> PAGEREF _Toc137738472 \h </w:instrText>
            </w:r>
            <w:r>
              <w:rPr>
                <w:noProof/>
                <w:webHidden/>
              </w:rPr>
            </w:r>
            <w:r>
              <w:rPr>
                <w:noProof/>
                <w:webHidden/>
              </w:rPr>
              <w:fldChar w:fldCharType="separate"/>
            </w:r>
            <w:r>
              <w:rPr>
                <w:noProof/>
                <w:webHidden/>
              </w:rPr>
              <w:t>5</w:t>
            </w:r>
            <w:r>
              <w:rPr>
                <w:noProof/>
                <w:webHidden/>
              </w:rPr>
              <w:fldChar w:fldCharType="end"/>
            </w:r>
          </w:hyperlink>
        </w:p>
        <w:p w14:paraId="2AC47B5C" w14:textId="0EC36629" w:rsidR="00856F7A" w:rsidRDefault="00856F7A">
          <w:pPr>
            <w:pStyle w:val="TOC1"/>
            <w:tabs>
              <w:tab w:val="right" w:leader="dot" w:pos="9720"/>
            </w:tabs>
            <w:rPr>
              <w:rFonts w:eastAsiaTheme="minorEastAsia"/>
              <w:noProof/>
              <w:lang w:eastAsia="en-GB"/>
            </w:rPr>
          </w:pPr>
          <w:hyperlink w:anchor="_Toc137738473" w:history="1">
            <w:r w:rsidRPr="0094106C">
              <w:rPr>
                <w:rStyle w:val="Hyperlink"/>
                <w:noProof/>
              </w:rPr>
              <w:t>Admissions</w:t>
            </w:r>
            <w:r w:rsidRPr="0094106C">
              <w:rPr>
                <w:rStyle w:val="Hyperlink"/>
                <w:noProof/>
                <w:spacing w:val="-3"/>
              </w:rPr>
              <w:t xml:space="preserve"> </w:t>
            </w:r>
            <w:r w:rsidRPr="0094106C">
              <w:rPr>
                <w:rStyle w:val="Hyperlink"/>
                <w:noProof/>
              </w:rPr>
              <w:t>appeals</w:t>
            </w:r>
            <w:r w:rsidRPr="0094106C">
              <w:rPr>
                <w:rStyle w:val="Hyperlink"/>
                <w:noProof/>
                <w:spacing w:val="-2"/>
              </w:rPr>
              <w:t xml:space="preserve"> </w:t>
            </w:r>
            <w:r w:rsidRPr="0094106C">
              <w:rPr>
                <w:rStyle w:val="Hyperlink"/>
                <w:noProof/>
              </w:rPr>
              <w:t>and</w:t>
            </w:r>
            <w:r w:rsidRPr="0094106C">
              <w:rPr>
                <w:rStyle w:val="Hyperlink"/>
                <w:noProof/>
                <w:spacing w:val="-3"/>
              </w:rPr>
              <w:t xml:space="preserve"> </w:t>
            </w:r>
            <w:r w:rsidRPr="0094106C">
              <w:rPr>
                <w:rStyle w:val="Hyperlink"/>
                <w:noProof/>
              </w:rPr>
              <w:t>complaints</w:t>
            </w:r>
            <w:r w:rsidRPr="0094106C">
              <w:rPr>
                <w:rStyle w:val="Hyperlink"/>
                <w:noProof/>
                <w:spacing w:val="-3"/>
              </w:rPr>
              <w:t xml:space="preserve"> </w:t>
            </w:r>
            <w:r w:rsidRPr="0094106C">
              <w:rPr>
                <w:rStyle w:val="Hyperlink"/>
                <w:noProof/>
              </w:rPr>
              <w:t>procedure</w:t>
            </w:r>
            <w:r>
              <w:rPr>
                <w:noProof/>
                <w:webHidden/>
              </w:rPr>
              <w:tab/>
            </w:r>
            <w:r>
              <w:rPr>
                <w:noProof/>
                <w:webHidden/>
              </w:rPr>
              <w:fldChar w:fldCharType="begin"/>
            </w:r>
            <w:r>
              <w:rPr>
                <w:noProof/>
                <w:webHidden/>
              </w:rPr>
              <w:instrText xml:space="preserve"> PAGEREF _Toc137738473 \h </w:instrText>
            </w:r>
            <w:r>
              <w:rPr>
                <w:noProof/>
                <w:webHidden/>
              </w:rPr>
            </w:r>
            <w:r>
              <w:rPr>
                <w:noProof/>
                <w:webHidden/>
              </w:rPr>
              <w:fldChar w:fldCharType="separate"/>
            </w:r>
            <w:r>
              <w:rPr>
                <w:noProof/>
                <w:webHidden/>
              </w:rPr>
              <w:t>6</w:t>
            </w:r>
            <w:r>
              <w:rPr>
                <w:noProof/>
                <w:webHidden/>
              </w:rPr>
              <w:fldChar w:fldCharType="end"/>
            </w:r>
          </w:hyperlink>
        </w:p>
        <w:p w14:paraId="4EBD3591" w14:textId="247309A2" w:rsidR="00856F7A" w:rsidRDefault="00856F7A">
          <w:pPr>
            <w:pStyle w:val="TOC1"/>
            <w:tabs>
              <w:tab w:val="right" w:leader="dot" w:pos="9720"/>
            </w:tabs>
            <w:rPr>
              <w:rFonts w:eastAsiaTheme="minorEastAsia"/>
              <w:noProof/>
              <w:lang w:eastAsia="en-GB"/>
            </w:rPr>
          </w:pPr>
          <w:hyperlink w:anchor="_Toc137738474" w:history="1">
            <w:r w:rsidRPr="0094106C">
              <w:rPr>
                <w:rStyle w:val="Hyperlink"/>
                <w:noProof/>
              </w:rPr>
              <w:t>Informal</w:t>
            </w:r>
            <w:r w:rsidRPr="0094106C">
              <w:rPr>
                <w:rStyle w:val="Hyperlink"/>
                <w:noProof/>
                <w:spacing w:val="-2"/>
              </w:rPr>
              <w:t xml:space="preserve"> </w:t>
            </w:r>
            <w:r w:rsidRPr="0094106C">
              <w:rPr>
                <w:rStyle w:val="Hyperlink"/>
                <w:noProof/>
              </w:rPr>
              <w:t>Stage</w:t>
            </w:r>
            <w:r>
              <w:rPr>
                <w:noProof/>
                <w:webHidden/>
              </w:rPr>
              <w:tab/>
            </w:r>
            <w:r>
              <w:rPr>
                <w:noProof/>
                <w:webHidden/>
              </w:rPr>
              <w:fldChar w:fldCharType="begin"/>
            </w:r>
            <w:r>
              <w:rPr>
                <w:noProof/>
                <w:webHidden/>
              </w:rPr>
              <w:instrText xml:space="preserve"> PAGEREF _Toc137738474 \h </w:instrText>
            </w:r>
            <w:r>
              <w:rPr>
                <w:noProof/>
                <w:webHidden/>
              </w:rPr>
            </w:r>
            <w:r>
              <w:rPr>
                <w:noProof/>
                <w:webHidden/>
              </w:rPr>
              <w:fldChar w:fldCharType="separate"/>
            </w:r>
            <w:r>
              <w:rPr>
                <w:noProof/>
                <w:webHidden/>
              </w:rPr>
              <w:t>6</w:t>
            </w:r>
            <w:r>
              <w:rPr>
                <w:noProof/>
                <w:webHidden/>
              </w:rPr>
              <w:fldChar w:fldCharType="end"/>
            </w:r>
          </w:hyperlink>
        </w:p>
        <w:p w14:paraId="4BBCCE8C" w14:textId="1F4AC6BF" w:rsidR="00856F7A" w:rsidRDefault="00856F7A">
          <w:pPr>
            <w:pStyle w:val="TOC1"/>
            <w:tabs>
              <w:tab w:val="right" w:leader="dot" w:pos="9720"/>
            </w:tabs>
            <w:rPr>
              <w:rFonts w:eastAsiaTheme="minorEastAsia"/>
              <w:noProof/>
              <w:lang w:eastAsia="en-GB"/>
            </w:rPr>
          </w:pPr>
          <w:hyperlink w:anchor="_Toc137738475" w:history="1">
            <w:r w:rsidRPr="0094106C">
              <w:rPr>
                <w:rStyle w:val="Hyperlink"/>
                <w:noProof/>
              </w:rPr>
              <w:t>Stage</w:t>
            </w:r>
            <w:r w:rsidRPr="0094106C">
              <w:rPr>
                <w:rStyle w:val="Hyperlink"/>
                <w:noProof/>
                <w:spacing w:val="-2"/>
              </w:rPr>
              <w:t xml:space="preserve"> </w:t>
            </w:r>
            <w:r w:rsidRPr="0094106C">
              <w:rPr>
                <w:rStyle w:val="Hyperlink"/>
                <w:noProof/>
              </w:rPr>
              <w:t>1:</w:t>
            </w:r>
            <w:r w:rsidRPr="0094106C">
              <w:rPr>
                <w:rStyle w:val="Hyperlink"/>
                <w:noProof/>
                <w:spacing w:val="-2"/>
              </w:rPr>
              <w:t xml:space="preserve"> </w:t>
            </w:r>
            <w:r w:rsidRPr="0094106C">
              <w:rPr>
                <w:rStyle w:val="Hyperlink"/>
                <w:noProof/>
              </w:rPr>
              <w:t>Formal</w:t>
            </w:r>
            <w:r w:rsidRPr="0094106C">
              <w:rPr>
                <w:rStyle w:val="Hyperlink"/>
                <w:noProof/>
                <w:spacing w:val="-1"/>
              </w:rPr>
              <w:t xml:space="preserve"> </w:t>
            </w:r>
            <w:r w:rsidRPr="0094106C">
              <w:rPr>
                <w:rStyle w:val="Hyperlink"/>
                <w:noProof/>
              </w:rPr>
              <w:t>Stage</w:t>
            </w:r>
            <w:r>
              <w:rPr>
                <w:noProof/>
                <w:webHidden/>
              </w:rPr>
              <w:tab/>
            </w:r>
            <w:r>
              <w:rPr>
                <w:noProof/>
                <w:webHidden/>
              </w:rPr>
              <w:fldChar w:fldCharType="begin"/>
            </w:r>
            <w:r>
              <w:rPr>
                <w:noProof/>
                <w:webHidden/>
              </w:rPr>
              <w:instrText xml:space="preserve"> PAGEREF _Toc137738475 \h </w:instrText>
            </w:r>
            <w:r>
              <w:rPr>
                <w:noProof/>
                <w:webHidden/>
              </w:rPr>
            </w:r>
            <w:r>
              <w:rPr>
                <w:noProof/>
                <w:webHidden/>
              </w:rPr>
              <w:fldChar w:fldCharType="separate"/>
            </w:r>
            <w:r>
              <w:rPr>
                <w:noProof/>
                <w:webHidden/>
              </w:rPr>
              <w:t>6</w:t>
            </w:r>
            <w:r>
              <w:rPr>
                <w:noProof/>
                <w:webHidden/>
              </w:rPr>
              <w:fldChar w:fldCharType="end"/>
            </w:r>
          </w:hyperlink>
        </w:p>
        <w:p w14:paraId="254CA6A7" w14:textId="4EE02078" w:rsidR="00856F7A" w:rsidRDefault="00856F7A">
          <w:pPr>
            <w:pStyle w:val="TOC2"/>
            <w:tabs>
              <w:tab w:val="left" w:pos="660"/>
              <w:tab w:val="right" w:leader="dot" w:pos="9720"/>
            </w:tabs>
            <w:rPr>
              <w:rFonts w:eastAsiaTheme="minorEastAsia"/>
              <w:noProof/>
              <w:lang w:eastAsia="en-GB"/>
            </w:rPr>
          </w:pPr>
          <w:hyperlink w:anchor="_Toc137738476" w:history="1">
            <w:r>
              <w:rPr>
                <w:rFonts w:eastAsiaTheme="minorEastAsia"/>
                <w:noProof/>
                <w:lang w:eastAsia="en-GB"/>
              </w:rPr>
              <w:tab/>
            </w:r>
            <w:r w:rsidRPr="0094106C">
              <w:rPr>
                <w:rStyle w:val="Hyperlink"/>
                <w:rFonts w:cs="Arial"/>
                <w:noProof/>
              </w:rPr>
              <w:t>Grounds for Complaint</w:t>
            </w:r>
            <w:r>
              <w:rPr>
                <w:noProof/>
                <w:webHidden/>
              </w:rPr>
              <w:tab/>
            </w:r>
            <w:r>
              <w:rPr>
                <w:noProof/>
                <w:webHidden/>
              </w:rPr>
              <w:fldChar w:fldCharType="begin"/>
            </w:r>
            <w:r>
              <w:rPr>
                <w:noProof/>
                <w:webHidden/>
              </w:rPr>
              <w:instrText xml:space="preserve"> PAGEREF _Toc137738476 \h </w:instrText>
            </w:r>
            <w:r>
              <w:rPr>
                <w:noProof/>
                <w:webHidden/>
              </w:rPr>
            </w:r>
            <w:r>
              <w:rPr>
                <w:noProof/>
                <w:webHidden/>
              </w:rPr>
              <w:fldChar w:fldCharType="separate"/>
            </w:r>
            <w:r>
              <w:rPr>
                <w:noProof/>
                <w:webHidden/>
              </w:rPr>
              <w:t>6</w:t>
            </w:r>
            <w:r>
              <w:rPr>
                <w:noProof/>
                <w:webHidden/>
              </w:rPr>
              <w:fldChar w:fldCharType="end"/>
            </w:r>
          </w:hyperlink>
        </w:p>
        <w:p w14:paraId="08A22DB0" w14:textId="5ED99F1D" w:rsidR="00856F7A" w:rsidRDefault="00856F7A">
          <w:pPr>
            <w:pStyle w:val="TOC2"/>
            <w:tabs>
              <w:tab w:val="left" w:pos="660"/>
              <w:tab w:val="right" w:leader="dot" w:pos="9720"/>
            </w:tabs>
            <w:rPr>
              <w:rFonts w:eastAsiaTheme="minorEastAsia"/>
              <w:noProof/>
              <w:lang w:eastAsia="en-GB"/>
            </w:rPr>
          </w:pPr>
          <w:hyperlink w:anchor="_Toc137738477" w:history="1">
            <w:r>
              <w:rPr>
                <w:rFonts w:eastAsiaTheme="minorEastAsia"/>
                <w:noProof/>
                <w:lang w:eastAsia="en-GB"/>
              </w:rPr>
              <w:tab/>
            </w:r>
            <w:r w:rsidRPr="0094106C">
              <w:rPr>
                <w:rStyle w:val="Hyperlink"/>
                <w:rFonts w:cs="Arial"/>
                <w:noProof/>
              </w:rPr>
              <w:t>Grounds for Appeal</w:t>
            </w:r>
            <w:r>
              <w:rPr>
                <w:noProof/>
                <w:webHidden/>
              </w:rPr>
              <w:tab/>
            </w:r>
            <w:r>
              <w:rPr>
                <w:noProof/>
                <w:webHidden/>
              </w:rPr>
              <w:fldChar w:fldCharType="begin"/>
            </w:r>
            <w:r>
              <w:rPr>
                <w:noProof/>
                <w:webHidden/>
              </w:rPr>
              <w:instrText xml:space="preserve"> PAGEREF _Toc137738477 \h </w:instrText>
            </w:r>
            <w:r>
              <w:rPr>
                <w:noProof/>
                <w:webHidden/>
              </w:rPr>
            </w:r>
            <w:r>
              <w:rPr>
                <w:noProof/>
                <w:webHidden/>
              </w:rPr>
              <w:fldChar w:fldCharType="separate"/>
            </w:r>
            <w:r>
              <w:rPr>
                <w:noProof/>
                <w:webHidden/>
              </w:rPr>
              <w:t>6</w:t>
            </w:r>
            <w:r>
              <w:rPr>
                <w:noProof/>
                <w:webHidden/>
              </w:rPr>
              <w:fldChar w:fldCharType="end"/>
            </w:r>
          </w:hyperlink>
        </w:p>
        <w:p w14:paraId="50BF6452" w14:textId="494F195F" w:rsidR="00856F7A" w:rsidRDefault="00856F7A">
          <w:pPr>
            <w:pStyle w:val="TOC1"/>
            <w:tabs>
              <w:tab w:val="right" w:leader="dot" w:pos="9720"/>
            </w:tabs>
            <w:rPr>
              <w:rFonts w:eastAsiaTheme="minorEastAsia"/>
              <w:noProof/>
              <w:lang w:eastAsia="en-GB"/>
            </w:rPr>
          </w:pPr>
          <w:hyperlink w:anchor="_Toc137738478" w:history="1">
            <w:r w:rsidRPr="0094106C">
              <w:rPr>
                <w:rStyle w:val="Hyperlink"/>
                <w:rFonts w:cs="Gotham Book"/>
                <w:noProof/>
              </w:rPr>
              <w:t>Stage</w:t>
            </w:r>
            <w:r w:rsidRPr="0094106C">
              <w:rPr>
                <w:rStyle w:val="Hyperlink"/>
                <w:rFonts w:cs="Gotham Book"/>
                <w:noProof/>
                <w:spacing w:val="-3"/>
              </w:rPr>
              <w:t xml:space="preserve"> </w:t>
            </w:r>
            <w:r w:rsidRPr="0094106C">
              <w:rPr>
                <w:rStyle w:val="Hyperlink"/>
                <w:rFonts w:cs="Gotham Book"/>
                <w:noProof/>
              </w:rPr>
              <w:t>Two:</w:t>
            </w:r>
            <w:r w:rsidRPr="0094106C">
              <w:rPr>
                <w:rStyle w:val="Hyperlink"/>
                <w:rFonts w:cs="Gotham Book"/>
                <w:noProof/>
                <w:spacing w:val="-3"/>
              </w:rPr>
              <w:t xml:space="preserve"> </w:t>
            </w:r>
            <w:r w:rsidRPr="0094106C">
              <w:rPr>
                <w:rStyle w:val="Hyperlink"/>
                <w:rFonts w:cs="Gotham Book"/>
                <w:noProof/>
              </w:rPr>
              <w:t>Request</w:t>
            </w:r>
            <w:r w:rsidRPr="0094106C">
              <w:rPr>
                <w:rStyle w:val="Hyperlink"/>
                <w:rFonts w:cs="Gotham Book"/>
                <w:noProof/>
                <w:spacing w:val="-3"/>
              </w:rPr>
              <w:t xml:space="preserve"> </w:t>
            </w:r>
            <w:r w:rsidRPr="0094106C">
              <w:rPr>
                <w:rStyle w:val="Hyperlink"/>
                <w:rFonts w:cs="Gotham Book"/>
                <w:noProof/>
              </w:rPr>
              <w:t>for</w:t>
            </w:r>
            <w:r w:rsidRPr="0094106C">
              <w:rPr>
                <w:rStyle w:val="Hyperlink"/>
                <w:rFonts w:cs="Gotham Book"/>
                <w:noProof/>
                <w:spacing w:val="-3"/>
              </w:rPr>
              <w:t xml:space="preserve"> </w:t>
            </w:r>
            <w:r w:rsidRPr="0094106C">
              <w:rPr>
                <w:rStyle w:val="Hyperlink"/>
                <w:rFonts w:cs="Gotham Book"/>
                <w:noProof/>
              </w:rPr>
              <w:t>review</w:t>
            </w:r>
            <w:r w:rsidRPr="0094106C">
              <w:rPr>
                <w:rStyle w:val="Hyperlink"/>
                <w:rFonts w:cs="Gotham Book"/>
                <w:noProof/>
                <w:spacing w:val="1"/>
              </w:rPr>
              <w:t xml:space="preserve"> </w:t>
            </w:r>
            <w:r w:rsidRPr="0094106C">
              <w:rPr>
                <w:rStyle w:val="Hyperlink"/>
                <w:rFonts w:cs="Gotham Book"/>
                <w:noProof/>
              </w:rPr>
              <w:t>of</w:t>
            </w:r>
            <w:r w:rsidRPr="0094106C">
              <w:rPr>
                <w:rStyle w:val="Hyperlink"/>
                <w:rFonts w:cs="Gotham Book"/>
                <w:noProof/>
                <w:spacing w:val="-1"/>
              </w:rPr>
              <w:t xml:space="preserve"> </w:t>
            </w:r>
            <w:r w:rsidRPr="0094106C">
              <w:rPr>
                <w:rStyle w:val="Hyperlink"/>
                <w:rFonts w:cs="Gotham Book"/>
                <w:noProof/>
              </w:rPr>
              <w:t>a</w:t>
            </w:r>
            <w:r w:rsidRPr="0094106C">
              <w:rPr>
                <w:rStyle w:val="Hyperlink"/>
                <w:rFonts w:cs="Gotham Book"/>
                <w:noProof/>
                <w:spacing w:val="-2"/>
              </w:rPr>
              <w:t xml:space="preserve"> </w:t>
            </w:r>
            <w:r w:rsidRPr="0094106C">
              <w:rPr>
                <w:rStyle w:val="Hyperlink"/>
                <w:rFonts w:cs="Gotham Book"/>
                <w:noProof/>
              </w:rPr>
              <w:t>decision</w:t>
            </w:r>
            <w:r>
              <w:rPr>
                <w:noProof/>
                <w:webHidden/>
              </w:rPr>
              <w:tab/>
            </w:r>
            <w:r>
              <w:rPr>
                <w:noProof/>
                <w:webHidden/>
              </w:rPr>
              <w:fldChar w:fldCharType="begin"/>
            </w:r>
            <w:r>
              <w:rPr>
                <w:noProof/>
                <w:webHidden/>
              </w:rPr>
              <w:instrText xml:space="preserve"> PAGEREF _Toc137738478 \h </w:instrText>
            </w:r>
            <w:r>
              <w:rPr>
                <w:noProof/>
                <w:webHidden/>
              </w:rPr>
            </w:r>
            <w:r>
              <w:rPr>
                <w:noProof/>
                <w:webHidden/>
              </w:rPr>
              <w:fldChar w:fldCharType="separate"/>
            </w:r>
            <w:r>
              <w:rPr>
                <w:noProof/>
                <w:webHidden/>
              </w:rPr>
              <w:t>6</w:t>
            </w:r>
            <w:r>
              <w:rPr>
                <w:noProof/>
                <w:webHidden/>
              </w:rPr>
              <w:fldChar w:fldCharType="end"/>
            </w:r>
          </w:hyperlink>
        </w:p>
        <w:p w14:paraId="59787E25" w14:textId="7EFE1AC4" w:rsidR="00856F7A" w:rsidRDefault="00856F7A">
          <w:pPr>
            <w:pStyle w:val="TOC1"/>
            <w:tabs>
              <w:tab w:val="left" w:pos="440"/>
              <w:tab w:val="right" w:leader="dot" w:pos="9720"/>
            </w:tabs>
            <w:rPr>
              <w:rFonts w:eastAsiaTheme="minorEastAsia"/>
              <w:noProof/>
              <w:lang w:eastAsia="en-GB"/>
            </w:rPr>
          </w:pPr>
          <w:hyperlink w:anchor="_Toc137738479" w:history="1">
            <w:r>
              <w:rPr>
                <w:rFonts w:eastAsiaTheme="minorEastAsia"/>
                <w:noProof/>
                <w:lang w:eastAsia="en-GB"/>
              </w:rPr>
              <w:tab/>
            </w:r>
            <w:r w:rsidRPr="0094106C">
              <w:rPr>
                <w:rStyle w:val="Hyperlink"/>
                <w:noProof/>
              </w:rPr>
              <w:t>Applicant</w:t>
            </w:r>
            <w:r w:rsidRPr="0094106C">
              <w:rPr>
                <w:rStyle w:val="Hyperlink"/>
                <w:noProof/>
                <w:spacing w:val="-2"/>
              </w:rPr>
              <w:t xml:space="preserve"> </w:t>
            </w:r>
            <w:r w:rsidRPr="0094106C">
              <w:rPr>
                <w:rStyle w:val="Hyperlink"/>
                <w:noProof/>
              </w:rPr>
              <w:t>Details</w:t>
            </w:r>
            <w:r>
              <w:rPr>
                <w:noProof/>
                <w:webHidden/>
              </w:rPr>
              <w:tab/>
            </w:r>
            <w:r>
              <w:rPr>
                <w:noProof/>
                <w:webHidden/>
              </w:rPr>
              <w:fldChar w:fldCharType="begin"/>
            </w:r>
            <w:r>
              <w:rPr>
                <w:noProof/>
                <w:webHidden/>
              </w:rPr>
              <w:instrText xml:space="preserve"> PAGEREF _Toc137738479 \h </w:instrText>
            </w:r>
            <w:r>
              <w:rPr>
                <w:noProof/>
                <w:webHidden/>
              </w:rPr>
            </w:r>
            <w:r>
              <w:rPr>
                <w:noProof/>
                <w:webHidden/>
              </w:rPr>
              <w:fldChar w:fldCharType="separate"/>
            </w:r>
            <w:r>
              <w:rPr>
                <w:noProof/>
                <w:webHidden/>
              </w:rPr>
              <w:t>8</w:t>
            </w:r>
            <w:r>
              <w:rPr>
                <w:noProof/>
                <w:webHidden/>
              </w:rPr>
              <w:fldChar w:fldCharType="end"/>
            </w:r>
          </w:hyperlink>
        </w:p>
        <w:p w14:paraId="7E8C41E8" w14:textId="6043665A" w:rsidR="00856F7A" w:rsidRDefault="00856F7A">
          <w:pPr>
            <w:pStyle w:val="TOC1"/>
            <w:tabs>
              <w:tab w:val="left" w:pos="440"/>
              <w:tab w:val="right" w:leader="dot" w:pos="9720"/>
            </w:tabs>
            <w:rPr>
              <w:rFonts w:eastAsiaTheme="minorEastAsia"/>
              <w:noProof/>
              <w:lang w:eastAsia="en-GB"/>
            </w:rPr>
          </w:pPr>
          <w:hyperlink w:anchor="_Toc137738480" w:history="1">
            <w:r>
              <w:rPr>
                <w:rFonts w:eastAsiaTheme="minorEastAsia"/>
                <w:noProof/>
                <w:lang w:eastAsia="en-GB"/>
              </w:rPr>
              <w:tab/>
            </w:r>
            <w:r w:rsidRPr="0094106C">
              <w:rPr>
                <w:rStyle w:val="Hyperlink"/>
                <w:noProof/>
              </w:rPr>
              <w:t>Important</w:t>
            </w:r>
            <w:r w:rsidRPr="0094106C">
              <w:rPr>
                <w:rStyle w:val="Hyperlink"/>
                <w:noProof/>
                <w:spacing w:val="-1"/>
              </w:rPr>
              <w:t xml:space="preserve"> </w:t>
            </w:r>
            <w:r w:rsidRPr="0094106C">
              <w:rPr>
                <w:rStyle w:val="Hyperlink"/>
                <w:noProof/>
              </w:rPr>
              <w:t>information</w:t>
            </w:r>
            <w:r w:rsidRPr="0094106C">
              <w:rPr>
                <w:rStyle w:val="Hyperlink"/>
                <w:noProof/>
                <w:spacing w:val="-2"/>
              </w:rPr>
              <w:t xml:space="preserve"> </w:t>
            </w:r>
            <w:r w:rsidRPr="0094106C">
              <w:rPr>
                <w:rStyle w:val="Hyperlink"/>
                <w:noProof/>
              </w:rPr>
              <w:t>and</w:t>
            </w:r>
            <w:r w:rsidRPr="0094106C">
              <w:rPr>
                <w:rStyle w:val="Hyperlink"/>
                <w:noProof/>
                <w:spacing w:val="-2"/>
              </w:rPr>
              <w:t xml:space="preserve"> </w:t>
            </w:r>
            <w:r w:rsidRPr="0094106C">
              <w:rPr>
                <w:rStyle w:val="Hyperlink"/>
                <w:noProof/>
              </w:rPr>
              <w:t>guidance</w:t>
            </w:r>
            <w:r>
              <w:rPr>
                <w:noProof/>
                <w:webHidden/>
              </w:rPr>
              <w:tab/>
            </w:r>
            <w:r>
              <w:rPr>
                <w:noProof/>
                <w:webHidden/>
              </w:rPr>
              <w:fldChar w:fldCharType="begin"/>
            </w:r>
            <w:r>
              <w:rPr>
                <w:noProof/>
                <w:webHidden/>
              </w:rPr>
              <w:instrText xml:space="preserve"> PAGEREF _Toc137738480 \h </w:instrText>
            </w:r>
            <w:r>
              <w:rPr>
                <w:noProof/>
                <w:webHidden/>
              </w:rPr>
            </w:r>
            <w:r>
              <w:rPr>
                <w:noProof/>
                <w:webHidden/>
              </w:rPr>
              <w:fldChar w:fldCharType="separate"/>
            </w:r>
            <w:r>
              <w:rPr>
                <w:noProof/>
                <w:webHidden/>
              </w:rPr>
              <w:t>8</w:t>
            </w:r>
            <w:r>
              <w:rPr>
                <w:noProof/>
                <w:webHidden/>
              </w:rPr>
              <w:fldChar w:fldCharType="end"/>
            </w:r>
          </w:hyperlink>
        </w:p>
        <w:p w14:paraId="65C953C5" w14:textId="27B69B5A" w:rsidR="00856F7A" w:rsidRDefault="00856F7A">
          <w:pPr>
            <w:pStyle w:val="TOC1"/>
            <w:tabs>
              <w:tab w:val="right" w:leader="dot" w:pos="9720"/>
            </w:tabs>
            <w:rPr>
              <w:rFonts w:eastAsiaTheme="minorEastAsia"/>
              <w:noProof/>
              <w:lang w:eastAsia="en-GB"/>
            </w:rPr>
          </w:pPr>
          <w:hyperlink w:anchor="_Toc137738481" w:history="1">
            <w:r w:rsidR="007F0C6E">
              <w:rPr>
                <w:rStyle w:val="Hyperlink"/>
                <w:noProof/>
              </w:rPr>
              <w:t xml:space="preserve">      </w:t>
            </w:r>
            <w:r w:rsidRPr="0094106C">
              <w:rPr>
                <w:rStyle w:val="Hyperlink"/>
                <w:noProof/>
              </w:rPr>
              <w:t>Stage</w:t>
            </w:r>
            <w:r w:rsidRPr="0094106C">
              <w:rPr>
                <w:rStyle w:val="Hyperlink"/>
                <w:noProof/>
                <w:spacing w:val="-2"/>
              </w:rPr>
              <w:t xml:space="preserve"> </w:t>
            </w:r>
            <w:r w:rsidRPr="0094106C">
              <w:rPr>
                <w:rStyle w:val="Hyperlink"/>
                <w:noProof/>
              </w:rPr>
              <w:t>1</w:t>
            </w:r>
            <w:r w:rsidRPr="0094106C">
              <w:rPr>
                <w:rStyle w:val="Hyperlink"/>
                <w:noProof/>
                <w:spacing w:val="-1"/>
              </w:rPr>
              <w:t xml:space="preserve"> </w:t>
            </w:r>
            <w:r w:rsidRPr="0094106C">
              <w:rPr>
                <w:rStyle w:val="Hyperlink"/>
                <w:noProof/>
              </w:rPr>
              <w:t>Appeal</w:t>
            </w:r>
            <w:r>
              <w:rPr>
                <w:noProof/>
                <w:webHidden/>
              </w:rPr>
              <w:tab/>
            </w:r>
            <w:r>
              <w:rPr>
                <w:noProof/>
                <w:webHidden/>
              </w:rPr>
              <w:fldChar w:fldCharType="begin"/>
            </w:r>
            <w:r>
              <w:rPr>
                <w:noProof/>
                <w:webHidden/>
              </w:rPr>
              <w:instrText xml:space="preserve"> PAGEREF _Toc137738481 \h </w:instrText>
            </w:r>
            <w:r>
              <w:rPr>
                <w:noProof/>
                <w:webHidden/>
              </w:rPr>
            </w:r>
            <w:r>
              <w:rPr>
                <w:noProof/>
                <w:webHidden/>
              </w:rPr>
              <w:fldChar w:fldCharType="separate"/>
            </w:r>
            <w:r>
              <w:rPr>
                <w:noProof/>
                <w:webHidden/>
              </w:rPr>
              <w:t>9</w:t>
            </w:r>
            <w:r>
              <w:rPr>
                <w:noProof/>
                <w:webHidden/>
              </w:rPr>
              <w:fldChar w:fldCharType="end"/>
            </w:r>
          </w:hyperlink>
        </w:p>
        <w:p w14:paraId="779F9B62" w14:textId="554D4223" w:rsidR="00856F7A" w:rsidRDefault="00856F7A">
          <w:pPr>
            <w:pStyle w:val="TOC1"/>
            <w:tabs>
              <w:tab w:val="right" w:leader="dot" w:pos="9720"/>
            </w:tabs>
            <w:rPr>
              <w:rFonts w:eastAsiaTheme="minorEastAsia"/>
              <w:noProof/>
              <w:lang w:eastAsia="en-GB"/>
            </w:rPr>
          </w:pPr>
          <w:hyperlink w:anchor="_Toc137738482" w:history="1">
            <w:r w:rsidR="007F0C6E">
              <w:rPr>
                <w:rStyle w:val="Hyperlink"/>
                <w:noProof/>
              </w:rPr>
              <w:t xml:space="preserve">    </w:t>
            </w:r>
            <w:r w:rsidRPr="0094106C">
              <w:rPr>
                <w:rStyle w:val="Hyperlink"/>
                <w:noProof/>
              </w:rPr>
              <w:t xml:space="preserve"> Stage</w:t>
            </w:r>
            <w:r w:rsidRPr="0094106C">
              <w:rPr>
                <w:rStyle w:val="Hyperlink"/>
                <w:noProof/>
                <w:spacing w:val="-3"/>
              </w:rPr>
              <w:t xml:space="preserve"> </w:t>
            </w:r>
            <w:r w:rsidRPr="0094106C">
              <w:rPr>
                <w:rStyle w:val="Hyperlink"/>
                <w:noProof/>
              </w:rPr>
              <w:t>1</w:t>
            </w:r>
            <w:r w:rsidRPr="0094106C">
              <w:rPr>
                <w:rStyle w:val="Hyperlink"/>
                <w:noProof/>
                <w:spacing w:val="-2"/>
              </w:rPr>
              <w:t xml:space="preserve"> </w:t>
            </w:r>
            <w:r w:rsidRPr="0094106C">
              <w:rPr>
                <w:rStyle w:val="Hyperlink"/>
                <w:noProof/>
              </w:rPr>
              <w:t>Complaint</w:t>
            </w:r>
            <w:r>
              <w:rPr>
                <w:noProof/>
                <w:webHidden/>
              </w:rPr>
              <w:tab/>
            </w:r>
            <w:r>
              <w:rPr>
                <w:noProof/>
                <w:webHidden/>
              </w:rPr>
              <w:fldChar w:fldCharType="begin"/>
            </w:r>
            <w:r>
              <w:rPr>
                <w:noProof/>
                <w:webHidden/>
              </w:rPr>
              <w:instrText xml:space="preserve"> PAGEREF _Toc137738482 \h </w:instrText>
            </w:r>
            <w:r>
              <w:rPr>
                <w:noProof/>
                <w:webHidden/>
              </w:rPr>
            </w:r>
            <w:r>
              <w:rPr>
                <w:noProof/>
                <w:webHidden/>
              </w:rPr>
              <w:fldChar w:fldCharType="separate"/>
            </w:r>
            <w:r>
              <w:rPr>
                <w:noProof/>
                <w:webHidden/>
              </w:rPr>
              <w:t>9</w:t>
            </w:r>
            <w:r>
              <w:rPr>
                <w:noProof/>
                <w:webHidden/>
              </w:rPr>
              <w:fldChar w:fldCharType="end"/>
            </w:r>
          </w:hyperlink>
        </w:p>
        <w:p w14:paraId="4118F13E" w14:textId="390BF4ED" w:rsidR="00856F7A" w:rsidRDefault="00856F7A">
          <w:pPr>
            <w:pStyle w:val="TOC1"/>
            <w:tabs>
              <w:tab w:val="right" w:leader="dot" w:pos="9720"/>
            </w:tabs>
            <w:rPr>
              <w:rFonts w:eastAsiaTheme="minorEastAsia"/>
              <w:noProof/>
              <w:lang w:eastAsia="en-GB"/>
            </w:rPr>
          </w:pPr>
          <w:hyperlink w:anchor="_Toc137738483" w:history="1">
            <w:r w:rsidRPr="0094106C">
              <w:rPr>
                <w:rStyle w:val="Hyperlink"/>
                <w:i/>
                <w:iCs/>
                <w:noProof/>
              </w:rPr>
              <w:t xml:space="preserve">     </w:t>
            </w:r>
            <w:r w:rsidRPr="0094106C">
              <w:rPr>
                <w:rStyle w:val="Hyperlink"/>
                <w:noProof/>
              </w:rPr>
              <w:t>Stage 2 Complaint or Appeal</w:t>
            </w:r>
            <w:r>
              <w:rPr>
                <w:noProof/>
                <w:webHidden/>
              </w:rPr>
              <w:tab/>
            </w:r>
            <w:r>
              <w:rPr>
                <w:noProof/>
                <w:webHidden/>
              </w:rPr>
              <w:fldChar w:fldCharType="begin"/>
            </w:r>
            <w:r>
              <w:rPr>
                <w:noProof/>
                <w:webHidden/>
              </w:rPr>
              <w:instrText xml:space="preserve"> PAGEREF _Toc137738483 \h </w:instrText>
            </w:r>
            <w:r>
              <w:rPr>
                <w:noProof/>
                <w:webHidden/>
              </w:rPr>
            </w:r>
            <w:r>
              <w:rPr>
                <w:noProof/>
                <w:webHidden/>
              </w:rPr>
              <w:fldChar w:fldCharType="separate"/>
            </w:r>
            <w:r>
              <w:rPr>
                <w:noProof/>
                <w:webHidden/>
              </w:rPr>
              <w:t>9</w:t>
            </w:r>
            <w:r>
              <w:rPr>
                <w:noProof/>
                <w:webHidden/>
              </w:rPr>
              <w:fldChar w:fldCharType="end"/>
            </w:r>
          </w:hyperlink>
        </w:p>
        <w:p w14:paraId="74EBAE10" w14:textId="6EFA9819" w:rsidR="00856F7A" w:rsidRDefault="00856F7A">
          <w:pPr>
            <w:pStyle w:val="TOC1"/>
            <w:tabs>
              <w:tab w:val="left" w:pos="440"/>
              <w:tab w:val="right" w:leader="dot" w:pos="9720"/>
            </w:tabs>
            <w:rPr>
              <w:rFonts w:eastAsiaTheme="minorEastAsia"/>
              <w:noProof/>
              <w:lang w:eastAsia="en-GB"/>
            </w:rPr>
          </w:pPr>
          <w:hyperlink w:anchor="_Toc137738484" w:history="1">
            <w:r>
              <w:rPr>
                <w:rFonts w:eastAsiaTheme="minorEastAsia"/>
                <w:noProof/>
                <w:lang w:eastAsia="en-GB"/>
              </w:rPr>
              <w:tab/>
            </w:r>
            <w:r w:rsidRPr="0094106C">
              <w:rPr>
                <w:rStyle w:val="Hyperlink"/>
                <w:noProof/>
              </w:rPr>
              <w:t>Documentation</w:t>
            </w:r>
            <w:r>
              <w:rPr>
                <w:noProof/>
                <w:webHidden/>
              </w:rPr>
              <w:tab/>
            </w:r>
            <w:r>
              <w:rPr>
                <w:noProof/>
                <w:webHidden/>
              </w:rPr>
              <w:fldChar w:fldCharType="begin"/>
            </w:r>
            <w:r>
              <w:rPr>
                <w:noProof/>
                <w:webHidden/>
              </w:rPr>
              <w:instrText xml:space="preserve"> PAGEREF _Toc137738484 \h </w:instrText>
            </w:r>
            <w:r>
              <w:rPr>
                <w:noProof/>
                <w:webHidden/>
              </w:rPr>
            </w:r>
            <w:r>
              <w:rPr>
                <w:noProof/>
                <w:webHidden/>
              </w:rPr>
              <w:fldChar w:fldCharType="separate"/>
            </w:r>
            <w:r>
              <w:rPr>
                <w:noProof/>
                <w:webHidden/>
              </w:rPr>
              <w:t>10</w:t>
            </w:r>
            <w:r>
              <w:rPr>
                <w:noProof/>
                <w:webHidden/>
              </w:rPr>
              <w:fldChar w:fldCharType="end"/>
            </w:r>
          </w:hyperlink>
        </w:p>
        <w:p w14:paraId="10819427" w14:textId="684EB9E1" w:rsidR="00856F7A" w:rsidRDefault="00856F7A">
          <w:pPr>
            <w:pStyle w:val="TOC2"/>
            <w:tabs>
              <w:tab w:val="right" w:leader="dot" w:pos="9720"/>
            </w:tabs>
            <w:rPr>
              <w:rFonts w:eastAsiaTheme="minorEastAsia"/>
              <w:noProof/>
              <w:lang w:eastAsia="en-GB"/>
            </w:rPr>
          </w:pPr>
          <w:hyperlink r:id="rId9" w:anchor="_Toc137738485" w:history="1">
            <w:r w:rsidRPr="0094106C">
              <w:rPr>
                <w:rStyle w:val="Hyperlink"/>
                <w:noProof/>
              </w:rPr>
              <w:t>Statement</w:t>
            </w:r>
            <w:r w:rsidRPr="0094106C">
              <w:rPr>
                <w:rStyle w:val="Hyperlink"/>
                <w:noProof/>
                <w:spacing w:val="-2"/>
              </w:rPr>
              <w:t xml:space="preserve"> </w:t>
            </w:r>
            <w:r w:rsidRPr="0094106C">
              <w:rPr>
                <w:rStyle w:val="Hyperlink"/>
                <w:noProof/>
              </w:rPr>
              <w:t>of</w:t>
            </w:r>
            <w:r w:rsidRPr="0094106C">
              <w:rPr>
                <w:rStyle w:val="Hyperlink"/>
                <w:noProof/>
                <w:spacing w:val="-3"/>
              </w:rPr>
              <w:t xml:space="preserve"> </w:t>
            </w:r>
            <w:r w:rsidRPr="0094106C">
              <w:rPr>
                <w:rStyle w:val="Hyperlink"/>
                <w:noProof/>
              </w:rPr>
              <w:t>complaint</w:t>
            </w:r>
            <w:r w:rsidRPr="0094106C">
              <w:rPr>
                <w:rStyle w:val="Hyperlink"/>
                <w:noProof/>
                <w:spacing w:val="-1"/>
              </w:rPr>
              <w:t xml:space="preserve"> </w:t>
            </w:r>
            <w:r w:rsidRPr="0094106C">
              <w:rPr>
                <w:rStyle w:val="Hyperlink"/>
                <w:noProof/>
              </w:rPr>
              <w:t>/</w:t>
            </w:r>
            <w:r w:rsidRPr="0094106C">
              <w:rPr>
                <w:rStyle w:val="Hyperlink"/>
                <w:noProof/>
                <w:spacing w:val="-2"/>
              </w:rPr>
              <w:t xml:space="preserve"> </w:t>
            </w:r>
            <w:r w:rsidRPr="0094106C">
              <w:rPr>
                <w:rStyle w:val="Hyperlink"/>
                <w:noProof/>
              </w:rPr>
              <w:t>appeal:</w:t>
            </w:r>
            <w:r>
              <w:rPr>
                <w:noProof/>
                <w:webHidden/>
              </w:rPr>
              <w:tab/>
            </w:r>
            <w:r>
              <w:rPr>
                <w:noProof/>
                <w:webHidden/>
              </w:rPr>
              <w:fldChar w:fldCharType="begin"/>
            </w:r>
            <w:r>
              <w:rPr>
                <w:noProof/>
                <w:webHidden/>
              </w:rPr>
              <w:instrText xml:space="preserve"> PAGEREF _Toc137738485 \h </w:instrText>
            </w:r>
            <w:r>
              <w:rPr>
                <w:noProof/>
                <w:webHidden/>
              </w:rPr>
            </w:r>
            <w:r>
              <w:rPr>
                <w:noProof/>
                <w:webHidden/>
              </w:rPr>
              <w:fldChar w:fldCharType="separate"/>
            </w:r>
            <w:r>
              <w:rPr>
                <w:noProof/>
                <w:webHidden/>
              </w:rPr>
              <w:t>10</w:t>
            </w:r>
            <w:r>
              <w:rPr>
                <w:noProof/>
                <w:webHidden/>
              </w:rPr>
              <w:fldChar w:fldCharType="end"/>
            </w:r>
          </w:hyperlink>
        </w:p>
        <w:p w14:paraId="561D44DA" w14:textId="2ABDF9C6" w:rsidR="00856F7A" w:rsidRDefault="00856F7A">
          <w:pPr>
            <w:pStyle w:val="TOC2"/>
            <w:tabs>
              <w:tab w:val="right" w:leader="dot" w:pos="9720"/>
            </w:tabs>
            <w:rPr>
              <w:rFonts w:eastAsiaTheme="minorEastAsia"/>
              <w:noProof/>
              <w:lang w:eastAsia="en-GB"/>
            </w:rPr>
          </w:pPr>
          <w:hyperlink r:id="rId10" w:anchor="_Toc137738486" w:history="1">
            <w:r w:rsidRPr="0094106C">
              <w:rPr>
                <w:rStyle w:val="Hyperlink"/>
                <w:noProof/>
              </w:rPr>
              <w:t>Please</w:t>
            </w:r>
            <w:r w:rsidRPr="0094106C">
              <w:rPr>
                <w:rStyle w:val="Hyperlink"/>
                <w:noProof/>
                <w:spacing w:val="-3"/>
              </w:rPr>
              <w:t xml:space="preserve"> </w:t>
            </w:r>
            <w:r w:rsidRPr="0094106C">
              <w:rPr>
                <w:rStyle w:val="Hyperlink"/>
                <w:noProof/>
              </w:rPr>
              <w:t>specify</w:t>
            </w:r>
            <w:r w:rsidRPr="0094106C">
              <w:rPr>
                <w:rStyle w:val="Hyperlink"/>
                <w:noProof/>
                <w:spacing w:val="-2"/>
              </w:rPr>
              <w:t xml:space="preserve"> </w:t>
            </w:r>
            <w:r w:rsidRPr="0094106C">
              <w:rPr>
                <w:rStyle w:val="Hyperlink"/>
                <w:noProof/>
              </w:rPr>
              <w:t>your</w:t>
            </w:r>
            <w:r w:rsidRPr="0094106C">
              <w:rPr>
                <w:rStyle w:val="Hyperlink"/>
                <w:noProof/>
                <w:spacing w:val="-2"/>
              </w:rPr>
              <w:t xml:space="preserve"> </w:t>
            </w:r>
            <w:r w:rsidRPr="0094106C">
              <w:rPr>
                <w:rStyle w:val="Hyperlink"/>
                <w:noProof/>
              </w:rPr>
              <w:t>desired</w:t>
            </w:r>
            <w:r w:rsidRPr="0094106C">
              <w:rPr>
                <w:rStyle w:val="Hyperlink"/>
                <w:noProof/>
                <w:spacing w:val="-2"/>
              </w:rPr>
              <w:t xml:space="preserve"> </w:t>
            </w:r>
            <w:r w:rsidRPr="0094106C">
              <w:rPr>
                <w:rStyle w:val="Hyperlink"/>
                <w:noProof/>
              </w:rPr>
              <w:t>outcomes</w:t>
            </w:r>
            <w:r w:rsidRPr="0094106C">
              <w:rPr>
                <w:rStyle w:val="Hyperlink"/>
                <w:noProof/>
                <w:spacing w:val="-2"/>
              </w:rPr>
              <w:t xml:space="preserve"> </w:t>
            </w:r>
            <w:r w:rsidRPr="0094106C">
              <w:rPr>
                <w:rStyle w:val="Hyperlink"/>
                <w:noProof/>
              </w:rPr>
              <w:t>or</w:t>
            </w:r>
            <w:r w:rsidRPr="0094106C">
              <w:rPr>
                <w:rStyle w:val="Hyperlink"/>
                <w:noProof/>
                <w:spacing w:val="-2"/>
              </w:rPr>
              <w:t xml:space="preserve"> </w:t>
            </w:r>
            <w:r w:rsidRPr="0094106C">
              <w:rPr>
                <w:rStyle w:val="Hyperlink"/>
                <w:noProof/>
              </w:rPr>
              <w:t>resolutions</w:t>
            </w:r>
            <w:r w:rsidRPr="0094106C">
              <w:rPr>
                <w:rStyle w:val="Hyperlink"/>
                <w:noProof/>
                <w:spacing w:val="-2"/>
              </w:rPr>
              <w:t xml:space="preserve"> </w:t>
            </w:r>
            <w:r w:rsidRPr="0094106C">
              <w:rPr>
                <w:rStyle w:val="Hyperlink"/>
                <w:noProof/>
              </w:rPr>
              <w:t>to</w:t>
            </w:r>
            <w:r w:rsidRPr="0094106C">
              <w:rPr>
                <w:rStyle w:val="Hyperlink"/>
                <w:noProof/>
                <w:spacing w:val="-2"/>
              </w:rPr>
              <w:t xml:space="preserve"> </w:t>
            </w:r>
            <w:r w:rsidRPr="0094106C">
              <w:rPr>
                <w:rStyle w:val="Hyperlink"/>
                <w:noProof/>
              </w:rPr>
              <w:t>your</w:t>
            </w:r>
            <w:r w:rsidRPr="0094106C">
              <w:rPr>
                <w:rStyle w:val="Hyperlink"/>
                <w:noProof/>
                <w:spacing w:val="-2"/>
              </w:rPr>
              <w:t xml:space="preserve"> </w:t>
            </w:r>
            <w:r w:rsidRPr="0094106C">
              <w:rPr>
                <w:rStyle w:val="Hyperlink"/>
                <w:noProof/>
              </w:rPr>
              <w:t>appeal or complaint</w:t>
            </w:r>
            <w:r>
              <w:rPr>
                <w:noProof/>
                <w:webHidden/>
              </w:rPr>
              <w:tab/>
            </w:r>
            <w:r>
              <w:rPr>
                <w:noProof/>
                <w:webHidden/>
              </w:rPr>
              <w:fldChar w:fldCharType="begin"/>
            </w:r>
            <w:r>
              <w:rPr>
                <w:noProof/>
                <w:webHidden/>
              </w:rPr>
              <w:instrText xml:space="preserve"> PAGEREF _Toc137738486 \h </w:instrText>
            </w:r>
            <w:r>
              <w:rPr>
                <w:noProof/>
                <w:webHidden/>
              </w:rPr>
            </w:r>
            <w:r>
              <w:rPr>
                <w:noProof/>
                <w:webHidden/>
              </w:rPr>
              <w:fldChar w:fldCharType="separate"/>
            </w:r>
            <w:r>
              <w:rPr>
                <w:noProof/>
                <w:webHidden/>
              </w:rPr>
              <w:t>11</w:t>
            </w:r>
            <w:r>
              <w:rPr>
                <w:noProof/>
                <w:webHidden/>
              </w:rPr>
              <w:fldChar w:fldCharType="end"/>
            </w:r>
          </w:hyperlink>
        </w:p>
        <w:p w14:paraId="3BE7513D" w14:textId="38E52BA2" w:rsidR="00856F7A" w:rsidRDefault="00856F7A">
          <w:pPr>
            <w:pStyle w:val="TOC1"/>
            <w:tabs>
              <w:tab w:val="right" w:leader="dot" w:pos="9720"/>
            </w:tabs>
            <w:rPr>
              <w:rFonts w:eastAsiaTheme="minorEastAsia"/>
              <w:noProof/>
              <w:lang w:eastAsia="en-GB"/>
            </w:rPr>
          </w:pPr>
          <w:hyperlink w:anchor="_Toc137738487" w:history="1">
            <w:r w:rsidRPr="0094106C">
              <w:rPr>
                <w:rStyle w:val="Hyperlink"/>
                <w:noProof/>
              </w:rPr>
              <w:t>DECLARATION:</w:t>
            </w:r>
            <w:r>
              <w:rPr>
                <w:noProof/>
                <w:webHidden/>
              </w:rPr>
              <w:tab/>
            </w:r>
            <w:r>
              <w:rPr>
                <w:noProof/>
                <w:webHidden/>
              </w:rPr>
              <w:fldChar w:fldCharType="begin"/>
            </w:r>
            <w:r>
              <w:rPr>
                <w:noProof/>
                <w:webHidden/>
              </w:rPr>
              <w:instrText xml:space="preserve"> PAGEREF _Toc137738487 \h </w:instrText>
            </w:r>
            <w:r>
              <w:rPr>
                <w:noProof/>
                <w:webHidden/>
              </w:rPr>
            </w:r>
            <w:r>
              <w:rPr>
                <w:noProof/>
                <w:webHidden/>
              </w:rPr>
              <w:fldChar w:fldCharType="separate"/>
            </w:r>
            <w:r>
              <w:rPr>
                <w:noProof/>
                <w:webHidden/>
              </w:rPr>
              <w:t>11</w:t>
            </w:r>
            <w:r>
              <w:rPr>
                <w:noProof/>
                <w:webHidden/>
              </w:rPr>
              <w:fldChar w:fldCharType="end"/>
            </w:r>
          </w:hyperlink>
        </w:p>
        <w:p w14:paraId="2D852885" w14:textId="2C2F2E53" w:rsidR="00906BF7" w:rsidRPr="00A500A9" w:rsidRDefault="00906BF7">
          <w:r w:rsidRPr="007D38B6">
            <w:rPr>
              <w:rFonts w:ascii="Arial" w:hAnsi="Arial" w:cs="Arial"/>
              <w:b/>
              <w:bCs/>
              <w:noProof/>
            </w:rPr>
            <w:fldChar w:fldCharType="end"/>
          </w:r>
        </w:p>
      </w:sdtContent>
    </w:sdt>
    <w:p w14:paraId="1ABC3930" w14:textId="77777777" w:rsidR="00906BF7" w:rsidRPr="007D38B6" w:rsidRDefault="00906BF7" w:rsidP="00C07286">
      <w:pPr>
        <w:rPr>
          <w:rFonts w:ascii="Arial" w:hAnsi="Arial" w:cs="Arial"/>
          <w:b/>
        </w:rPr>
      </w:pPr>
    </w:p>
    <w:p w14:paraId="0A48EC6D" w14:textId="77777777" w:rsidR="00A500A9" w:rsidRDefault="00A500A9">
      <w:pPr>
        <w:rPr>
          <w:rFonts w:ascii="Arial" w:eastAsiaTheme="majorEastAsia" w:hAnsi="Arial" w:cs="Arial"/>
          <w:b/>
        </w:rPr>
      </w:pPr>
      <w:r>
        <w:rPr>
          <w:rFonts w:cs="Arial"/>
        </w:rPr>
        <w:br w:type="page"/>
      </w:r>
    </w:p>
    <w:p w14:paraId="2241DB6D" w14:textId="30DF86F3" w:rsidR="00906BF7" w:rsidRPr="007D38B6" w:rsidRDefault="00906BF7" w:rsidP="00906BF7">
      <w:pPr>
        <w:pStyle w:val="Heading1"/>
        <w:rPr>
          <w:rFonts w:cs="Arial"/>
          <w:b w:val="0"/>
          <w:szCs w:val="22"/>
        </w:rPr>
      </w:pPr>
      <w:bookmarkStart w:id="0" w:name="_Toc137738460"/>
      <w:r w:rsidRPr="007D38B6">
        <w:rPr>
          <w:rFonts w:cs="Arial"/>
          <w:szCs w:val="22"/>
        </w:rPr>
        <w:lastRenderedPageBreak/>
        <w:t>Introduction</w:t>
      </w:r>
      <w:bookmarkEnd w:id="0"/>
      <w:r w:rsidRPr="007D38B6">
        <w:rPr>
          <w:rFonts w:cs="Arial"/>
          <w:szCs w:val="22"/>
        </w:rPr>
        <w:t xml:space="preserve"> </w:t>
      </w:r>
      <w:r w:rsidRPr="007D38B6">
        <w:rPr>
          <w:rFonts w:cs="Arial"/>
          <w:szCs w:val="22"/>
        </w:rPr>
        <w:br/>
      </w:r>
    </w:p>
    <w:p w14:paraId="538BB7D8" w14:textId="672DB48B" w:rsidR="00906BF7" w:rsidRPr="007D38B6" w:rsidRDefault="00906BF7" w:rsidP="00906BF7">
      <w:pPr>
        <w:pStyle w:val="Numbered"/>
        <w:numPr>
          <w:ilvl w:val="0"/>
          <w:numId w:val="4"/>
        </w:numPr>
        <w:spacing w:after="240"/>
        <w:ind w:left="644"/>
        <w:contextualSpacing w:val="0"/>
        <w:rPr>
          <w:rFonts w:ascii="Arial" w:hAnsi="Arial" w:cs="Arial"/>
          <w:sz w:val="22"/>
        </w:rPr>
      </w:pPr>
      <w:r w:rsidRPr="007D38B6">
        <w:rPr>
          <w:rFonts w:ascii="Arial" w:hAnsi="Arial" w:cs="Arial"/>
          <w:sz w:val="22"/>
        </w:rPr>
        <w:t>In this document, “you” or “your” means the applicant; “we”, “us” and “ours” means the Royal Academy of Dramatic Art (RADA).</w:t>
      </w:r>
    </w:p>
    <w:p w14:paraId="6FA95AE0" w14:textId="77777777" w:rsidR="00C07286" w:rsidRPr="007D38B6" w:rsidRDefault="00C07286" w:rsidP="007D38B6">
      <w:pPr>
        <w:pStyle w:val="BodyText"/>
        <w:kinsoku w:val="0"/>
        <w:overflowPunct w:val="0"/>
        <w:jc w:val="center"/>
        <w:rPr>
          <w:sz w:val="22"/>
          <w:szCs w:val="22"/>
        </w:rPr>
      </w:pPr>
      <w:r w:rsidRPr="007D38B6">
        <w:rPr>
          <w:sz w:val="22"/>
          <w:szCs w:val="22"/>
        </w:rPr>
        <w:t>The</w:t>
      </w:r>
      <w:r w:rsidRPr="007D38B6">
        <w:rPr>
          <w:spacing w:val="-2"/>
          <w:sz w:val="22"/>
          <w:szCs w:val="22"/>
        </w:rPr>
        <w:t xml:space="preserve"> </w:t>
      </w:r>
      <w:r w:rsidRPr="007D38B6">
        <w:rPr>
          <w:sz w:val="22"/>
          <w:szCs w:val="22"/>
        </w:rPr>
        <w:t>form</w:t>
      </w:r>
      <w:r w:rsidRPr="007D38B6">
        <w:rPr>
          <w:spacing w:val="-2"/>
          <w:sz w:val="22"/>
          <w:szCs w:val="22"/>
        </w:rPr>
        <w:t xml:space="preserve"> </w:t>
      </w:r>
      <w:r w:rsidRPr="007D38B6">
        <w:rPr>
          <w:sz w:val="22"/>
          <w:szCs w:val="22"/>
        </w:rPr>
        <w:t>for</w:t>
      </w:r>
      <w:r w:rsidRPr="007D38B6">
        <w:rPr>
          <w:spacing w:val="-3"/>
          <w:sz w:val="22"/>
          <w:szCs w:val="22"/>
        </w:rPr>
        <w:t xml:space="preserve"> </w:t>
      </w:r>
      <w:r w:rsidRPr="007D38B6">
        <w:rPr>
          <w:sz w:val="22"/>
          <w:szCs w:val="22"/>
        </w:rPr>
        <w:t>submitting</w:t>
      </w:r>
      <w:r w:rsidRPr="007D38B6">
        <w:rPr>
          <w:spacing w:val="-2"/>
          <w:sz w:val="22"/>
          <w:szCs w:val="22"/>
        </w:rPr>
        <w:t xml:space="preserve"> </w:t>
      </w:r>
      <w:r w:rsidRPr="007D38B6">
        <w:rPr>
          <w:sz w:val="22"/>
          <w:szCs w:val="22"/>
        </w:rPr>
        <w:t>an</w:t>
      </w:r>
      <w:r w:rsidRPr="007D38B6">
        <w:rPr>
          <w:spacing w:val="-3"/>
          <w:sz w:val="22"/>
          <w:szCs w:val="22"/>
        </w:rPr>
        <w:t xml:space="preserve"> </w:t>
      </w:r>
      <w:r w:rsidRPr="007D38B6">
        <w:rPr>
          <w:sz w:val="22"/>
          <w:szCs w:val="22"/>
        </w:rPr>
        <w:t>admissions</w:t>
      </w:r>
      <w:r w:rsidRPr="007D38B6">
        <w:rPr>
          <w:spacing w:val="-1"/>
          <w:sz w:val="22"/>
          <w:szCs w:val="22"/>
        </w:rPr>
        <w:t xml:space="preserve"> </w:t>
      </w:r>
      <w:r w:rsidRPr="007D38B6">
        <w:rPr>
          <w:sz w:val="22"/>
          <w:szCs w:val="22"/>
        </w:rPr>
        <w:t>appeal</w:t>
      </w:r>
      <w:r w:rsidRPr="007D38B6">
        <w:rPr>
          <w:spacing w:val="-2"/>
          <w:sz w:val="22"/>
          <w:szCs w:val="22"/>
        </w:rPr>
        <w:t xml:space="preserve"> </w:t>
      </w:r>
      <w:r w:rsidRPr="007D38B6">
        <w:rPr>
          <w:sz w:val="22"/>
          <w:szCs w:val="22"/>
        </w:rPr>
        <w:t>or</w:t>
      </w:r>
      <w:r w:rsidRPr="007D38B6">
        <w:rPr>
          <w:spacing w:val="-1"/>
          <w:sz w:val="22"/>
          <w:szCs w:val="22"/>
        </w:rPr>
        <w:t xml:space="preserve"> </w:t>
      </w:r>
      <w:r w:rsidRPr="007D38B6">
        <w:rPr>
          <w:sz w:val="22"/>
          <w:szCs w:val="22"/>
        </w:rPr>
        <w:t>complaint</w:t>
      </w:r>
      <w:r w:rsidRPr="007D38B6">
        <w:rPr>
          <w:spacing w:val="-2"/>
          <w:sz w:val="22"/>
          <w:szCs w:val="22"/>
        </w:rPr>
        <w:t xml:space="preserve"> </w:t>
      </w:r>
      <w:r w:rsidRPr="007D38B6">
        <w:rPr>
          <w:sz w:val="22"/>
          <w:szCs w:val="22"/>
        </w:rPr>
        <w:t>is</w:t>
      </w:r>
      <w:r w:rsidRPr="007D38B6">
        <w:rPr>
          <w:spacing w:val="-1"/>
          <w:sz w:val="22"/>
          <w:szCs w:val="22"/>
        </w:rPr>
        <w:t xml:space="preserve"> </w:t>
      </w:r>
      <w:r w:rsidRPr="007D38B6">
        <w:rPr>
          <w:sz w:val="22"/>
          <w:szCs w:val="22"/>
        </w:rPr>
        <w:t>at</w:t>
      </w:r>
      <w:r w:rsidRPr="007D38B6">
        <w:rPr>
          <w:spacing w:val="-2"/>
          <w:sz w:val="22"/>
          <w:szCs w:val="22"/>
        </w:rPr>
        <w:t xml:space="preserve"> </w:t>
      </w:r>
      <w:r w:rsidRPr="007D38B6">
        <w:rPr>
          <w:sz w:val="22"/>
          <w:szCs w:val="22"/>
        </w:rPr>
        <w:t>the</w:t>
      </w:r>
      <w:r w:rsidRPr="007D38B6">
        <w:rPr>
          <w:spacing w:val="-2"/>
          <w:sz w:val="22"/>
          <w:szCs w:val="22"/>
        </w:rPr>
        <w:t xml:space="preserve"> </w:t>
      </w:r>
      <w:r w:rsidRPr="007D38B6">
        <w:rPr>
          <w:sz w:val="22"/>
          <w:szCs w:val="22"/>
        </w:rPr>
        <w:t>end</w:t>
      </w:r>
      <w:r w:rsidRPr="007D38B6">
        <w:rPr>
          <w:spacing w:val="-2"/>
          <w:sz w:val="22"/>
          <w:szCs w:val="22"/>
        </w:rPr>
        <w:t xml:space="preserve"> </w:t>
      </w:r>
      <w:r w:rsidRPr="007D38B6">
        <w:rPr>
          <w:sz w:val="22"/>
          <w:szCs w:val="22"/>
        </w:rPr>
        <w:t>of</w:t>
      </w:r>
      <w:r w:rsidRPr="007D38B6">
        <w:rPr>
          <w:spacing w:val="-2"/>
          <w:sz w:val="22"/>
          <w:szCs w:val="22"/>
        </w:rPr>
        <w:t xml:space="preserve"> </w:t>
      </w:r>
      <w:r w:rsidRPr="007D38B6">
        <w:rPr>
          <w:sz w:val="22"/>
          <w:szCs w:val="22"/>
        </w:rPr>
        <w:t>this</w:t>
      </w:r>
      <w:r w:rsidRPr="007D38B6">
        <w:rPr>
          <w:spacing w:val="-2"/>
          <w:sz w:val="22"/>
          <w:szCs w:val="22"/>
        </w:rPr>
        <w:t xml:space="preserve"> </w:t>
      </w:r>
      <w:r w:rsidRPr="007D38B6">
        <w:rPr>
          <w:sz w:val="22"/>
          <w:szCs w:val="22"/>
        </w:rPr>
        <w:t>document.</w:t>
      </w:r>
    </w:p>
    <w:p w14:paraId="4F104513" w14:textId="77777777" w:rsidR="00C07286" w:rsidRPr="007D38B6" w:rsidRDefault="00C07286" w:rsidP="00C07286">
      <w:pPr>
        <w:pStyle w:val="BodyText"/>
        <w:kinsoku w:val="0"/>
        <w:overflowPunct w:val="0"/>
        <w:spacing w:before="1"/>
        <w:rPr>
          <w:sz w:val="22"/>
          <w:szCs w:val="22"/>
        </w:rPr>
      </w:pPr>
    </w:p>
    <w:p w14:paraId="3E36D3ED" w14:textId="77777777" w:rsidR="00C07286" w:rsidRPr="007D38B6" w:rsidRDefault="00C07286" w:rsidP="00C07286">
      <w:pPr>
        <w:pStyle w:val="Heading1"/>
        <w:rPr>
          <w:szCs w:val="22"/>
        </w:rPr>
      </w:pPr>
      <w:bookmarkStart w:id="1" w:name="_Toc137738461"/>
      <w:r w:rsidRPr="007D38B6">
        <w:rPr>
          <w:szCs w:val="22"/>
        </w:rPr>
        <w:t>General principles</w:t>
      </w:r>
      <w:bookmarkEnd w:id="1"/>
    </w:p>
    <w:p w14:paraId="586D05C2" w14:textId="77777777" w:rsidR="00C07286" w:rsidRPr="007D38B6" w:rsidRDefault="00C07286" w:rsidP="00C07286">
      <w:pPr>
        <w:pStyle w:val="BodyText"/>
        <w:kinsoku w:val="0"/>
        <w:overflowPunct w:val="0"/>
        <w:spacing w:before="10"/>
        <w:rPr>
          <w:b/>
          <w:bCs/>
          <w:sz w:val="22"/>
          <w:szCs w:val="22"/>
        </w:rPr>
      </w:pPr>
    </w:p>
    <w:p w14:paraId="5C292A1B" w14:textId="79D2E4E6" w:rsidR="00C07286" w:rsidRPr="007D38B6" w:rsidRDefault="00906BF7" w:rsidP="007D38B6">
      <w:pPr>
        <w:pStyle w:val="Numbered"/>
        <w:widowControl w:val="0"/>
        <w:numPr>
          <w:ilvl w:val="0"/>
          <w:numId w:val="15"/>
        </w:numPr>
        <w:tabs>
          <w:tab w:val="left" w:pos="1108"/>
        </w:tabs>
        <w:kinsoku w:val="0"/>
        <w:overflowPunct w:val="0"/>
        <w:autoSpaceDE w:val="0"/>
        <w:autoSpaceDN w:val="0"/>
        <w:adjustRightInd w:val="0"/>
        <w:spacing w:after="240"/>
        <w:ind w:right="169"/>
        <w:contextualSpacing w:val="0"/>
        <w:rPr>
          <w:sz w:val="22"/>
        </w:rPr>
      </w:pPr>
      <w:r w:rsidRPr="007D38B6">
        <w:rPr>
          <w:rFonts w:ascii="Arial" w:hAnsi="Arial" w:cs="Arial"/>
          <w:sz w:val="22"/>
        </w:rPr>
        <w:t>RADA is committed to providing the best possible experience for applicants throughout the admissions cycle. However, we recognise there may be occasions when you feel that the quality of your experience of the admissions process falls short of what might be reasonably expected. This Policy and Procedure facilitates your being able to take forward an appeal or complaint against a decision regarding admission to one of our Higher Education programmes.  This</w:t>
      </w:r>
      <w:r w:rsidRPr="007D38B6">
        <w:rPr>
          <w:rFonts w:ascii="Arial" w:hAnsi="Arial" w:cs="Arial"/>
          <w:spacing w:val="4"/>
          <w:sz w:val="22"/>
        </w:rPr>
        <w:t xml:space="preserve"> </w:t>
      </w:r>
      <w:r w:rsidRPr="007D38B6">
        <w:rPr>
          <w:rFonts w:ascii="Arial" w:hAnsi="Arial" w:cs="Arial"/>
          <w:sz w:val="22"/>
        </w:rPr>
        <w:t>Policy and Procedure</w:t>
      </w:r>
      <w:r w:rsidRPr="007D38B6">
        <w:rPr>
          <w:rFonts w:ascii="Arial" w:hAnsi="Arial" w:cs="Arial"/>
          <w:spacing w:val="3"/>
          <w:sz w:val="22"/>
        </w:rPr>
        <w:t xml:space="preserve"> </w:t>
      </w:r>
      <w:r w:rsidRPr="007D38B6">
        <w:rPr>
          <w:rFonts w:ascii="Arial" w:hAnsi="Arial" w:cs="Arial"/>
          <w:sz w:val="22"/>
        </w:rPr>
        <w:t>does</w:t>
      </w:r>
      <w:r w:rsidRPr="007D38B6">
        <w:rPr>
          <w:rFonts w:ascii="Arial" w:hAnsi="Arial" w:cs="Arial"/>
          <w:spacing w:val="3"/>
          <w:sz w:val="22"/>
        </w:rPr>
        <w:t xml:space="preserve"> </w:t>
      </w:r>
      <w:r w:rsidRPr="007D38B6">
        <w:rPr>
          <w:rFonts w:ascii="Arial" w:hAnsi="Arial" w:cs="Arial"/>
          <w:sz w:val="22"/>
        </w:rPr>
        <w:t>not</w:t>
      </w:r>
      <w:r w:rsidRPr="007D38B6">
        <w:rPr>
          <w:rFonts w:ascii="Arial" w:hAnsi="Arial" w:cs="Arial"/>
          <w:spacing w:val="3"/>
          <w:sz w:val="22"/>
        </w:rPr>
        <w:t xml:space="preserve"> </w:t>
      </w:r>
      <w:r w:rsidRPr="007D38B6">
        <w:rPr>
          <w:rFonts w:ascii="Arial" w:hAnsi="Arial" w:cs="Arial"/>
          <w:sz w:val="22"/>
        </w:rPr>
        <w:t>apply</w:t>
      </w:r>
      <w:r w:rsidRPr="007D38B6">
        <w:rPr>
          <w:rFonts w:ascii="Arial" w:hAnsi="Arial" w:cs="Arial"/>
          <w:spacing w:val="3"/>
          <w:sz w:val="22"/>
        </w:rPr>
        <w:t xml:space="preserve"> </w:t>
      </w:r>
      <w:r w:rsidRPr="007D38B6">
        <w:rPr>
          <w:rFonts w:ascii="Arial" w:hAnsi="Arial" w:cs="Arial"/>
          <w:sz w:val="22"/>
        </w:rPr>
        <w:t>to</w:t>
      </w:r>
      <w:r w:rsidRPr="007D38B6">
        <w:rPr>
          <w:rFonts w:ascii="Arial" w:hAnsi="Arial" w:cs="Arial"/>
          <w:spacing w:val="1"/>
          <w:sz w:val="22"/>
        </w:rPr>
        <w:t xml:space="preserve"> </w:t>
      </w:r>
      <w:r w:rsidRPr="007D38B6">
        <w:rPr>
          <w:rFonts w:ascii="Arial" w:hAnsi="Arial" w:cs="Arial"/>
          <w:sz w:val="22"/>
        </w:rPr>
        <w:t xml:space="preserve">any other courses offered by us, including short courses or RADA Business courses </w:t>
      </w:r>
    </w:p>
    <w:p w14:paraId="32414685" w14:textId="009A6C1D"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spacing w:before="1"/>
        <w:ind w:right="167"/>
        <w:jc w:val="left"/>
        <w:rPr>
          <w:rFonts w:ascii="Arial" w:hAnsi="Arial" w:cs="Arial"/>
          <w:sz w:val="22"/>
          <w:szCs w:val="22"/>
        </w:rPr>
      </w:pPr>
      <w:r w:rsidRPr="007D38B6">
        <w:rPr>
          <w:rFonts w:ascii="Arial" w:hAnsi="Arial" w:cs="Arial"/>
          <w:sz w:val="22"/>
          <w:szCs w:val="22"/>
        </w:rPr>
        <w:t xml:space="preserve">Some issues may be able to be resolved via an informal query, and we encourage applicants </w:t>
      </w:r>
      <w:r w:rsidR="00A500A9">
        <w:rPr>
          <w:rFonts w:ascii="Arial" w:hAnsi="Arial" w:cs="Arial"/>
          <w:sz w:val="22"/>
          <w:szCs w:val="22"/>
        </w:rPr>
        <w:t xml:space="preserve">to explore </w:t>
      </w:r>
      <w:r w:rsidRPr="007D38B6">
        <w:rPr>
          <w:rFonts w:ascii="Arial" w:hAnsi="Arial" w:cs="Arial"/>
          <w:sz w:val="22"/>
          <w:szCs w:val="22"/>
        </w:rPr>
        <w:t xml:space="preserve">their issue informally with </w:t>
      </w:r>
      <w:r w:rsidR="00651B04">
        <w:rPr>
          <w:rFonts w:ascii="Arial" w:hAnsi="Arial" w:cs="Arial"/>
          <w:sz w:val="22"/>
          <w:szCs w:val="22"/>
        </w:rPr>
        <w:t>us</w:t>
      </w:r>
      <w:r w:rsidR="00651B04" w:rsidRPr="007D38B6">
        <w:rPr>
          <w:rFonts w:ascii="Arial" w:hAnsi="Arial" w:cs="Arial"/>
          <w:sz w:val="22"/>
          <w:szCs w:val="22"/>
        </w:rPr>
        <w:t xml:space="preserve"> </w:t>
      </w:r>
      <w:r w:rsidRPr="007D38B6">
        <w:rPr>
          <w:rFonts w:ascii="Arial" w:hAnsi="Arial" w:cs="Arial"/>
          <w:sz w:val="22"/>
          <w:szCs w:val="22"/>
        </w:rPr>
        <w:t>before deciding to proceed with a formal appeal or</w:t>
      </w:r>
      <w:r w:rsidRPr="007D38B6">
        <w:rPr>
          <w:rFonts w:ascii="Arial" w:hAnsi="Arial" w:cs="Arial"/>
          <w:spacing w:val="1"/>
          <w:sz w:val="22"/>
          <w:szCs w:val="22"/>
        </w:rPr>
        <w:t xml:space="preserve"> </w:t>
      </w:r>
      <w:r w:rsidRPr="007D38B6">
        <w:rPr>
          <w:rFonts w:ascii="Arial" w:hAnsi="Arial" w:cs="Arial"/>
          <w:sz w:val="22"/>
          <w:szCs w:val="22"/>
        </w:rPr>
        <w:t>complaint.</w:t>
      </w:r>
      <w:r w:rsidRPr="007D38B6">
        <w:rPr>
          <w:rFonts w:ascii="Arial" w:hAnsi="Arial" w:cs="Arial"/>
          <w:spacing w:val="3"/>
          <w:sz w:val="22"/>
          <w:szCs w:val="22"/>
        </w:rPr>
        <w:t xml:space="preserve"> </w:t>
      </w:r>
      <w:r w:rsidRPr="007D38B6">
        <w:rPr>
          <w:rFonts w:ascii="Arial" w:hAnsi="Arial" w:cs="Arial"/>
          <w:sz w:val="22"/>
          <w:szCs w:val="22"/>
        </w:rPr>
        <w:t>Should</w:t>
      </w:r>
      <w:r w:rsidRPr="007D38B6">
        <w:rPr>
          <w:rFonts w:ascii="Arial" w:hAnsi="Arial" w:cs="Arial"/>
          <w:spacing w:val="4"/>
          <w:sz w:val="22"/>
          <w:szCs w:val="22"/>
        </w:rPr>
        <w:t xml:space="preserve"> </w:t>
      </w:r>
      <w:r w:rsidRPr="007D38B6">
        <w:rPr>
          <w:rFonts w:ascii="Arial" w:hAnsi="Arial" w:cs="Arial"/>
          <w:sz w:val="22"/>
          <w:szCs w:val="22"/>
        </w:rPr>
        <w:t>you</w:t>
      </w:r>
      <w:r w:rsidRPr="007D38B6">
        <w:rPr>
          <w:rFonts w:ascii="Arial" w:hAnsi="Arial" w:cs="Arial"/>
          <w:spacing w:val="4"/>
          <w:sz w:val="22"/>
          <w:szCs w:val="22"/>
        </w:rPr>
        <w:t xml:space="preserve"> </w:t>
      </w:r>
      <w:r w:rsidRPr="007D38B6">
        <w:rPr>
          <w:rFonts w:ascii="Arial" w:hAnsi="Arial" w:cs="Arial"/>
          <w:sz w:val="22"/>
          <w:szCs w:val="22"/>
        </w:rPr>
        <w:t>wish</w:t>
      </w:r>
      <w:r w:rsidRPr="007D38B6">
        <w:rPr>
          <w:rFonts w:ascii="Arial" w:hAnsi="Arial" w:cs="Arial"/>
          <w:spacing w:val="3"/>
          <w:sz w:val="22"/>
          <w:szCs w:val="22"/>
        </w:rPr>
        <w:t xml:space="preserve"> </w:t>
      </w:r>
      <w:r w:rsidRPr="007D38B6">
        <w:rPr>
          <w:rFonts w:ascii="Arial" w:hAnsi="Arial" w:cs="Arial"/>
          <w:sz w:val="22"/>
          <w:szCs w:val="22"/>
        </w:rPr>
        <w:t>to</w:t>
      </w:r>
      <w:r w:rsidRPr="007D38B6">
        <w:rPr>
          <w:rFonts w:ascii="Arial" w:hAnsi="Arial" w:cs="Arial"/>
          <w:spacing w:val="3"/>
          <w:sz w:val="22"/>
          <w:szCs w:val="22"/>
        </w:rPr>
        <w:t xml:space="preserve"> </w:t>
      </w:r>
      <w:r w:rsidRPr="007D38B6">
        <w:rPr>
          <w:rFonts w:ascii="Arial" w:hAnsi="Arial" w:cs="Arial"/>
          <w:sz w:val="22"/>
          <w:szCs w:val="22"/>
        </w:rPr>
        <w:t>make</w:t>
      </w:r>
      <w:r w:rsidRPr="007D38B6">
        <w:rPr>
          <w:rFonts w:ascii="Arial" w:hAnsi="Arial" w:cs="Arial"/>
          <w:spacing w:val="4"/>
          <w:sz w:val="22"/>
          <w:szCs w:val="22"/>
        </w:rPr>
        <w:t xml:space="preserve"> </w:t>
      </w:r>
      <w:r w:rsidRPr="007D38B6">
        <w:rPr>
          <w:rFonts w:ascii="Arial" w:hAnsi="Arial" w:cs="Arial"/>
          <w:sz w:val="22"/>
          <w:szCs w:val="22"/>
        </w:rPr>
        <w:t>a</w:t>
      </w:r>
      <w:r w:rsidRPr="007D38B6">
        <w:rPr>
          <w:rFonts w:ascii="Arial" w:hAnsi="Arial" w:cs="Arial"/>
          <w:spacing w:val="4"/>
          <w:sz w:val="22"/>
          <w:szCs w:val="22"/>
        </w:rPr>
        <w:t xml:space="preserve"> </w:t>
      </w:r>
      <w:r w:rsidRPr="007D38B6">
        <w:rPr>
          <w:rFonts w:ascii="Arial" w:hAnsi="Arial" w:cs="Arial"/>
          <w:sz w:val="22"/>
          <w:szCs w:val="22"/>
        </w:rPr>
        <w:t>formal</w:t>
      </w:r>
      <w:r w:rsidRPr="007D38B6">
        <w:rPr>
          <w:rFonts w:ascii="Arial" w:hAnsi="Arial" w:cs="Arial"/>
          <w:spacing w:val="4"/>
          <w:sz w:val="22"/>
          <w:szCs w:val="22"/>
        </w:rPr>
        <w:t xml:space="preserve"> </w:t>
      </w:r>
      <w:r w:rsidRPr="007D38B6">
        <w:rPr>
          <w:rFonts w:ascii="Arial" w:hAnsi="Arial" w:cs="Arial"/>
          <w:sz w:val="22"/>
          <w:szCs w:val="22"/>
        </w:rPr>
        <w:t>appeal</w:t>
      </w:r>
      <w:r w:rsidRPr="007D38B6">
        <w:rPr>
          <w:rFonts w:ascii="Arial" w:hAnsi="Arial" w:cs="Arial"/>
          <w:spacing w:val="3"/>
          <w:sz w:val="22"/>
          <w:szCs w:val="22"/>
        </w:rPr>
        <w:t xml:space="preserve"> </w:t>
      </w:r>
      <w:r w:rsidRPr="007D38B6">
        <w:rPr>
          <w:rFonts w:ascii="Arial" w:hAnsi="Arial" w:cs="Arial"/>
          <w:sz w:val="22"/>
          <w:szCs w:val="22"/>
        </w:rPr>
        <w:t>or</w:t>
      </w:r>
      <w:r w:rsidRPr="007D38B6">
        <w:rPr>
          <w:rFonts w:ascii="Arial" w:hAnsi="Arial" w:cs="Arial"/>
          <w:spacing w:val="3"/>
          <w:sz w:val="22"/>
          <w:szCs w:val="22"/>
        </w:rPr>
        <w:t xml:space="preserve"> </w:t>
      </w:r>
      <w:r w:rsidRPr="007D38B6">
        <w:rPr>
          <w:rFonts w:ascii="Arial" w:hAnsi="Arial" w:cs="Arial"/>
          <w:sz w:val="22"/>
          <w:szCs w:val="22"/>
        </w:rPr>
        <w:t>complaint,</w:t>
      </w:r>
      <w:r w:rsidRPr="007D38B6">
        <w:rPr>
          <w:rFonts w:ascii="Arial" w:hAnsi="Arial" w:cs="Arial"/>
          <w:spacing w:val="4"/>
          <w:sz w:val="22"/>
          <w:szCs w:val="22"/>
        </w:rPr>
        <w:t xml:space="preserve"> </w:t>
      </w:r>
      <w:r w:rsidRPr="007D38B6">
        <w:rPr>
          <w:rFonts w:ascii="Arial" w:hAnsi="Arial" w:cs="Arial"/>
          <w:sz w:val="22"/>
          <w:szCs w:val="22"/>
        </w:rPr>
        <w:t>the</w:t>
      </w:r>
      <w:r w:rsidRPr="007D38B6">
        <w:rPr>
          <w:rFonts w:ascii="Arial" w:hAnsi="Arial" w:cs="Arial"/>
          <w:spacing w:val="4"/>
          <w:sz w:val="22"/>
          <w:szCs w:val="22"/>
        </w:rPr>
        <w:t xml:space="preserve"> </w:t>
      </w:r>
      <w:r w:rsidRPr="007D38B6">
        <w:rPr>
          <w:rFonts w:ascii="Arial" w:hAnsi="Arial" w:cs="Arial"/>
          <w:sz w:val="22"/>
          <w:szCs w:val="22"/>
        </w:rPr>
        <w:t>process</w:t>
      </w:r>
      <w:r w:rsidRPr="007D38B6">
        <w:rPr>
          <w:rFonts w:ascii="Arial" w:hAnsi="Arial" w:cs="Arial"/>
          <w:spacing w:val="4"/>
          <w:sz w:val="22"/>
          <w:szCs w:val="22"/>
        </w:rPr>
        <w:t xml:space="preserve"> </w:t>
      </w:r>
      <w:r w:rsidRPr="007D38B6">
        <w:rPr>
          <w:rFonts w:ascii="Arial" w:hAnsi="Arial" w:cs="Arial"/>
          <w:sz w:val="22"/>
          <w:szCs w:val="22"/>
        </w:rPr>
        <w:t>outlined</w:t>
      </w:r>
      <w:r w:rsidRPr="007D38B6">
        <w:rPr>
          <w:rFonts w:ascii="Arial" w:hAnsi="Arial" w:cs="Arial"/>
          <w:spacing w:val="4"/>
          <w:sz w:val="22"/>
          <w:szCs w:val="22"/>
        </w:rPr>
        <w:t xml:space="preserve"> </w:t>
      </w:r>
      <w:r w:rsidRPr="007D38B6">
        <w:rPr>
          <w:rFonts w:ascii="Arial" w:hAnsi="Arial" w:cs="Arial"/>
          <w:sz w:val="22"/>
          <w:szCs w:val="22"/>
        </w:rPr>
        <w:t>here</w:t>
      </w:r>
      <w:r w:rsidRPr="007D38B6">
        <w:rPr>
          <w:rFonts w:ascii="Arial" w:hAnsi="Arial" w:cs="Arial"/>
          <w:spacing w:val="1"/>
          <w:sz w:val="22"/>
          <w:szCs w:val="22"/>
        </w:rPr>
        <w:t xml:space="preserve"> </w:t>
      </w:r>
      <w:r w:rsidRPr="007D38B6">
        <w:rPr>
          <w:rFonts w:ascii="Arial" w:hAnsi="Arial" w:cs="Arial"/>
          <w:sz w:val="22"/>
          <w:szCs w:val="22"/>
        </w:rPr>
        <w:t>will</w:t>
      </w:r>
      <w:r w:rsidRPr="007D38B6">
        <w:rPr>
          <w:rFonts w:ascii="Arial" w:hAnsi="Arial" w:cs="Arial"/>
          <w:spacing w:val="-2"/>
          <w:sz w:val="22"/>
          <w:szCs w:val="22"/>
        </w:rPr>
        <w:t xml:space="preserve"> </w:t>
      </w:r>
      <w:r w:rsidRPr="007D38B6">
        <w:rPr>
          <w:rFonts w:ascii="Arial" w:hAnsi="Arial" w:cs="Arial"/>
          <w:sz w:val="22"/>
          <w:szCs w:val="22"/>
        </w:rPr>
        <w:t>apply.</w:t>
      </w:r>
    </w:p>
    <w:p w14:paraId="0D3B27B3" w14:textId="77777777" w:rsidR="00C07286" w:rsidRPr="007D38B6" w:rsidRDefault="00C07286" w:rsidP="00C07286">
      <w:pPr>
        <w:pStyle w:val="BodyText"/>
        <w:kinsoku w:val="0"/>
        <w:overflowPunct w:val="0"/>
        <w:spacing w:before="1"/>
        <w:rPr>
          <w:sz w:val="22"/>
          <w:szCs w:val="22"/>
        </w:rPr>
      </w:pPr>
    </w:p>
    <w:p w14:paraId="316EA72A" w14:textId="77777777"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934"/>
        <w:jc w:val="left"/>
        <w:rPr>
          <w:rFonts w:ascii="Arial" w:hAnsi="Arial" w:cs="Arial"/>
          <w:sz w:val="22"/>
          <w:szCs w:val="22"/>
        </w:rPr>
      </w:pPr>
      <w:r w:rsidRPr="007D38B6">
        <w:rPr>
          <w:rFonts w:ascii="Arial" w:hAnsi="Arial" w:cs="Arial"/>
          <w:sz w:val="22"/>
          <w:szCs w:val="22"/>
        </w:rPr>
        <w:t>For informal queries about issues concerning an admissions decision, please email the</w:t>
      </w:r>
      <w:r w:rsidRPr="007D38B6">
        <w:rPr>
          <w:rFonts w:ascii="Arial" w:hAnsi="Arial" w:cs="Arial"/>
          <w:spacing w:val="-53"/>
          <w:sz w:val="22"/>
          <w:szCs w:val="22"/>
        </w:rPr>
        <w:t xml:space="preserve"> </w:t>
      </w:r>
      <w:r w:rsidRPr="007D38B6">
        <w:rPr>
          <w:rFonts w:ascii="Arial" w:hAnsi="Arial" w:cs="Arial"/>
          <w:sz w:val="22"/>
          <w:szCs w:val="22"/>
        </w:rPr>
        <w:t>admissions</w:t>
      </w:r>
      <w:r w:rsidRPr="007D38B6">
        <w:rPr>
          <w:rFonts w:ascii="Arial" w:hAnsi="Arial" w:cs="Arial"/>
          <w:spacing w:val="-1"/>
          <w:sz w:val="22"/>
          <w:szCs w:val="22"/>
        </w:rPr>
        <w:t xml:space="preserve"> </w:t>
      </w:r>
      <w:r w:rsidRPr="007D38B6">
        <w:rPr>
          <w:rFonts w:ascii="Arial" w:hAnsi="Arial" w:cs="Arial"/>
          <w:sz w:val="22"/>
          <w:szCs w:val="22"/>
        </w:rPr>
        <w:t>team</w:t>
      </w:r>
      <w:r w:rsidRPr="007D38B6">
        <w:rPr>
          <w:rFonts w:ascii="Arial" w:hAnsi="Arial" w:cs="Arial"/>
          <w:spacing w:val="-1"/>
          <w:sz w:val="22"/>
          <w:szCs w:val="22"/>
        </w:rPr>
        <w:t xml:space="preserve"> </w:t>
      </w:r>
      <w:r w:rsidRPr="007D38B6">
        <w:rPr>
          <w:rFonts w:ascii="Arial" w:hAnsi="Arial" w:cs="Arial"/>
          <w:sz w:val="22"/>
          <w:szCs w:val="22"/>
        </w:rPr>
        <w:t>(admissions@rada.ac.uk)</w:t>
      </w:r>
      <w:r w:rsidRPr="007D38B6">
        <w:rPr>
          <w:rFonts w:ascii="Arial" w:hAnsi="Arial" w:cs="Arial"/>
          <w:spacing w:val="-1"/>
          <w:sz w:val="22"/>
          <w:szCs w:val="22"/>
        </w:rPr>
        <w:t xml:space="preserve"> </w:t>
      </w:r>
      <w:r w:rsidRPr="007D38B6">
        <w:rPr>
          <w:rFonts w:ascii="Arial" w:hAnsi="Arial" w:cs="Arial"/>
          <w:sz w:val="22"/>
          <w:szCs w:val="22"/>
        </w:rPr>
        <w:t>in</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first</w:t>
      </w:r>
      <w:r w:rsidRPr="007D38B6">
        <w:rPr>
          <w:rFonts w:ascii="Arial" w:hAnsi="Arial" w:cs="Arial"/>
          <w:spacing w:val="-3"/>
          <w:sz w:val="22"/>
          <w:szCs w:val="22"/>
        </w:rPr>
        <w:t xml:space="preserve"> </w:t>
      </w:r>
      <w:r w:rsidRPr="007D38B6">
        <w:rPr>
          <w:rFonts w:ascii="Arial" w:hAnsi="Arial" w:cs="Arial"/>
          <w:sz w:val="22"/>
          <w:szCs w:val="22"/>
        </w:rPr>
        <w:t>instance.</w:t>
      </w:r>
    </w:p>
    <w:p w14:paraId="6114133F" w14:textId="77777777" w:rsidR="00C07286" w:rsidRPr="007D38B6" w:rsidRDefault="00C07286" w:rsidP="007D38B6">
      <w:pPr>
        <w:pStyle w:val="Heading1"/>
        <w:rPr>
          <w:szCs w:val="22"/>
        </w:rPr>
      </w:pPr>
      <w:bookmarkStart w:id="2" w:name="_Toc137738462"/>
      <w:r w:rsidRPr="007D38B6">
        <w:rPr>
          <w:szCs w:val="22"/>
        </w:rPr>
        <w:t>Discrimination:</w:t>
      </w:r>
      <w:r w:rsidRPr="007D38B6">
        <w:rPr>
          <w:spacing w:val="-2"/>
          <w:szCs w:val="22"/>
        </w:rPr>
        <w:t xml:space="preserve"> </w:t>
      </w:r>
      <w:r w:rsidRPr="007D38B6">
        <w:rPr>
          <w:szCs w:val="22"/>
        </w:rPr>
        <w:t>Declaration</w:t>
      </w:r>
      <w:r w:rsidRPr="007D38B6">
        <w:rPr>
          <w:spacing w:val="-3"/>
          <w:szCs w:val="22"/>
        </w:rPr>
        <w:t xml:space="preserve"> </w:t>
      </w:r>
      <w:r w:rsidRPr="007D38B6">
        <w:rPr>
          <w:szCs w:val="22"/>
        </w:rPr>
        <w:t>of</w:t>
      </w:r>
      <w:r w:rsidRPr="007D38B6">
        <w:rPr>
          <w:spacing w:val="-2"/>
          <w:szCs w:val="22"/>
        </w:rPr>
        <w:t xml:space="preserve"> </w:t>
      </w:r>
      <w:r w:rsidRPr="007D38B6">
        <w:rPr>
          <w:szCs w:val="22"/>
        </w:rPr>
        <w:t>intent</w:t>
      </w:r>
      <w:bookmarkEnd w:id="2"/>
    </w:p>
    <w:p w14:paraId="5A333F36" w14:textId="77777777" w:rsidR="00C07286" w:rsidRPr="007D38B6" w:rsidRDefault="00C07286" w:rsidP="00C07286">
      <w:pPr>
        <w:pStyle w:val="BodyText"/>
        <w:kinsoku w:val="0"/>
        <w:overflowPunct w:val="0"/>
        <w:spacing w:before="10"/>
        <w:rPr>
          <w:b/>
          <w:bCs/>
          <w:sz w:val="22"/>
          <w:szCs w:val="22"/>
        </w:rPr>
      </w:pPr>
    </w:p>
    <w:p w14:paraId="7B0CE6F6" w14:textId="7A345FBE"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78"/>
        <w:jc w:val="left"/>
        <w:rPr>
          <w:rFonts w:ascii="Arial" w:hAnsi="Arial" w:cs="Arial"/>
          <w:sz w:val="22"/>
          <w:szCs w:val="22"/>
        </w:rPr>
      </w:pPr>
      <w:r w:rsidRPr="007D38B6">
        <w:rPr>
          <w:rFonts w:ascii="Arial" w:hAnsi="Arial" w:cs="Arial"/>
          <w:sz w:val="22"/>
          <w:szCs w:val="22"/>
        </w:rPr>
        <w:t>No applicant will be treated less favourably or with discrimination as a result of lodging an</w:t>
      </w:r>
      <w:r w:rsidRPr="007D38B6">
        <w:rPr>
          <w:rFonts w:ascii="Arial" w:hAnsi="Arial" w:cs="Arial"/>
          <w:spacing w:val="1"/>
          <w:sz w:val="22"/>
          <w:szCs w:val="22"/>
        </w:rPr>
        <w:t xml:space="preserve"> </w:t>
      </w:r>
      <w:r w:rsidRPr="007D38B6">
        <w:rPr>
          <w:rFonts w:ascii="Arial" w:hAnsi="Arial" w:cs="Arial"/>
          <w:sz w:val="22"/>
          <w:szCs w:val="22"/>
        </w:rPr>
        <w:t xml:space="preserve">appeal or complaint under these procedures. Nevertheless, where </w:t>
      </w:r>
      <w:r w:rsidR="00A500A9">
        <w:rPr>
          <w:rFonts w:ascii="Arial" w:hAnsi="Arial" w:cs="Arial"/>
          <w:sz w:val="22"/>
          <w:szCs w:val="22"/>
        </w:rPr>
        <w:t>we</w:t>
      </w:r>
      <w:r w:rsidR="00A500A9" w:rsidRPr="007D38B6">
        <w:rPr>
          <w:rFonts w:ascii="Arial" w:hAnsi="Arial" w:cs="Arial"/>
          <w:sz w:val="22"/>
          <w:szCs w:val="22"/>
        </w:rPr>
        <w:t xml:space="preserve"> </w:t>
      </w:r>
      <w:r w:rsidRPr="007D38B6">
        <w:rPr>
          <w:rFonts w:ascii="Arial" w:hAnsi="Arial" w:cs="Arial"/>
          <w:sz w:val="22"/>
          <w:szCs w:val="22"/>
        </w:rPr>
        <w:t xml:space="preserve">deem that an </w:t>
      </w:r>
      <w:r w:rsidR="00A500A9">
        <w:rPr>
          <w:rFonts w:ascii="Arial" w:hAnsi="Arial" w:cs="Arial"/>
          <w:sz w:val="22"/>
          <w:szCs w:val="22"/>
        </w:rPr>
        <w:t>appeal or</w:t>
      </w:r>
      <w:r w:rsidRPr="007D38B6">
        <w:rPr>
          <w:rFonts w:ascii="Arial" w:hAnsi="Arial" w:cs="Arial"/>
          <w:sz w:val="22"/>
          <w:szCs w:val="22"/>
        </w:rPr>
        <w:t xml:space="preserve"> complaint has been made in bad faith, or is frivolous or vexatious, we reserve the right to</w:t>
      </w:r>
      <w:r w:rsidRPr="007D38B6">
        <w:rPr>
          <w:rFonts w:ascii="Arial" w:hAnsi="Arial" w:cs="Arial"/>
          <w:spacing w:val="1"/>
          <w:sz w:val="22"/>
          <w:szCs w:val="22"/>
        </w:rPr>
        <w:t xml:space="preserve"> </w:t>
      </w:r>
      <w:r w:rsidRPr="007D38B6">
        <w:rPr>
          <w:rFonts w:ascii="Arial" w:hAnsi="Arial" w:cs="Arial"/>
          <w:sz w:val="22"/>
          <w:szCs w:val="22"/>
        </w:rPr>
        <w:t>terminate consideration of the appeal or complaint immediately. Applicants will be informed in</w:t>
      </w:r>
      <w:r w:rsidRPr="007D38B6">
        <w:rPr>
          <w:rFonts w:ascii="Arial" w:hAnsi="Arial" w:cs="Arial"/>
          <w:spacing w:val="1"/>
          <w:sz w:val="22"/>
          <w:szCs w:val="22"/>
        </w:rPr>
        <w:t xml:space="preserve"> </w:t>
      </w:r>
      <w:r w:rsidRPr="007D38B6">
        <w:rPr>
          <w:rFonts w:ascii="Arial" w:hAnsi="Arial" w:cs="Arial"/>
          <w:sz w:val="22"/>
          <w:szCs w:val="22"/>
        </w:rPr>
        <w:t>writing of the decision to terminate consideration of an appeal or complaint, including the</w:t>
      </w:r>
      <w:r w:rsidRPr="007D38B6">
        <w:rPr>
          <w:rFonts w:ascii="Arial" w:hAnsi="Arial" w:cs="Arial"/>
          <w:spacing w:val="1"/>
          <w:sz w:val="22"/>
          <w:szCs w:val="22"/>
        </w:rPr>
        <w:t xml:space="preserve"> </w:t>
      </w:r>
      <w:r w:rsidRPr="007D38B6">
        <w:rPr>
          <w:rFonts w:ascii="Arial" w:hAnsi="Arial" w:cs="Arial"/>
          <w:sz w:val="22"/>
          <w:szCs w:val="22"/>
        </w:rPr>
        <w:t>reasons</w:t>
      </w:r>
      <w:r w:rsidRPr="007D38B6">
        <w:rPr>
          <w:rFonts w:ascii="Arial" w:hAnsi="Arial" w:cs="Arial"/>
          <w:spacing w:val="-1"/>
          <w:sz w:val="22"/>
          <w:szCs w:val="22"/>
        </w:rPr>
        <w:t xml:space="preserve"> </w:t>
      </w:r>
      <w:r w:rsidRPr="007D38B6">
        <w:rPr>
          <w:rFonts w:ascii="Arial" w:hAnsi="Arial" w:cs="Arial"/>
          <w:sz w:val="22"/>
          <w:szCs w:val="22"/>
        </w:rPr>
        <w:t>why.</w:t>
      </w:r>
    </w:p>
    <w:p w14:paraId="1DFCE8CF" w14:textId="77777777" w:rsidR="00C07286" w:rsidRPr="007D38B6" w:rsidRDefault="00C07286" w:rsidP="007D38B6">
      <w:pPr>
        <w:pStyle w:val="Heading1"/>
      </w:pPr>
      <w:bookmarkStart w:id="3" w:name="_Toc137738463"/>
      <w:r w:rsidRPr="007D38B6">
        <w:t>Confidentiality</w:t>
      </w:r>
      <w:r w:rsidRPr="007D38B6">
        <w:rPr>
          <w:spacing w:val="-5"/>
        </w:rPr>
        <w:t xml:space="preserve"> </w:t>
      </w:r>
      <w:r w:rsidRPr="007D38B6">
        <w:t>and</w:t>
      </w:r>
      <w:r w:rsidRPr="007D38B6">
        <w:rPr>
          <w:spacing w:val="-2"/>
        </w:rPr>
        <w:t xml:space="preserve"> </w:t>
      </w:r>
      <w:r w:rsidRPr="007D38B6">
        <w:t>Data</w:t>
      </w:r>
      <w:r w:rsidRPr="007D38B6">
        <w:rPr>
          <w:spacing w:val="-2"/>
        </w:rPr>
        <w:t xml:space="preserve"> </w:t>
      </w:r>
      <w:r w:rsidRPr="007D38B6">
        <w:t>Protection</w:t>
      </w:r>
      <w:bookmarkEnd w:id="3"/>
    </w:p>
    <w:p w14:paraId="0A7C0BD8" w14:textId="77777777" w:rsidR="00C07286" w:rsidRPr="007D38B6" w:rsidRDefault="00C07286" w:rsidP="00C07286">
      <w:pPr>
        <w:pStyle w:val="BodyText"/>
        <w:kinsoku w:val="0"/>
        <w:overflowPunct w:val="0"/>
        <w:rPr>
          <w:b/>
          <w:bCs/>
          <w:sz w:val="22"/>
          <w:szCs w:val="22"/>
        </w:rPr>
      </w:pPr>
    </w:p>
    <w:p w14:paraId="53DF0B40" w14:textId="0FB77B73" w:rsidR="00C07286" w:rsidRPr="007D38B6" w:rsidRDefault="00C07286" w:rsidP="00651B04">
      <w:pPr>
        <w:pStyle w:val="ListParagraph"/>
        <w:widowControl w:val="0"/>
        <w:numPr>
          <w:ilvl w:val="0"/>
          <w:numId w:val="15"/>
        </w:numPr>
        <w:tabs>
          <w:tab w:val="left" w:pos="1108"/>
        </w:tabs>
        <w:suppressAutoHyphens w:val="0"/>
        <w:kinsoku w:val="0"/>
        <w:overflowPunct w:val="0"/>
        <w:autoSpaceDE w:val="0"/>
        <w:autoSpaceDN w:val="0"/>
        <w:adjustRightInd w:val="0"/>
        <w:ind w:right="235"/>
        <w:jc w:val="left"/>
        <w:rPr>
          <w:rFonts w:ascii="Arial" w:hAnsi="Arial" w:cs="Arial"/>
          <w:sz w:val="22"/>
          <w:szCs w:val="22"/>
        </w:rPr>
      </w:pPr>
      <w:r w:rsidRPr="007D38B6">
        <w:rPr>
          <w:rFonts w:ascii="Arial" w:hAnsi="Arial" w:cs="Arial"/>
          <w:sz w:val="22"/>
          <w:szCs w:val="22"/>
        </w:rPr>
        <w:t>Any appeal or complaint received under these procedures will be treated confidentially,</w:t>
      </w:r>
      <w:r w:rsidRPr="007D38B6">
        <w:rPr>
          <w:rFonts w:ascii="Arial" w:hAnsi="Arial" w:cs="Arial"/>
          <w:spacing w:val="1"/>
          <w:sz w:val="22"/>
          <w:szCs w:val="22"/>
        </w:rPr>
        <w:t xml:space="preserve"> </w:t>
      </w:r>
      <w:r w:rsidRPr="007D38B6">
        <w:rPr>
          <w:rFonts w:ascii="Arial" w:hAnsi="Arial" w:cs="Arial"/>
          <w:sz w:val="22"/>
          <w:szCs w:val="22"/>
        </w:rPr>
        <w:t xml:space="preserve">and only staff required to </w:t>
      </w:r>
      <w:r w:rsidR="00A500A9">
        <w:rPr>
          <w:rFonts w:ascii="Arial" w:hAnsi="Arial" w:cs="Arial"/>
          <w:sz w:val="22"/>
          <w:szCs w:val="22"/>
        </w:rPr>
        <w:t>investigate</w:t>
      </w:r>
      <w:r w:rsidRPr="007D38B6">
        <w:rPr>
          <w:rFonts w:ascii="Arial" w:hAnsi="Arial" w:cs="Arial"/>
          <w:sz w:val="22"/>
          <w:szCs w:val="22"/>
        </w:rPr>
        <w:t xml:space="preserve"> the complaint or appeal will know about it.</w:t>
      </w:r>
      <w:r w:rsidRPr="007D38B6">
        <w:rPr>
          <w:rFonts w:ascii="Arial" w:hAnsi="Arial" w:cs="Arial"/>
          <w:spacing w:val="1"/>
          <w:sz w:val="22"/>
          <w:szCs w:val="22"/>
        </w:rPr>
        <w:t xml:space="preserve"> </w:t>
      </w:r>
      <w:r w:rsidR="00A500A9">
        <w:rPr>
          <w:rFonts w:ascii="Arial" w:hAnsi="Arial" w:cs="Arial"/>
          <w:sz w:val="22"/>
          <w:szCs w:val="22"/>
        </w:rPr>
        <w:t>We</w:t>
      </w:r>
      <w:r w:rsidR="00A500A9" w:rsidRPr="007D38B6">
        <w:rPr>
          <w:rFonts w:ascii="Arial" w:hAnsi="Arial" w:cs="Arial"/>
          <w:sz w:val="22"/>
          <w:szCs w:val="22"/>
        </w:rPr>
        <w:t xml:space="preserve"> </w:t>
      </w:r>
      <w:r w:rsidRPr="007D38B6">
        <w:rPr>
          <w:rFonts w:ascii="Arial" w:hAnsi="Arial" w:cs="Arial"/>
          <w:sz w:val="22"/>
          <w:szCs w:val="22"/>
        </w:rPr>
        <w:t>will process your personal information in accordance with the Data Protection Act 2018</w:t>
      </w:r>
      <w:r w:rsidR="00651B04">
        <w:rPr>
          <w:rFonts w:ascii="Arial" w:hAnsi="Arial" w:cs="Arial"/>
          <w:spacing w:val="1"/>
          <w:sz w:val="22"/>
          <w:szCs w:val="22"/>
        </w:rPr>
        <w:t xml:space="preserve">, the General Data Protection Regulations (GDPR) </w:t>
      </w:r>
      <w:r w:rsidRPr="007D38B6">
        <w:rPr>
          <w:rFonts w:ascii="Arial" w:hAnsi="Arial" w:cs="Arial"/>
          <w:sz w:val="22"/>
          <w:szCs w:val="22"/>
        </w:rPr>
        <w:t xml:space="preserve">and our </w:t>
      </w:r>
      <w:hyperlink r:id="rId11" w:history="1">
        <w:r w:rsidR="00651B04" w:rsidRPr="00651B04">
          <w:rPr>
            <w:rStyle w:val="Hyperlink"/>
            <w:rFonts w:ascii="Arial" w:hAnsi="Arial" w:cs="Arial"/>
            <w:sz w:val="22"/>
            <w:szCs w:val="22"/>
          </w:rPr>
          <w:t>Privacy Notice</w:t>
        </w:r>
      </w:hyperlink>
      <w:r w:rsidRPr="007D38B6">
        <w:rPr>
          <w:rFonts w:ascii="Arial" w:hAnsi="Arial" w:cs="Arial"/>
          <w:sz w:val="22"/>
          <w:szCs w:val="22"/>
        </w:rPr>
        <w:t xml:space="preserve">. </w:t>
      </w:r>
      <w:r w:rsidR="00422A3A" w:rsidRPr="007D38B6">
        <w:rPr>
          <w:rFonts w:ascii="Arial" w:hAnsi="Arial" w:cs="Arial"/>
          <w:sz w:val="22"/>
        </w:rPr>
        <w:t>We will only share your data with third</w:t>
      </w:r>
      <w:r w:rsidR="00422A3A" w:rsidRPr="007D38B6">
        <w:rPr>
          <w:rFonts w:ascii="Arial" w:hAnsi="Arial" w:cs="Arial"/>
          <w:spacing w:val="-53"/>
          <w:sz w:val="22"/>
        </w:rPr>
        <w:t xml:space="preserve"> </w:t>
      </w:r>
      <w:r w:rsidR="00422A3A" w:rsidRPr="007D38B6">
        <w:rPr>
          <w:rFonts w:ascii="Arial" w:hAnsi="Arial" w:cs="Arial"/>
          <w:sz w:val="22"/>
        </w:rPr>
        <w:t>parties in accordance with our policy on data protection where the law either requires or allows</w:t>
      </w:r>
      <w:r w:rsidR="00422A3A" w:rsidRPr="007D38B6">
        <w:rPr>
          <w:rFonts w:ascii="Arial" w:hAnsi="Arial" w:cs="Arial"/>
          <w:spacing w:val="-53"/>
          <w:sz w:val="22"/>
        </w:rPr>
        <w:t xml:space="preserve"> </w:t>
      </w:r>
      <w:r w:rsidR="00422A3A" w:rsidRPr="007D38B6">
        <w:rPr>
          <w:rFonts w:ascii="Arial" w:hAnsi="Arial" w:cs="Arial"/>
          <w:sz w:val="22"/>
        </w:rPr>
        <w:t>us</w:t>
      </w:r>
      <w:r w:rsidR="00422A3A" w:rsidRPr="007D38B6">
        <w:rPr>
          <w:rFonts w:ascii="Arial" w:hAnsi="Arial" w:cs="Arial"/>
          <w:spacing w:val="-1"/>
          <w:sz w:val="22"/>
        </w:rPr>
        <w:t xml:space="preserve"> </w:t>
      </w:r>
      <w:r w:rsidR="00422A3A" w:rsidRPr="007D38B6">
        <w:rPr>
          <w:rFonts w:ascii="Arial" w:hAnsi="Arial" w:cs="Arial"/>
          <w:sz w:val="22"/>
        </w:rPr>
        <w:t>to</w:t>
      </w:r>
      <w:r w:rsidR="00422A3A" w:rsidRPr="007D38B6">
        <w:rPr>
          <w:rFonts w:ascii="Arial" w:hAnsi="Arial" w:cs="Arial"/>
          <w:spacing w:val="-1"/>
          <w:sz w:val="22"/>
        </w:rPr>
        <w:t xml:space="preserve"> </w:t>
      </w:r>
      <w:r w:rsidR="00422A3A" w:rsidRPr="007D38B6">
        <w:rPr>
          <w:rFonts w:ascii="Arial" w:hAnsi="Arial" w:cs="Arial"/>
          <w:sz w:val="22"/>
        </w:rPr>
        <w:t>do</w:t>
      </w:r>
      <w:r w:rsidR="00422A3A" w:rsidRPr="007D38B6">
        <w:rPr>
          <w:rFonts w:ascii="Arial" w:hAnsi="Arial" w:cs="Arial"/>
          <w:spacing w:val="-1"/>
          <w:sz w:val="22"/>
        </w:rPr>
        <w:t xml:space="preserve"> </w:t>
      </w:r>
      <w:r w:rsidR="00422A3A" w:rsidRPr="007D38B6">
        <w:rPr>
          <w:rFonts w:ascii="Arial" w:hAnsi="Arial" w:cs="Arial"/>
          <w:sz w:val="22"/>
        </w:rPr>
        <w:t>so,</w:t>
      </w:r>
      <w:r w:rsidR="00422A3A" w:rsidRPr="007D38B6">
        <w:rPr>
          <w:rFonts w:ascii="Arial" w:hAnsi="Arial" w:cs="Arial"/>
          <w:spacing w:val="-1"/>
          <w:sz w:val="22"/>
        </w:rPr>
        <w:t xml:space="preserve"> </w:t>
      </w:r>
      <w:r w:rsidR="00422A3A" w:rsidRPr="007D38B6">
        <w:rPr>
          <w:rFonts w:ascii="Arial" w:hAnsi="Arial" w:cs="Arial"/>
          <w:sz w:val="22"/>
        </w:rPr>
        <w:t>or where</w:t>
      </w:r>
      <w:r w:rsidR="00422A3A" w:rsidRPr="007D38B6">
        <w:rPr>
          <w:rFonts w:ascii="Arial" w:hAnsi="Arial" w:cs="Arial"/>
          <w:spacing w:val="-2"/>
          <w:sz w:val="22"/>
        </w:rPr>
        <w:t xml:space="preserve"> </w:t>
      </w:r>
      <w:r w:rsidR="00422A3A" w:rsidRPr="007D38B6">
        <w:rPr>
          <w:rFonts w:ascii="Arial" w:hAnsi="Arial" w:cs="Arial"/>
          <w:sz w:val="22"/>
        </w:rPr>
        <w:t>we</w:t>
      </w:r>
      <w:r w:rsidR="00422A3A" w:rsidRPr="007D38B6">
        <w:rPr>
          <w:rFonts w:ascii="Arial" w:hAnsi="Arial" w:cs="Arial"/>
          <w:spacing w:val="-1"/>
          <w:sz w:val="22"/>
        </w:rPr>
        <w:t xml:space="preserve"> </w:t>
      </w:r>
      <w:r w:rsidR="00422A3A" w:rsidRPr="007D38B6">
        <w:rPr>
          <w:rFonts w:ascii="Arial" w:hAnsi="Arial" w:cs="Arial"/>
          <w:sz w:val="22"/>
        </w:rPr>
        <w:t>have</w:t>
      </w:r>
      <w:r w:rsidR="00422A3A" w:rsidRPr="007D38B6">
        <w:rPr>
          <w:rFonts w:ascii="Arial" w:hAnsi="Arial" w:cs="Arial"/>
          <w:spacing w:val="-1"/>
          <w:sz w:val="22"/>
        </w:rPr>
        <w:t xml:space="preserve"> </w:t>
      </w:r>
      <w:r w:rsidR="00422A3A" w:rsidRPr="007D38B6">
        <w:rPr>
          <w:rFonts w:ascii="Arial" w:hAnsi="Arial" w:cs="Arial"/>
          <w:sz w:val="22"/>
        </w:rPr>
        <w:t xml:space="preserve">your express consent. Our policy on data protection (RADA Privacy Notice) can be found here </w:t>
      </w:r>
      <w:hyperlink r:id="rId12" w:history="1">
        <w:r w:rsidR="00422A3A" w:rsidRPr="007D38B6">
          <w:rPr>
            <w:rStyle w:val="Hyperlink"/>
            <w:rFonts w:ascii="Arial" w:hAnsi="Arial" w:cs="Arial"/>
            <w:sz w:val="22"/>
          </w:rPr>
          <w:t>https://www.rada.ac.uk/privacy/</w:t>
        </w:r>
      </w:hyperlink>
      <w:r w:rsidR="00422A3A" w:rsidRPr="007D38B6">
        <w:rPr>
          <w:rFonts w:ascii="Arial" w:hAnsi="Arial" w:cs="Arial"/>
          <w:sz w:val="22"/>
        </w:rPr>
        <w:t xml:space="preserve"> </w:t>
      </w:r>
    </w:p>
    <w:p w14:paraId="01221532" w14:textId="77777777" w:rsidR="00C07286" w:rsidRPr="007D38B6" w:rsidRDefault="00C07286" w:rsidP="007D38B6">
      <w:pPr>
        <w:pStyle w:val="Heading1"/>
        <w:rPr>
          <w:rFonts w:cs="Arial"/>
        </w:rPr>
      </w:pPr>
      <w:bookmarkStart w:id="4" w:name="_Toc137738464"/>
      <w:r w:rsidRPr="007D38B6">
        <w:rPr>
          <w:rFonts w:cs="Arial"/>
        </w:rPr>
        <w:t>Definitions</w:t>
      </w:r>
      <w:bookmarkEnd w:id="4"/>
    </w:p>
    <w:p w14:paraId="1393D0EB" w14:textId="77777777" w:rsidR="00C07286" w:rsidRPr="007D38B6" w:rsidRDefault="00C07286" w:rsidP="00C07286">
      <w:pPr>
        <w:pStyle w:val="BodyText"/>
        <w:kinsoku w:val="0"/>
        <w:overflowPunct w:val="0"/>
        <w:spacing w:before="11"/>
        <w:rPr>
          <w:b/>
          <w:bCs/>
          <w:sz w:val="22"/>
          <w:szCs w:val="22"/>
        </w:rPr>
      </w:pPr>
    </w:p>
    <w:p w14:paraId="28C2923A" w14:textId="5E903D3E"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66"/>
        <w:jc w:val="left"/>
        <w:rPr>
          <w:rFonts w:ascii="Arial" w:hAnsi="Arial" w:cs="Arial"/>
          <w:sz w:val="22"/>
          <w:szCs w:val="22"/>
        </w:rPr>
      </w:pPr>
      <w:bookmarkStart w:id="5" w:name="_Toc137738465"/>
      <w:r w:rsidRPr="007D38B6">
        <w:rPr>
          <w:rStyle w:val="Heading2Char"/>
          <w:sz w:val="22"/>
        </w:rPr>
        <w:t>Appeals.</w:t>
      </w:r>
      <w:bookmarkEnd w:id="5"/>
      <w:r w:rsidRPr="007D38B6">
        <w:rPr>
          <w:rFonts w:ascii="Arial" w:hAnsi="Arial" w:cs="Arial"/>
          <w:b/>
          <w:bCs/>
          <w:sz w:val="20"/>
          <w:szCs w:val="22"/>
        </w:rPr>
        <w:t xml:space="preserve"> </w:t>
      </w:r>
      <w:r w:rsidRPr="007D38B6">
        <w:rPr>
          <w:rFonts w:ascii="Arial" w:hAnsi="Arial" w:cs="Arial"/>
          <w:sz w:val="22"/>
          <w:szCs w:val="22"/>
        </w:rPr>
        <w:t xml:space="preserve">An appeal is defined as a request for a formal </w:t>
      </w:r>
      <w:r w:rsidR="00422A3A">
        <w:rPr>
          <w:rFonts w:ascii="Arial" w:hAnsi="Arial" w:cs="Arial"/>
          <w:sz w:val="22"/>
          <w:szCs w:val="22"/>
        </w:rPr>
        <w:t xml:space="preserve">review </w:t>
      </w:r>
      <w:r w:rsidRPr="007D38B6">
        <w:rPr>
          <w:rFonts w:ascii="Arial" w:hAnsi="Arial" w:cs="Arial"/>
          <w:sz w:val="22"/>
          <w:szCs w:val="22"/>
        </w:rPr>
        <w:t>and reconsideration of an</w:t>
      </w:r>
      <w:r w:rsidRPr="007D38B6">
        <w:rPr>
          <w:rFonts w:ascii="Arial" w:hAnsi="Arial" w:cs="Arial"/>
          <w:spacing w:val="1"/>
          <w:sz w:val="22"/>
          <w:szCs w:val="22"/>
        </w:rPr>
        <w:t xml:space="preserve"> </w:t>
      </w:r>
      <w:r w:rsidRPr="007D38B6">
        <w:rPr>
          <w:rFonts w:ascii="Arial" w:hAnsi="Arial" w:cs="Arial"/>
          <w:sz w:val="22"/>
          <w:szCs w:val="22"/>
        </w:rPr>
        <w:t xml:space="preserve">admissions decision, or the wording/terms/conditions of an offer. An appeal may relate to </w:t>
      </w:r>
      <w:r w:rsidR="00422A3A">
        <w:rPr>
          <w:rFonts w:ascii="Arial" w:hAnsi="Arial" w:cs="Arial"/>
          <w:sz w:val="22"/>
          <w:szCs w:val="22"/>
        </w:rPr>
        <w:t>the following</w:t>
      </w:r>
      <w:r w:rsidRPr="007D38B6">
        <w:rPr>
          <w:rFonts w:ascii="Arial" w:hAnsi="Arial" w:cs="Arial"/>
          <w:spacing w:val="-2"/>
          <w:sz w:val="22"/>
          <w:szCs w:val="22"/>
        </w:rPr>
        <w:t xml:space="preserve"> </w:t>
      </w:r>
      <w:r w:rsidRPr="007D38B6">
        <w:rPr>
          <w:rFonts w:ascii="Arial" w:hAnsi="Arial" w:cs="Arial"/>
          <w:sz w:val="22"/>
          <w:szCs w:val="22"/>
        </w:rPr>
        <w:t>decisions within</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1"/>
          <w:sz w:val="22"/>
          <w:szCs w:val="22"/>
        </w:rPr>
        <w:t xml:space="preserve"> </w:t>
      </w:r>
      <w:r w:rsidRPr="007D38B6">
        <w:rPr>
          <w:rFonts w:ascii="Arial" w:hAnsi="Arial" w:cs="Arial"/>
          <w:sz w:val="22"/>
          <w:szCs w:val="22"/>
        </w:rPr>
        <w:t>application</w:t>
      </w:r>
      <w:r w:rsidRPr="007D38B6">
        <w:rPr>
          <w:rFonts w:ascii="Arial" w:hAnsi="Arial" w:cs="Arial"/>
          <w:spacing w:val="-2"/>
          <w:sz w:val="22"/>
          <w:szCs w:val="22"/>
        </w:rPr>
        <w:t xml:space="preserve"> </w:t>
      </w:r>
      <w:r w:rsidRPr="007D38B6">
        <w:rPr>
          <w:rFonts w:ascii="Arial" w:hAnsi="Arial" w:cs="Arial"/>
          <w:sz w:val="22"/>
          <w:szCs w:val="22"/>
        </w:rPr>
        <w:t>process:</w:t>
      </w:r>
    </w:p>
    <w:p w14:paraId="4B708BA8"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2"/>
          <w:szCs w:val="22"/>
        </w:rPr>
      </w:pP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decision</w:t>
      </w:r>
      <w:r w:rsidRPr="007D38B6">
        <w:rPr>
          <w:rFonts w:ascii="Arial" w:hAnsi="Arial" w:cs="Arial"/>
          <w:spacing w:val="-3"/>
          <w:sz w:val="22"/>
          <w:szCs w:val="22"/>
        </w:rPr>
        <w:t xml:space="preserve"> </w:t>
      </w:r>
      <w:r w:rsidRPr="007D38B6">
        <w:rPr>
          <w:rFonts w:ascii="Arial" w:hAnsi="Arial" w:cs="Arial"/>
          <w:sz w:val="22"/>
          <w:szCs w:val="22"/>
        </w:rPr>
        <w:t>to</w:t>
      </w:r>
      <w:r w:rsidRPr="007D38B6">
        <w:rPr>
          <w:rFonts w:ascii="Arial" w:hAnsi="Arial" w:cs="Arial"/>
          <w:spacing w:val="-2"/>
          <w:sz w:val="22"/>
          <w:szCs w:val="22"/>
        </w:rPr>
        <w:t xml:space="preserve"> </w:t>
      </w:r>
      <w:r w:rsidRPr="007D38B6">
        <w:rPr>
          <w:rFonts w:ascii="Arial" w:hAnsi="Arial" w:cs="Arial"/>
          <w:sz w:val="22"/>
          <w:szCs w:val="22"/>
        </w:rPr>
        <w:t>interview</w:t>
      </w:r>
    </w:p>
    <w:p w14:paraId="37AA804A"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2"/>
          <w:szCs w:val="22"/>
        </w:rPr>
      </w:pP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decision</w:t>
      </w:r>
      <w:r w:rsidRPr="007D38B6">
        <w:rPr>
          <w:rFonts w:ascii="Arial" w:hAnsi="Arial" w:cs="Arial"/>
          <w:spacing w:val="-3"/>
          <w:sz w:val="22"/>
          <w:szCs w:val="22"/>
        </w:rPr>
        <w:t xml:space="preserve"> </w:t>
      </w:r>
      <w:r w:rsidRPr="007D38B6">
        <w:rPr>
          <w:rFonts w:ascii="Arial" w:hAnsi="Arial" w:cs="Arial"/>
          <w:sz w:val="22"/>
          <w:szCs w:val="22"/>
        </w:rPr>
        <w:t>to</w:t>
      </w:r>
      <w:r w:rsidRPr="007D38B6">
        <w:rPr>
          <w:rFonts w:ascii="Arial" w:hAnsi="Arial" w:cs="Arial"/>
          <w:spacing w:val="-1"/>
          <w:sz w:val="22"/>
          <w:szCs w:val="22"/>
        </w:rPr>
        <w:t xml:space="preserve"> </w:t>
      </w:r>
      <w:r w:rsidRPr="007D38B6">
        <w:rPr>
          <w:rFonts w:ascii="Arial" w:hAnsi="Arial" w:cs="Arial"/>
          <w:sz w:val="22"/>
          <w:szCs w:val="22"/>
        </w:rPr>
        <w:t>make</w:t>
      </w:r>
      <w:r w:rsidRPr="007D38B6">
        <w:rPr>
          <w:rFonts w:ascii="Arial" w:hAnsi="Arial" w:cs="Arial"/>
          <w:spacing w:val="-2"/>
          <w:sz w:val="22"/>
          <w:szCs w:val="22"/>
        </w:rPr>
        <w:t xml:space="preserve"> </w:t>
      </w:r>
      <w:r w:rsidRPr="007D38B6">
        <w:rPr>
          <w:rFonts w:ascii="Arial" w:hAnsi="Arial" w:cs="Arial"/>
          <w:sz w:val="22"/>
          <w:szCs w:val="22"/>
        </w:rPr>
        <w:t>an</w:t>
      </w:r>
      <w:r w:rsidRPr="007D38B6">
        <w:rPr>
          <w:rFonts w:ascii="Arial" w:hAnsi="Arial" w:cs="Arial"/>
          <w:spacing w:val="-2"/>
          <w:sz w:val="22"/>
          <w:szCs w:val="22"/>
        </w:rPr>
        <w:t xml:space="preserve"> </w:t>
      </w:r>
      <w:r w:rsidRPr="007D38B6">
        <w:rPr>
          <w:rFonts w:ascii="Arial" w:hAnsi="Arial" w:cs="Arial"/>
          <w:sz w:val="22"/>
          <w:szCs w:val="22"/>
        </w:rPr>
        <w:t>offer</w:t>
      </w:r>
    </w:p>
    <w:p w14:paraId="2308675C"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2"/>
          <w:szCs w:val="22"/>
        </w:rPr>
      </w:pP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content</w:t>
      </w:r>
      <w:r w:rsidRPr="007D38B6">
        <w:rPr>
          <w:rFonts w:ascii="Arial" w:hAnsi="Arial" w:cs="Arial"/>
          <w:spacing w:val="-2"/>
          <w:sz w:val="22"/>
          <w:szCs w:val="22"/>
        </w:rPr>
        <w:t xml:space="preserve"> </w:t>
      </w:r>
      <w:r w:rsidRPr="007D38B6">
        <w:rPr>
          <w:rFonts w:ascii="Arial" w:hAnsi="Arial" w:cs="Arial"/>
          <w:sz w:val="22"/>
          <w:szCs w:val="22"/>
        </w:rPr>
        <w:t>of</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offer</w:t>
      </w:r>
    </w:p>
    <w:p w14:paraId="1471EB0C" w14:textId="77777777" w:rsidR="00C07286" w:rsidRPr="007D38B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spacing w:line="244" w:lineRule="exact"/>
        <w:ind w:left="1466" w:hanging="361"/>
        <w:jc w:val="left"/>
        <w:rPr>
          <w:rFonts w:ascii="Arial" w:hAnsi="Arial" w:cs="Arial"/>
          <w:sz w:val="22"/>
          <w:szCs w:val="22"/>
        </w:rPr>
      </w:pPr>
      <w:r w:rsidRPr="007D38B6">
        <w:rPr>
          <w:rFonts w:ascii="Arial" w:hAnsi="Arial" w:cs="Arial"/>
          <w:sz w:val="22"/>
          <w:szCs w:val="22"/>
        </w:rPr>
        <w:t>The</w:t>
      </w:r>
      <w:r w:rsidRPr="007D38B6">
        <w:rPr>
          <w:rFonts w:ascii="Arial" w:hAnsi="Arial" w:cs="Arial"/>
          <w:spacing w:val="-3"/>
          <w:sz w:val="22"/>
          <w:szCs w:val="22"/>
        </w:rPr>
        <w:t xml:space="preserve"> </w:t>
      </w:r>
      <w:r w:rsidRPr="007D38B6">
        <w:rPr>
          <w:rFonts w:ascii="Arial" w:hAnsi="Arial" w:cs="Arial"/>
          <w:sz w:val="22"/>
          <w:szCs w:val="22"/>
        </w:rPr>
        <w:t>decision</w:t>
      </w:r>
      <w:r w:rsidRPr="007D38B6">
        <w:rPr>
          <w:rFonts w:ascii="Arial" w:hAnsi="Arial" w:cs="Arial"/>
          <w:spacing w:val="-3"/>
          <w:sz w:val="22"/>
          <w:szCs w:val="22"/>
        </w:rPr>
        <w:t xml:space="preserve"> </w:t>
      </w:r>
      <w:r w:rsidRPr="007D38B6">
        <w:rPr>
          <w:rFonts w:ascii="Arial" w:hAnsi="Arial" w:cs="Arial"/>
          <w:sz w:val="22"/>
          <w:szCs w:val="22"/>
        </w:rPr>
        <w:t>to</w:t>
      </w:r>
      <w:r w:rsidRPr="007D38B6">
        <w:rPr>
          <w:rFonts w:ascii="Arial" w:hAnsi="Arial" w:cs="Arial"/>
          <w:spacing w:val="-2"/>
          <w:sz w:val="22"/>
          <w:szCs w:val="22"/>
        </w:rPr>
        <w:t xml:space="preserve"> </w:t>
      </w:r>
      <w:r w:rsidRPr="007D38B6">
        <w:rPr>
          <w:rFonts w:ascii="Arial" w:hAnsi="Arial" w:cs="Arial"/>
          <w:sz w:val="22"/>
          <w:szCs w:val="22"/>
        </w:rPr>
        <w:t>reject</w:t>
      </w:r>
      <w:r w:rsidRPr="007D38B6">
        <w:rPr>
          <w:rFonts w:ascii="Arial" w:hAnsi="Arial" w:cs="Arial"/>
          <w:spacing w:val="-2"/>
          <w:sz w:val="22"/>
          <w:szCs w:val="22"/>
        </w:rPr>
        <w:t xml:space="preserve"> </w:t>
      </w:r>
      <w:r w:rsidRPr="007D38B6">
        <w:rPr>
          <w:rFonts w:ascii="Arial" w:hAnsi="Arial" w:cs="Arial"/>
          <w:sz w:val="22"/>
          <w:szCs w:val="22"/>
        </w:rPr>
        <w:t>on</w:t>
      </w:r>
      <w:r w:rsidRPr="007D38B6">
        <w:rPr>
          <w:rFonts w:ascii="Arial" w:hAnsi="Arial" w:cs="Arial"/>
          <w:spacing w:val="-3"/>
          <w:sz w:val="22"/>
          <w:szCs w:val="22"/>
        </w:rPr>
        <w:t xml:space="preserve"> </w:t>
      </w:r>
      <w:r w:rsidRPr="007D38B6">
        <w:rPr>
          <w:rFonts w:ascii="Arial" w:hAnsi="Arial" w:cs="Arial"/>
          <w:sz w:val="22"/>
          <w:szCs w:val="22"/>
        </w:rPr>
        <w:t>examination</w:t>
      </w:r>
      <w:r w:rsidRPr="007D38B6">
        <w:rPr>
          <w:rFonts w:ascii="Arial" w:hAnsi="Arial" w:cs="Arial"/>
          <w:spacing w:val="-2"/>
          <w:sz w:val="22"/>
          <w:szCs w:val="22"/>
        </w:rPr>
        <w:t xml:space="preserve"> </w:t>
      </w:r>
      <w:r w:rsidRPr="007D38B6">
        <w:rPr>
          <w:rFonts w:ascii="Arial" w:hAnsi="Arial" w:cs="Arial"/>
          <w:sz w:val="22"/>
          <w:szCs w:val="22"/>
        </w:rPr>
        <w:t>results.</w:t>
      </w:r>
    </w:p>
    <w:p w14:paraId="7152EECB" w14:textId="77777777" w:rsidR="00C07286" w:rsidRPr="007D38B6" w:rsidRDefault="00C07286" w:rsidP="00C07286">
      <w:pPr>
        <w:pStyle w:val="BodyText"/>
        <w:kinsoku w:val="0"/>
        <w:overflowPunct w:val="0"/>
        <w:spacing w:before="11"/>
        <w:rPr>
          <w:sz w:val="22"/>
          <w:szCs w:val="22"/>
        </w:rPr>
      </w:pPr>
    </w:p>
    <w:p w14:paraId="2EA99BAF" w14:textId="0093D3BF" w:rsidR="00C07286" w:rsidRPr="007D38B6" w:rsidRDefault="00C07286" w:rsidP="007D38B6">
      <w:pPr>
        <w:pStyle w:val="ListParagraph"/>
        <w:widowControl w:val="0"/>
        <w:numPr>
          <w:ilvl w:val="0"/>
          <w:numId w:val="15"/>
        </w:numPr>
        <w:tabs>
          <w:tab w:val="left" w:pos="1108"/>
        </w:tabs>
        <w:suppressAutoHyphens w:val="0"/>
        <w:kinsoku w:val="0"/>
        <w:overflowPunct w:val="0"/>
        <w:autoSpaceDE w:val="0"/>
        <w:autoSpaceDN w:val="0"/>
        <w:adjustRightInd w:val="0"/>
        <w:spacing w:before="1"/>
        <w:ind w:right="168"/>
        <w:jc w:val="left"/>
        <w:rPr>
          <w:sz w:val="22"/>
          <w:szCs w:val="22"/>
        </w:rPr>
      </w:pPr>
      <w:bookmarkStart w:id="6" w:name="_Toc137738466"/>
      <w:r w:rsidRPr="007D38B6">
        <w:rPr>
          <w:rStyle w:val="Heading2Char"/>
          <w:sz w:val="22"/>
        </w:rPr>
        <w:lastRenderedPageBreak/>
        <w:t>Complaints.</w:t>
      </w:r>
      <w:bookmarkEnd w:id="6"/>
      <w:r w:rsidRPr="007D38B6">
        <w:rPr>
          <w:rFonts w:ascii="Arial" w:hAnsi="Arial" w:cs="Arial"/>
          <w:sz w:val="20"/>
          <w:szCs w:val="22"/>
        </w:rPr>
        <w:t xml:space="preserve"> </w:t>
      </w:r>
      <w:r w:rsidRPr="007D38B6">
        <w:rPr>
          <w:rFonts w:ascii="Arial" w:hAnsi="Arial" w:cs="Arial"/>
          <w:sz w:val="22"/>
          <w:szCs w:val="22"/>
        </w:rPr>
        <w:t>A complaint is defined as a specific concern related to a procedural error,</w:t>
      </w:r>
      <w:r w:rsidRPr="007D38B6">
        <w:rPr>
          <w:rFonts w:ascii="Arial" w:hAnsi="Arial" w:cs="Arial"/>
          <w:spacing w:val="1"/>
          <w:sz w:val="22"/>
          <w:szCs w:val="22"/>
        </w:rPr>
        <w:t xml:space="preserve"> </w:t>
      </w:r>
      <w:r w:rsidRPr="007D38B6">
        <w:rPr>
          <w:rFonts w:ascii="Arial" w:hAnsi="Arial" w:cs="Arial"/>
          <w:sz w:val="22"/>
          <w:szCs w:val="22"/>
        </w:rPr>
        <w:t xml:space="preserve">irregularity of maladministration in the </w:t>
      </w:r>
      <w:r w:rsidR="00422A3A" w:rsidRPr="00422A3A">
        <w:rPr>
          <w:rFonts w:ascii="Arial" w:hAnsi="Arial" w:cs="Arial"/>
        </w:rPr>
        <w:t>Admissions Policy or Process</w:t>
      </w:r>
      <w:r w:rsidRPr="007D38B6">
        <w:rPr>
          <w:rFonts w:ascii="Arial" w:hAnsi="Arial" w:cs="Arial"/>
          <w:sz w:val="22"/>
          <w:szCs w:val="22"/>
        </w:rPr>
        <w:t xml:space="preserve">. </w:t>
      </w:r>
    </w:p>
    <w:p w14:paraId="3BC660D7" w14:textId="77777777" w:rsidR="00C07286" w:rsidRPr="007D38B6" w:rsidRDefault="00C07286" w:rsidP="007D38B6">
      <w:pPr>
        <w:pStyle w:val="Heading1"/>
      </w:pPr>
      <w:bookmarkStart w:id="7" w:name="_Toc137738467"/>
      <w:r w:rsidRPr="007D38B6">
        <w:t>Outcomes</w:t>
      </w:r>
      <w:bookmarkEnd w:id="7"/>
    </w:p>
    <w:p w14:paraId="447DF0E5" w14:textId="77777777" w:rsidR="00C07286" w:rsidRPr="007D38B6" w:rsidRDefault="00C07286" w:rsidP="00C07286">
      <w:pPr>
        <w:pStyle w:val="BodyText"/>
        <w:kinsoku w:val="0"/>
        <w:overflowPunct w:val="0"/>
        <w:spacing w:before="11"/>
        <w:rPr>
          <w:b/>
          <w:bCs/>
          <w:sz w:val="22"/>
          <w:szCs w:val="22"/>
        </w:rPr>
      </w:pPr>
    </w:p>
    <w:p w14:paraId="25F1A27D" w14:textId="369178BB" w:rsidR="00C07286" w:rsidRPr="007D38B6" w:rsidRDefault="00C07286" w:rsidP="00906BF7">
      <w:pPr>
        <w:pStyle w:val="ListParagraph"/>
        <w:widowControl w:val="0"/>
        <w:numPr>
          <w:ilvl w:val="0"/>
          <w:numId w:val="15"/>
        </w:numPr>
        <w:tabs>
          <w:tab w:val="left" w:pos="1108"/>
        </w:tabs>
        <w:suppressAutoHyphens w:val="0"/>
        <w:kinsoku w:val="0"/>
        <w:overflowPunct w:val="0"/>
        <w:autoSpaceDE w:val="0"/>
        <w:autoSpaceDN w:val="0"/>
        <w:adjustRightInd w:val="0"/>
        <w:spacing w:before="80"/>
        <w:ind w:right="420"/>
        <w:jc w:val="left"/>
        <w:rPr>
          <w:sz w:val="22"/>
          <w:szCs w:val="22"/>
        </w:rPr>
      </w:pPr>
      <w:r w:rsidRPr="007D38B6">
        <w:rPr>
          <w:rFonts w:ascii="Arial" w:hAnsi="Arial" w:cs="Arial"/>
          <w:sz w:val="22"/>
          <w:szCs w:val="22"/>
        </w:rPr>
        <w:t>It is important that we understand an applicant’s desired outcome(s) of a complaint or appeal.</w:t>
      </w:r>
      <w:r w:rsidRPr="007D38B6">
        <w:rPr>
          <w:rFonts w:ascii="Arial" w:hAnsi="Arial" w:cs="Arial"/>
          <w:spacing w:val="-53"/>
          <w:sz w:val="22"/>
          <w:szCs w:val="22"/>
        </w:rPr>
        <w:t xml:space="preserve"> </w:t>
      </w:r>
      <w:r w:rsidRPr="007D38B6">
        <w:rPr>
          <w:rFonts w:ascii="Arial" w:hAnsi="Arial" w:cs="Arial"/>
          <w:sz w:val="22"/>
          <w:szCs w:val="22"/>
        </w:rPr>
        <w:t>We</w:t>
      </w:r>
      <w:r w:rsidRPr="007D38B6">
        <w:rPr>
          <w:rFonts w:ascii="Arial" w:hAnsi="Arial" w:cs="Arial"/>
          <w:spacing w:val="-3"/>
          <w:sz w:val="22"/>
          <w:szCs w:val="22"/>
        </w:rPr>
        <w:t xml:space="preserve"> </w:t>
      </w:r>
      <w:r w:rsidRPr="007D38B6">
        <w:rPr>
          <w:rFonts w:ascii="Arial" w:hAnsi="Arial" w:cs="Arial"/>
          <w:sz w:val="22"/>
          <w:szCs w:val="22"/>
        </w:rPr>
        <w:t>will</w:t>
      </w:r>
      <w:r w:rsidRPr="007D38B6">
        <w:rPr>
          <w:rFonts w:ascii="Arial" w:hAnsi="Arial" w:cs="Arial"/>
          <w:spacing w:val="-4"/>
          <w:sz w:val="22"/>
          <w:szCs w:val="22"/>
        </w:rPr>
        <w:t xml:space="preserve"> </w:t>
      </w:r>
      <w:r w:rsidRPr="007D38B6">
        <w:rPr>
          <w:rFonts w:ascii="Arial" w:hAnsi="Arial" w:cs="Arial"/>
          <w:sz w:val="22"/>
          <w:szCs w:val="22"/>
        </w:rPr>
        <w:t>consider</w:t>
      </w:r>
      <w:r w:rsidRPr="007D38B6">
        <w:rPr>
          <w:rFonts w:ascii="Arial" w:hAnsi="Arial" w:cs="Arial"/>
          <w:spacing w:val="-2"/>
          <w:sz w:val="22"/>
          <w:szCs w:val="22"/>
        </w:rPr>
        <w:t xml:space="preserve"> </w:t>
      </w:r>
      <w:r w:rsidRPr="007D38B6">
        <w:rPr>
          <w:rFonts w:ascii="Arial" w:hAnsi="Arial" w:cs="Arial"/>
          <w:sz w:val="22"/>
          <w:szCs w:val="22"/>
        </w:rPr>
        <w:t>whether</w:t>
      </w:r>
      <w:r w:rsidRPr="007D38B6">
        <w:rPr>
          <w:rFonts w:ascii="Arial" w:hAnsi="Arial" w:cs="Arial"/>
          <w:spacing w:val="-2"/>
          <w:sz w:val="22"/>
          <w:szCs w:val="22"/>
        </w:rPr>
        <w:t xml:space="preserve"> </w:t>
      </w:r>
      <w:r w:rsidRPr="007D38B6">
        <w:rPr>
          <w:rFonts w:ascii="Arial" w:hAnsi="Arial" w:cs="Arial"/>
          <w:sz w:val="22"/>
          <w:szCs w:val="22"/>
        </w:rPr>
        <w:t>those</w:t>
      </w:r>
      <w:r w:rsidRPr="007D38B6">
        <w:rPr>
          <w:rFonts w:ascii="Arial" w:hAnsi="Arial" w:cs="Arial"/>
          <w:spacing w:val="-3"/>
          <w:sz w:val="22"/>
          <w:szCs w:val="22"/>
        </w:rPr>
        <w:t xml:space="preserve"> </w:t>
      </w:r>
      <w:r w:rsidRPr="007D38B6">
        <w:rPr>
          <w:rFonts w:ascii="Arial" w:hAnsi="Arial" w:cs="Arial"/>
          <w:sz w:val="22"/>
          <w:szCs w:val="22"/>
        </w:rPr>
        <w:t>desired</w:t>
      </w:r>
      <w:r w:rsidRPr="007D38B6">
        <w:rPr>
          <w:rFonts w:ascii="Arial" w:hAnsi="Arial" w:cs="Arial"/>
          <w:spacing w:val="-3"/>
          <w:sz w:val="22"/>
          <w:szCs w:val="22"/>
        </w:rPr>
        <w:t xml:space="preserve"> </w:t>
      </w:r>
      <w:r w:rsidRPr="007D38B6">
        <w:rPr>
          <w:rFonts w:ascii="Arial" w:hAnsi="Arial" w:cs="Arial"/>
          <w:sz w:val="22"/>
          <w:szCs w:val="22"/>
        </w:rPr>
        <w:t>outcomes</w:t>
      </w:r>
      <w:r w:rsidRPr="007D38B6">
        <w:rPr>
          <w:rFonts w:ascii="Arial" w:hAnsi="Arial" w:cs="Arial"/>
          <w:spacing w:val="-2"/>
          <w:sz w:val="22"/>
          <w:szCs w:val="22"/>
        </w:rPr>
        <w:t xml:space="preserve"> </w:t>
      </w:r>
      <w:r w:rsidRPr="007D38B6">
        <w:rPr>
          <w:rFonts w:ascii="Arial" w:hAnsi="Arial" w:cs="Arial"/>
          <w:sz w:val="22"/>
          <w:szCs w:val="22"/>
        </w:rPr>
        <w:t>are</w:t>
      </w:r>
      <w:r w:rsidRPr="007D38B6">
        <w:rPr>
          <w:rFonts w:ascii="Arial" w:hAnsi="Arial" w:cs="Arial"/>
          <w:spacing w:val="-3"/>
          <w:sz w:val="22"/>
          <w:szCs w:val="22"/>
        </w:rPr>
        <w:t xml:space="preserve"> </w:t>
      </w:r>
      <w:r w:rsidRPr="007D38B6">
        <w:rPr>
          <w:rFonts w:ascii="Arial" w:hAnsi="Arial" w:cs="Arial"/>
          <w:sz w:val="22"/>
          <w:szCs w:val="22"/>
        </w:rPr>
        <w:t>feasible,</w:t>
      </w:r>
      <w:r w:rsidRPr="007D38B6">
        <w:rPr>
          <w:rFonts w:ascii="Arial" w:hAnsi="Arial" w:cs="Arial"/>
          <w:spacing w:val="-3"/>
          <w:sz w:val="22"/>
          <w:szCs w:val="22"/>
        </w:rPr>
        <w:t xml:space="preserve"> </w:t>
      </w:r>
      <w:r w:rsidRPr="007D38B6">
        <w:rPr>
          <w:rFonts w:ascii="Arial" w:hAnsi="Arial" w:cs="Arial"/>
          <w:sz w:val="22"/>
          <w:szCs w:val="22"/>
        </w:rPr>
        <w:t>reasonable</w:t>
      </w:r>
      <w:r w:rsidRPr="007D38B6">
        <w:rPr>
          <w:rFonts w:ascii="Arial" w:hAnsi="Arial" w:cs="Arial"/>
          <w:spacing w:val="-3"/>
          <w:sz w:val="22"/>
          <w:szCs w:val="22"/>
        </w:rPr>
        <w:t xml:space="preserve"> </w:t>
      </w:r>
      <w:r w:rsidRPr="007D38B6">
        <w:rPr>
          <w:rFonts w:ascii="Arial" w:hAnsi="Arial" w:cs="Arial"/>
          <w:sz w:val="22"/>
          <w:szCs w:val="22"/>
        </w:rPr>
        <w:t>and</w:t>
      </w:r>
      <w:r w:rsidRPr="007D38B6">
        <w:rPr>
          <w:rFonts w:ascii="Arial" w:hAnsi="Arial" w:cs="Arial"/>
          <w:spacing w:val="-4"/>
          <w:sz w:val="22"/>
          <w:szCs w:val="22"/>
        </w:rPr>
        <w:t xml:space="preserve"> </w:t>
      </w:r>
      <w:r w:rsidRPr="007D38B6">
        <w:rPr>
          <w:rFonts w:ascii="Arial" w:hAnsi="Arial" w:cs="Arial"/>
          <w:sz w:val="22"/>
          <w:szCs w:val="22"/>
        </w:rPr>
        <w:t>proper</w:t>
      </w:r>
      <w:r w:rsidRPr="007D38B6">
        <w:rPr>
          <w:rFonts w:ascii="Arial" w:hAnsi="Arial" w:cs="Arial"/>
          <w:spacing w:val="-4"/>
          <w:sz w:val="22"/>
          <w:szCs w:val="22"/>
        </w:rPr>
        <w:t xml:space="preserve"> </w:t>
      </w:r>
      <w:r w:rsidRPr="007D38B6">
        <w:rPr>
          <w:rFonts w:ascii="Arial" w:hAnsi="Arial" w:cs="Arial"/>
          <w:sz w:val="22"/>
          <w:szCs w:val="22"/>
        </w:rPr>
        <w:t>should</w:t>
      </w:r>
      <w:r w:rsidR="006735BF" w:rsidRPr="007D38B6">
        <w:rPr>
          <w:rFonts w:ascii="Arial" w:hAnsi="Arial" w:cs="Arial"/>
          <w:sz w:val="22"/>
          <w:szCs w:val="22"/>
        </w:rPr>
        <w:t xml:space="preserve"> </w:t>
      </w:r>
      <w:r w:rsidRPr="007D38B6">
        <w:rPr>
          <w:rFonts w:ascii="Arial" w:hAnsi="Arial" w:cs="Arial"/>
          <w:sz w:val="22"/>
          <w:szCs w:val="22"/>
        </w:rPr>
        <w:t xml:space="preserve">an appeal or complaint be successful. Where an appeal or complaint at either Stage </w:t>
      </w:r>
      <w:r w:rsidR="00422A3A">
        <w:rPr>
          <w:rFonts w:ascii="Arial" w:hAnsi="Arial" w:cs="Arial"/>
          <w:sz w:val="22"/>
          <w:szCs w:val="22"/>
        </w:rPr>
        <w:t>1</w:t>
      </w:r>
      <w:r w:rsidR="00422A3A" w:rsidRPr="007D38B6">
        <w:rPr>
          <w:rFonts w:ascii="Arial" w:hAnsi="Arial" w:cs="Arial"/>
          <w:sz w:val="22"/>
          <w:szCs w:val="22"/>
        </w:rPr>
        <w:t xml:space="preserve"> </w:t>
      </w:r>
      <w:r w:rsidRPr="007D38B6">
        <w:rPr>
          <w:rFonts w:ascii="Arial" w:hAnsi="Arial" w:cs="Arial"/>
          <w:sz w:val="22"/>
          <w:szCs w:val="22"/>
        </w:rPr>
        <w:t>or</w:t>
      </w:r>
      <w:r w:rsidRPr="007D38B6">
        <w:rPr>
          <w:rFonts w:ascii="Arial" w:hAnsi="Arial" w:cs="Arial"/>
          <w:spacing w:val="1"/>
          <w:sz w:val="22"/>
          <w:szCs w:val="22"/>
        </w:rPr>
        <w:t xml:space="preserve"> </w:t>
      </w:r>
      <w:r w:rsidRPr="007D38B6">
        <w:rPr>
          <w:rFonts w:ascii="Arial" w:hAnsi="Arial" w:cs="Arial"/>
          <w:sz w:val="22"/>
          <w:szCs w:val="22"/>
        </w:rPr>
        <w:t xml:space="preserve">Stage </w:t>
      </w:r>
      <w:r w:rsidR="00422A3A">
        <w:rPr>
          <w:rFonts w:ascii="Arial" w:hAnsi="Arial" w:cs="Arial"/>
          <w:sz w:val="22"/>
          <w:szCs w:val="22"/>
        </w:rPr>
        <w:t>2</w:t>
      </w:r>
      <w:r w:rsidRPr="007D38B6">
        <w:rPr>
          <w:rFonts w:ascii="Arial" w:hAnsi="Arial" w:cs="Arial"/>
          <w:sz w:val="22"/>
          <w:szCs w:val="22"/>
        </w:rPr>
        <w:t xml:space="preserve"> is upheld, the investigating officer will determine the most appropriate outcome</w:t>
      </w:r>
      <w:r w:rsidR="00422A3A">
        <w:rPr>
          <w:rFonts w:ascii="Arial" w:hAnsi="Arial" w:cs="Arial"/>
          <w:sz w:val="22"/>
          <w:szCs w:val="22"/>
        </w:rPr>
        <w:t>; this might</w:t>
      </w:r>
      <w:r w:rsidRPr="007D38B6">
        <w:rPr>
          <w:rFonts w:ascii="Arial" w:hAnsi="Arial" w:cs="Arial"/>
          <w:spacing w:val="-3"/>
          <w:sz w:val="22"/>
          <w:szCs w:val="22"/>
        </w:rPr>
        <w:t xml:space="preserve"> </w:t>
      </w:r>
      <w:r w:rsidRPr="007D38B6">
        <w:rPr>
          <w:rFonts w:ascii="Arial" w:hAnsi="Arial" w:cs="Arial"/>
          <w:sz w:val="22"/>
          <w:szCs w:val="22"/>
        </w:rPr>
        <w:t>not</w:t>
      </w:r>
      <w:r w:rsidRPr="007D38B6">
        <w:rPr>
          <w:rFonts w:ascii="Arial" w:hAnsi="Arial" w:cs="Arial"/>
          <w:spacing w:val="-2"/>
          <w:sz w:val="22"/>
          <w:szCs w:val="22"/>
        </w:rPr>
        <w:t xml:space="preserve"> </w:t>
      </w:r>
      <w:r w:rsidRPr="007D38B6">
        <w:rPr>
          <w:rFonts w:ascii="Arial" w:hAnsi="Arial" w:cs="Arial"/>
          <w:sz w:val="22"/>
          <w:szCs w:val="22"/>
        </w:rPr>
        <w:t>necessarily</w:t>
      </w:r>
      <w:r w:rsidRPr="007D38B6">
        <w:rPr>
          <w:rFonts w:ascii="Arial" w:hAnsi="Arial" w:cs="Arial"/>
          <w:spacing w:val="-2"/>
          <w:sz w:val="22"/>
          <w:szCs w:val="22"/>
        </w:rPr>
        <w:t xml:space="preserve"> </w:t>
      </w:r>
      <w:r w:rsidRPr="007D38B6">
        <w:rPr>
          <w:rFonts w:ascii="Arial" w:hAnsi="Arial" w:cs="Arial"/>
          <w:sz w:val="22"/>
          <w:szCs w:val="22"/>
        </w:rPr>
        <w:t>be</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desired</w:t>
      </w:r>
      <w:r w:rsidRPr="007D38B6">
        <w:rPr>
          <w:rFonts w:ascii="Arial" w:hAnsi="Arial" w:cs="Arial"/>
          <w:spacing w:val="-3"/>
          <w:sz w:val="22"/>
          <w:szCs w:val="22"/>
        </w:rPr>
        <w:t xml:space="preserve"> </w:t>
      </w:r>
      <w:r w:rsidRPr="007D38B6">
        <w:rPr>
          <w:rFonts w:ascii="Arial" w:hAnsi="Arial" w:cs="Arial"/>
          <w:sz w:val="22"/>
          <w:szCs w:val="22"/>
        </w:rPr>
        <w:t>outcome</w:t>
      </w:r>
      <w:r w:rsidRPr="007D38B6">
        <w:rPr>
          <w:rFonts w:ascii="Arial" w:hAnsi="Arial" w:cs="Arial"/>
          <w:spacing w:val="-2"/>
          <w:sz w:val="22"/>
          <w:szCs w:val="22"/>
        </w:rPr>
        <w:t xml:space="preserve"> </w:t>
      </w:r>
      <w:r w:rsidRPr="007D38B6">
        <w:rPr>
          <w:rFonts w:ascii="Arial" w:hAnsi="Arial" w:cs="Arial"/>
          <w:sz w:val="22"/>
          <w:szCs w:val="22"/>
        </w:rPr>
        <w:t>of</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person</w:t>
      </w:r>
      <w:r w:rsidRPr="007D38B6">
        <w:rPr>
          <w:rFonts w:ascii="Arial" w:hAnsi="Arial" w:cs="Arial"/>
          <w:spacing w:val="-2"/>
          <w:sz w:val="22"/>
          <w:szCs w:val="22"/>
        </w:rPr>
        <w:t xml:space="preserve"> </w:t>
      </w:r>
      <w:r w:rsidRPr="007D38B6">
        <w:rPr>
          <w:rFonts w:ascii="Arial" w:hAnsi="Arial" w:cs="Arial"/>
          <w:sz w:val="22"/>
          <w:szCs w:val="22"/>
        </w:rPr>
        <w:t>making</w:t>
      </w:r>
      <w:r w:rsidRPr="007D38B6">
        <w:rPr>
          <w:rFonts w:ascii="Arial" w:hAnsi="Arial" w:cs="Arial"/>
          <w:spacing w:val="-3"/>
          <w:sz w:val="22"/>
          <w:szCs w:val="22"/>
        </w:rPr>
        <w:t xml:space="preserve"> </w:t>
      </w:r>
      <w:r w:rsidRPr="007D38B6">
        <w:rPr>
          <w:rFonts w:ascii="Arial" w:hAnsi="Arial" w:cs="Arial"/>
          <w:sz w:val="22"/>
          <w:szCs w:val="22"/>
        </w:rPr>
        <w:t>the</w:t>
      </w:r>
      <w:r w:rsidRPr="007D38B6">
        <w:rPr>
          <w:rFonts w:ascii="Arial" w:hAnsi="Arial" w:cs="Arial"/>
          <w:spacing w:val="-3"/>
          <w:sz w:val="22"/>
          <w:szCs w:val="22"/>
        </w:rPr>
        <w:t xml:space="preserve"> </w:t>
      </w:r>
      <w:r w:rsidRPr="007D38B6">
        <w:rPr>
          <w:rFonts w:ascii="Arial" w:hAnsi="Arial" w:cs="Arial"/>
          <w:sz w:val="22"/>
          <w:szCs w:val="22"/>
        </w:rPr>
        <w:t>appeal</w:t>
      </w:r>
      <w:r w:rsidRPr="007D38B6">
        <w:rPr>
          <w:rFonts w:ascii="Arial" w:hAnsi="Arial" w:cs="Arial"/>
          <w:spacing w:val="-2"/>
          <w:sz w:val="22"/>
          <w:szCs w:val="22"/>
        </w:rPr>
        <w:t xml:space="preserve"> </w:t>
      </w:r>
      <w:r w:rsidRPr="007D38B6">
        <w:rPr>
          <w:rFonts w:ascii="Arial" w:hAnsi="Arial" w:cs="Arial"/>
          <w:sz w:val="22"/>
          <w:szCs w:val="22"/>
        </w:rPr>
        <w:t>or</w:t>
      </w:r>
      <w:r w:rsidRPr="007D38B6">
        <w:rPr>
          <w:rFonts w:ascii="Arial" w:hAnsi="Arial" w:cs="Arial"/>
          <w:spacing w:val="-3"/>
          <w:sz w:val="22"/>
          <w:szCs w:val="22"/>
        </w:rPr>
        <w:t xml:space="preserve"> </w:t>
      </w:r>
      <w:r w:rsidRPr="007D38B6">
        <w:rPr>
          <w:rFonts w:ascii="Arial" w:hAnsi="Arial" w:cs="Arial"/>
          <w:sz w:val="22"/>
          <w:szCs w:val="22"/>
        </w:rPr>
        <w:t>complaint.</w:t>
      </w:r>
    </w:p>
    <w:p w14:paraId="41F36C1A" w14:textId="77777777" w:rsidR="00C07286" w:rsidRPr="007D38B6" w:rsidRDefault="00C07286" w:rsidP="00C07286">
      <w:pPr>
        <w:pStyle w:val="BodyText"/>
        <w:kinsoku w:val="0"/>
        <w:overflowPunct w:val="0"/>
        <w:spacing w:before="10"/>
        <w:rPr>
          <w:sz w:val="22"/>
          <w:szCs w:val="22"/>
        </w:rPr>
      </w:pPr>
    </w:p>
    <w:p w14:paraId="3287015B" w14:textId="6771357E" w:rsidR="00C07286" w:rsidRPr="00422A3A" w:rsidRDefault="00422A3A" w:rsidP="007D38B6">
      <w:pPr>
        <w:pStyle w:val="ListParagraph"/>
        <w:widowControl w:val="0"/>
        <w:numPr>
          <w:ilvl w:val="0"/>
          <w:numId w:val="15"/>
        </w:numPr>
        <w:tabs>
          <w:tab w:val="left" w:pos="1108"/>
        </w:tabs>
        <w:suppressAutoHyphens w:val="0"/>
        <w:kinsoku w:val="0"/>
        <w:overflowPunct w:val="0"/>
        <w:autoSpaceDE w:val="0"/>
        <w:autoSpaceDN w:val="0"/>
        <w:adjustRightInd w:val="0"/>
        <w:spacing w:before="80"/>
        <w:ind w:right="420"/>
        <w:jc w:val="left"/>
        <w:rPr>
          <w:rFonts w:ascii="Arial" w:hAnsi="Arial" w:cs="Arial"/>
          <w:sz w:val="20"/>
        </w:rPr>
      </w:pPr>
      <w:r w:rsidRPr="007D38B6">
        <w:rPr>
          <w:rFonts w:ascii="Arial" w:hAnsi="Arial" w:cs="Arial"/>
          <w:sz w:val="22"/>
        </w:rPr>
        <w:t>After carrying out the review, and taking all relevant facts into consideration, the investigating officer/reviewer will determine whether to uphold the complaint or appeal. They will provide the applicant with a reasoned decision in writing for their findings and where appropriate will offer a remedy or make recommendations in respect of changes to internal processes and procedures in response to your complaint. Examples of outcomes of successful appeals or complaints are:</w:t>
      </w:r>
    </w:p>
    <w:p w14:paraId="004BC6B8" w14:textId="77777777" w:rsidR="00C07286" w:rsidRPr="007D38B6" w:rsidRDefault="00C07286" w:rsidP="00C07286">
      <w:pPr>
        <w:pStyle w:val="BodyText"/>
        <w:kinsoku w:val="0"/>
        <w:overflowPunct w:val="0"/>
        <w:rPr>
          <w:sz w:val="22"/>
          <w:szCs w:val="22"/>
        </w:rPr>
      </w:pPr>
    </w:p>
    <w:p w14:paraId="76133F55"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2"/>
          <w:szCs w:val="22"/>
        </w:rPr>
      </w:pPr>
      <w:r w:rsidRPr="007D38B6">
        <w:rPr>
          <w:rFonts w:ascii="Arial" w:hAnsi="Arial" w:cs="Arial"/>
          <w:sz w:val="22"/>
          <w:szCs w:val="22"/>
        </w:rPr>
        <w:t>A</w:t>
      </w:r>
      <w:r w:rsidRPr="007D38B6">
        <w:rPr>
          <w:rFonts w:ascii="Arial" w:hAnsi="Arial" w:cs="Arial"/>
          <w:spacing w:val="-2"/>
          <w:sz w:val="22"/>
          <w:szCs w:val="22"/>
        </w:rPr>
        <w:t xml:space="preserve"> </w:t>
      </w:r>
      <w:r w:rsidRPr="007D38B6">
        <w:rPr>
          <w:rFonts w:ascii="Arial" w:hAnsi="Arial" w:cs="Arial"/>
          <w:sz w:val="22"/>
          <w:szCs w:val="22"/>
        </w:rPr>
        <w:t>formal</w:t>
      </w:r>
      <w:r w:rsidRPr="007D38B6">
        <w:rPr>
          <w:rFonts w:ascii="Arial" w:hAnsi="Arial" w:cs="Arial"/>
          <w:spacing w:val="-1"/>
          <w:sz w:val="22"/>
          <w:szCs w:val="22"/>
        </w:rPr>
        <w:t xml:space="preserve"> </w:t>
      </w:r>
      <w:r w:rsidRPr="007D38B6">
        <w:rPr>
          <w:rFonts w:ascii="Arial" w:hAnsi="Arial" w:cs="Arial"/>
          <w:sz w:val="22"/>
          <w:szCs w:val="22"/>
        </w:rPr>
        <w:t>apology;</w:t>
      </w:r>
    </w:p>
    <w:p w14:paraId="5B718C73"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2" w:line="237" w:lineRule="auto"/>
        <w:ind w:right="597"/>
        <w:jc w:val="left"/>
        <w:rPr>
          <w:rFonts w:ascii="Arial" w:hAnsi="Arial" w:cs="Arial"/>
          <w:sz w:val="22"/>
          <w:szCs w:val="22"/>
        </w:rPr>
      </w:pPr>
      <w:r w:rsidRPr="007D38B6">
        <w:rPr>
          <w:rFonts w:ascii="Arial" w:hAnsi="Arial" w:cs="Arial"/>
          <w:sz w:val="22"/>
          <w:szCs w:val="22"/>
        </w:rPr>
        <w:t>A fresh audition, without prejudice, either in the current round (if possible) or in a</w:t>
      </w:r>
      <w:r w:rsidRPr="007D38B6">
        <w:rPr>
          <w:rFonts w:ascii="Arial" w:hAnsi="Arial" w:cs="Arial"/>
          <w:spacing w:val="1"/>
          <w:sz w:val="22"/>
          <w:szCs w:val="22"/>
        </w:rPr>
        <w:t xml:space="preserve"> </w:t>
      </w:r>
      <w:r w:rsidRPr="007D38B6">
        <w:rPr>
          <w:rFonts w:ascii="Arial" w:hAnsi="Arial" w:cs="Arial"/>
          <w:sz w:val="22"/>
          <w:szCs w:val="22"/>
        </w:rPr>
        <w:t>subsequent</w:t>
      </w:r>
      <w:r w:rsidRPr="007D38B6">
        <w:rPr>
          <w:rFonts w:ascii="Arial" w:hAnsi="Arial" w:cs="Arial"/>
          <w:spacing w:val="-3"/>
          <w:sz w:val="22"/>
          <w:szCs w:val="22"/>
        </w:rPr>
        <w:t xml:space="preserve"> </w:t>
      </w:r>
      <w:r w:rsidRPr="007D38B6">
        <w:rPr>
          <w:rFonts w:ascii="Arial" w:hAnsi="Arial" w:cs="Arial"/>
          <w:sz w:val="22"/>
          <w:szCs w:val="22"/>
        </w:rPr>
        <w:t>year,</w:t>
      </w:r>
      <w:r w:rsidRPr="007D38B6">
        <w:rPr>
          <w:rFonts w:ascii="Arial" w:hAnsi="Arial" w:cs="Arial"/>
          <w:spacing w:val="-3"/>
          <w:sz w:val="22"/>
          <w:szCs w:val="22"/>
        </w:rPr>
        <w:t xml:space="preserve"> </w:t>
      </w:r>
      <w:r w:rsidRPr="007D38B6">
        <w:rPr>
          <w:rFonts w:ascii="Arial" w:hAnsi="Arial" w:cs="Arial"/>
          <w:sz w:val="22"/>
          <w:szCs w:val="22"/>
        </w:rPr>
        <w:t>including</w:t>
      </w:r>
      <w:r w:rsidRPr="007D38B6">
        <w:rPr>
          <w:rFonts w:ascii="Arial" w:hAnsi="Arial" w:cs="Arial"/>
          <w:spacing w:val="-4"/>
          <w:sz w:val="22"/>
          <w:szCs w:val="22"/>
        </w:rPr>
        <w:t xml:space="preserve"> </w:t>
      </w:r>
      <w:r w:rsidRPr="007D38B6">
        <w:rPr>
          <w:rFonts w:ascii="Arial" w:hAnsi="Arial" w:cs="Arial"/>
          <w:sz w:val="22"/>
          <w:szCs w:val="22"/>
        </w:rPr>
        <w:t>moving</w:t>
      </w:r>
      <w:r w:rsidRPr="007D38B6">
        <w:rPr>
          <w:rFonts w:ascii="Arial" w:hAnsi="Arial" w:cs="Arial"/>
          <w:spacing w:val="-2"/>
          <w:sz w:val="22"/>
          <w:szCs w:val="22"/>
        </w:rPr>
        <w:t xml:space="preserve"> </w:t>
      </w:r>
      <w:r w:rsidRPr="007D38B6">
        <w:rPr>
          <w:rFonts w:ascii="Arial" w:hAnsi="Arial" w:cs="Arial"/>
          <w:sz w:val="22"/>
          <w:szCs w:val="22"/>
        </w:rPr>
        <w:t>a</w:t>
      </w:r>
      <w:r w:rsidRPr="007D38B6">
        <w:rPr>
          <w:rFonts w:ascii="Arial" w:hAnsi="Arial" w:cs="Arial"/>
          <w:spacing w:val="-3"/>
          <w:sz w:val="22"/>
          <w:szCs w:val="22"/>
        </w:rPr>
        <w:t xml:space="preserve"> </w:t>
      </w:r>
      <w:r w:rsidRPr="007D38B6">
        <w:rPr>
          <w:rFonts w:ascii="Arial" w:hAnsi="Arial" w:cs="Arial"/>
          <w:sz w:val="22"/>
          <w:szCs w:val="22"/>
        </w:rPr>
        <w:t>candidate</w:t>
      </w:r>
      <w:r w:rsidRPr="007D38B6">
        <w:rPr>
          <w:rFonts w:ascii="Arial" w:hAnsi="Arial" w:cs="Arial"/>
          <w:spacing w:val="-3"/>
          <w:sz w:val="22"/>
          <w:szCs w:val="22"/>
        </w:rPr>
        <w:t xml:space="preserve"> </w:t>
      </w:r>
      <w:r w:rsidRPr="007D38B6">
        <w:rPr>
          <w:rFonts w:ascii="Arial" w:hAnsi="Arial" w:cs="Arial"/>
          <w:sz w:val="22"/>
          <w:szCs w:val="22"/>
        </w:rPr>
        <w:t>to</w:t>
      </w:r>
      <w:r w:rsidRPr="007D38B6">
        <w:rPr>
          <w:rFonts w:ascii="Arial" w:hAnsi="Arial" w:cs="Arial"/>
          <w:spacing w:val="-3"/>
          <w:sz w:val="22"/>
          <w:szCs w:val="22"/>
        </w:rPr>
        <w:t xml:space="preserve"> </w:t>
      </w:r>
      <w:r w:rsidRPr="007D38B6">
        <w:rPr>
          <w:rFonts w:ascii="Arial" w:hAnsi="Arial" w:cs="Arial"/>
          <w:sz w:val="22"/>
          <w:szCs w:val="22"/>
        </w:rPr>
        <w:t>a</w:t>
      </w:r>
      <w:r w:rsidRPr="007D38B6">
        <w:rPr>
          <w:rFonts w:ascii="Arial" w:hAnsi="Arial" w:cs="Arial"/>
          <w:spacing w:val="-2"/>
          <w:sz w:val="22"/>
          <w:szCs w:val="22"/>
        </w:rPr>
        <w:t xml:space="preserve"> </w:t>
      </w:r>
      <w:r w:rsidRPr="007D38B6">
        <w:rPr>
          <w:rFonts w:ascii="Arial" w:hAnsi="Arial" w:cs="Arial"/>
          <w:sz w:val="22"/>
          <w:szCs w:val="22"/>
        </w:rPr>
        <w:t>later</w:t>
      </w:r>
      <w:r w:rsidRPr="007D38B6">
        <w:rPr>
          <w:rFonts w:ascii="Arial" w:hAnsi="Arial" w:cs="Arial"/>
          <w:spacing w:val="-2"/>
          <w:sz w:val="22"/>
          <w:szCs w:val="22"/>
        </w:rPr>
        <w:t xml:space="preserve"> </w:t>
      </w:r>
      <w:r w:rsidRPr="007D38B6">
        <w:rPr>
          <w:rFonts w:ascii="Arial" w:hAnsi="Arial" w:cs="Arial"/>
          <w:sz w:val="22"/>
          <w:szCs w:val="22"/>
        </w:rPr>
        <w:t>stage</w:t>
      </w:r>
      <w:r w:rsidRPr="007D38B6">
        <w:rPr>
          <w:rFonts w:ascii="Arial" w:hAnsi="Arial" w:cs="Arial"/>
          <w:spacing w:val="-3"/>
          <w:sz w:val="22"/>
          <w:szCs w:val="22"/>
        </w:rPr>
        <w:t xml:space="preserve"> </w:t>
      </w:r>
      <w:r w:rsidRPr="007D38B6">
        <w:rPr>
          <w:rFonts w:ascii="Arial" w:hAnsi="Arial" w:cs="Arial"/>
          <w:sz w:val="22"/>
          <w:szCs w:val="22"/>
        </w:rPr>
        <w:t>in</w:t>
      </w:r>
      <w:r w:rsidRPr="007D38B6">
        <w:rPr>
          <w:rFonts w:ascii="Arial" w:hAnsi="Arial" w:cs="Arial"/>
          <w:spacing w:val="-3"/>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audition</w:t>
      </w:r>
      <w:r w:rsidRPr="007D38B6">
        <w:rPr>
          <w:rFonts w:ascii="Arial" w:hAnsi="Arial" w:cs="Arial"/>
          <w:spacing w:val="-3"/>
          <w:sz w:val="22"/>
          <w:szCs w:val="22"/>
        </w:rPr>
        <w:t xml:space="preserve"> </w:t>
      </w:r>
      <w:r w:rsidRPr="007D38B6">
        <w:rPr>
          <w:rFonts w:ascii="Arial" w:hAnsi="Arial" w:cs="Arial"/>
          <w:sz w:val="22"/>
          <w:szCs w:val="22"/>
        </w:rPr>
        <w:t>process;</w:t>
      </w:r>
    </w:p>
    <w:p w14:paraId="2E2607A6" w14:textId="066CB14F"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1075"/>
        <w:jc w:val="left"/>
        <w:rPr>
          <w:rFonts w:ascii="Arial" w:hAnsi="Arial" w:cs="Arial"/>
          <w:sz w:val="22"/>
          <w:szCs w:val="22"/>
        </w:rPr>
      </w:pPr>
      <w:r w:rsidRPr="007D38B6">
        <w:rPr>
          <w:rFonts w:ascii="Arial" w:hAnsi="Arial" w:cs="Arial"/>
          <w:sz w:val="22"/>
          <w:szCs w:val="22"/>
        </w:rPr>
        <w:t xml:space="preserve">A conditional offer of a place (subject to meeting any conditions within a </w:t>
      </w:r>
      <w:r w:rsidR="00422A3A">
        <w:rPr>
          <w:rFonts w:ascii="Arial" w:hAnsi="Arial" w:cs="Arial"/>
          <w:sz w:val="22"/>
          <w:szCs w:val="22"/>
        </w:rPr>
        <w:t>specified timeframe</w:t>
      </w:r>
      <w:r w:rsidRPr="007D38B6">
        <w:rPr>
          <w:rFonts w:ascii="Arial" w:hAnsi="Arial" w:cs="Arial"/>
          <w:spacing w:val="-2"/>
          <w:sz w:val="22"/>
          <w:szCs w:val="22"/>
        </w:rPr>
        <w:t xml:space="preserve"> </w:t>
      </w:r>
      <w:r w:rsidRPr="007D38B6">
        <w:rPr>
          <w:rFonts w:ascii="Arial" w:hAnsi="Arial" w:cs="Arial"/>
          <w:sz w:val="22"/>
          <w:szCs w:val="22"/>
        </w:rPr>
        <w:t>before</w:t>
      </w:r>
      <w:r w:rsidRPr="007D38B6">
        <w:rPr>
          <w:rFonts w:ascii="Arial" w:hAnsi="Arial" w:cs="Arial"/>
          <w:spacing w:val="-1"/>
          <w:sz w:val="22"/>
          <w:szCs w:val="22"/>
        </w:rPr>
        <w:t xml:space="preserve"> </w:t>
      </w:r>
      <w:r w:rsidRPr="007D38B6">
        <w:rPr>
          <w:rFonts w:ascii="Arial" w:hAnsi="Arial" w:cs="Arial"/>
          <w:sz w:val="22"/>
          <w:szCs w:val="22"/>
        </w:rPr>
        <w:t>a</w:t>
      </w:r>
      <w:r w:rsidRPr="007D38B6">
        <w:rPr>
          <w:rFonts w:ascii="Arial" w:hAnsi="Arial" w:cs="Arial"/>
          <w:spacing w:val="-1"/>
          <w:sz w:val="22"/>
          <w:szCs w:val="22"/>
        </w:rPr>
        <w:t xml:space="preserve"> </w:t>
      </w:r>
      <w:r w:rsidRPr="007D38B6">
        <w:rPr>
          <w:rFonts w:ascii="Arial" w:hAnsi="Arial" w:cs="Arial"/>
          <w:sz w:val="22"/>
          <w:szCs w:val="22"/>
        </w:rPr>
        <w:t>place</w:t>
      </w:r>
      <w:r w:rsidRPr="007D38B6">
        <w:rPr>
          <w:rFonts w:ascii="Arial" w:hAnsi="Arial" w:cs="Arial"/>
          <w:spacing w:val="-2"/>
          <w:sz w:val="22"/>
          <w:szCs w:val="22"/>
        </w:rPr>
        <w:t xml:space="preserve"> </w:t>
      </w:r>
      <w:r w:rsidRPr="007D38B6">
        <w:rPr>
          <w:rFonts w:ascii="Arial" w:hAnsi="Arial" w:cs="Arial"/>
          <w:sz w:val="22"/>
          <w:szCs w:val="22"/>
        </w:rPr>
        <w:t>can</w:t>
      </w:r>
      <w:r w:rsidRPr="007D38B6">
        <w:rPr>
          <w:rFonts w:ascii="Arial" w:hAnsi="Arial" w:cs="Arial"/>
          <w:spacing w:val="-1"/>
          <w:sz w:val="22"/>
          <w:szCs w:val="22"/>
        </w:rPr>
        <w:t xml:space="preserve"> </w:t>
      </w:r>
      <w:r w:rsidRPr="007D38B6">
        <w:rPr>
          <w:rFonts w:ascii="Arial" w:hAnsi="Arial" w:cs="Arial"/>
          <w:sz w:val="22"/>
          <w:szCs w:val="22"/>
        </w:rPr>
        <w:t>be</w:t>
      </w:r>
      <w:r w:rsidRPr="007D38B6">
        <w:rPr>
          <w:rFonts w:ascii="Arial" w:hAnsi="Arial" w:cs="Arial"/>
          <w:spacing w:val="-1"/>
          <w:sz w:val="22"/>
          <w:szCs w:val="22"/>
        </w:rPr>
        <w:t xml:space="preserve"> </w:t>
      </w:r>
      <w:r w:rsidRPr="007D38B6">
        <w:rPr>
          <w:rFonts w:ascii="Arial" w:hAnsi="Arial" w:cs="Arial"/>
          <w:sz w:val="22"/>
          <w:szCs w:val="22"/>
        </w:rPr>
        <w:t>confirmed);</w:t>
      </w:r>
    </w:p>
    <w:p w14:paraId="0400260D" w14:textId="77777777" w:rsidR="00C07286" w:rsidRPr="007D38B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spacing w:line="244" w:lineRule="exact"/>
        <w:ind w:left="1466"/>
        <w:jc w:val="left"/>
        <w:rPr>
          <w:rFonts w:ascii="Arial" w:hAnsi="Arial" w:cs="Arial"/>
          <w:sz w:val="22"/>
          <w:szCs w:val="22"/>
        </w:rPr>
      </w:pPr>
      <w:r w:rsidRPr="007D38B6">
        <w:rPr>
          <w:rFonts w:ascii="Arial" w:hAnsi="Arial" w:cs="Arial"/>
          <w:sz w:val="22"/>
          <w:szCs w:val="22"/>
        </w:rPr>
        <w:t>Refund</w:t>
      </w:r>
      <w:r w:rsidRPr="007D38B6">
        <w:rPr>
          <w:rFonts w:ascii="Arial" w:hAnsi="Arial" w:cs="Arial"/>
          <w:spacing w:val="-3"/>
          <w:sz w:val="22"/>
          <w:szCs w:val="22"/>
        </w:rPr>
        <w:t xml:space="preserve"> </w:t>
      </w:r>
      <w:r w:rsidRPr="007D38B6">
        <w:rPr>
          <w:rFonts w:ascii="Arial" w:hAnsi="Arial" w:cs="Arial"/>
          <w:sz w:val="22"/>
          <w:szCs w:val="22"/>
        </w:rPr>
        <w:t>of</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application</w:t>
      </w:r>
      <w:r w:rsidRPr="007D38B6">
        <w:rPr>
          <w:rFonts w:ascii="Arial" w:hAnsi="Arial" w:cs="Arial"/>
          <w:spacing w:val="-3"/>
          <w:sz w:val="22"/>
          <w:szCs w:val="22"/>
        </w:rPr>
        <w:t xml:space="preserve"> </w:t>
      </w:r>
      <w:r w:rsidRPr="007D38B6">
        <w:rPr>
          <w:rFonts w:ascii="Arial" w:hAnsi="Arial" w:cs="Arial"/>
          <w:sz w:val="22"/>
          <w:szCs w:val="22"/>
        </w:rPr>
        <w:t>fee</w:t>
      </w:r>
      <w:r w:rsidRPr="007D38B6">
        <w:rPr>
          <w:rFonts w:ascii="Arial" w:hAnsi="Arial" w:cs="Arial"/>
          <w:spacing w:val="-2"/>
          <w:sz w:val="22"/>
          <w:szCs w:val="22"/>
        </w:rPr>
        <w:t xml:space="preserve"> </w:t>
      </w:r>
      <w:r w:rsidRPr="007D38B6">
        <w:rPr>
          <w:rFonts w:ascii="Arial" w:hAnsi="Arial" w:cs="Arial"/>
          <w:sz w:val="22"/>
          <w:szCs w:val="22"/>
        </w:rPr>
        <w:t>(in</w:t>
      </w:r>
      <w:r w:rsidRPr="007D38B6">
        <w:rPr>
          <w:rFonts w:ascii="Arial" w:hAnsi="Arial" w:cs="Arial"/>
          <w:spacing w:val="-2"/>
          <w:sz w:val="22"/>
          <w:szCs w:val="22"/>
        </w:rPr>
        <w:t xml:space="preserve"> </w:t>
      </w:r>
      <w:r w:rsidRPr="007D38B6">
        <w:rPr>
          <w:rFonts w:ascii="Arial" w:hAnsi="Arial" w:cs="Arial"/>
          <w:sz w:val="22"/>
          <w:szCs w:val="22"/>
        </w:rPr>
        <w:t>exceptional</w:t>
      </w:r>
      <w:r w:rsidRPr="007D38B6">
        <w:rPr>
          <w:rFonts w:ascii="Arial" w:hAnsi="Arial" w:cs="Arial"/>
          <w:spacing w:val="-3"/>
          <w:sz w:val="22"/>
          <w:szCs w:val="22"/>
        </w:rPr>
        <w:t xml:space="preserve"> </w:t>
      </w:r>
      <w:r w:rsidRPr="007D38B6">
        <w:rPr>
          <w:rFonts w:ascii="Arial" w:hAnsi="Arial" w:cs="Arial"/>
          <w:sz w:val="22"/>
          <w:szCs w:val="22"/>
        </w:rPr>
        <w:t>circumstances).</w:t>
      </w:r>
    </w:p>
    <w:p w14:paraId="14C083C9" w14:textId="77777777" w:rsidR="00C07286" w:rsidRPr="007D38B6" w:rsidRDefault="00C07286" w:rsidP="00C07286">
      <w:pPr>
        <w:pStyle w:val="BodyText"/>
        <w:kinsoku w:val="0"/>
        <w:overflowPunct w:val="0"/>
        <w:spacing w:before="10"/>
        <w:rPr>
          <w:sz w:val="22"/>
          <w:szCs w:val="22"/>
        </w:rPr>
      </w:pPr>
    </w:p>
    <w:p w14:paraId="388C7F4D" w14:textId="77777777"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647"/>
        <w:jc w:val="left"/>
        <w:rPr>
          <w:rFonts w:ascii="Arial" w:hAnsi="Arial" w:cs="Arial"/>
          <w:sz w:val="22"/>
          <w:szCs w:val="22"/>
        </w:rPr>
      </w:pPr>
      <w:r w:rsidRPr="007D38B6">
        <w:rPr>
          <w:rFonts w:ascii="Arial" w:hAnsi="Arial" w:cs="Arial"/>
          <w:sz w:val="22"/>
          <w:szCs w:val="22"/>
        </w:rPr>
        <w:t>The above list is not exhaustive; investigating officers and reviewers have the discretion to</w:t>
      </w:r>
      <w:r w:rsidRPr="007D38B6">
        <w:rPr>
          <w:rFonts w:ascii="Arial" w:hAnsi="Arial" w:cs="Arial"/>
          <w:spacing w:val="-53"/>
          <w:sz w:val="22"/>
          <w:szCs w:val="22"/>
        </w:rPr>
        <w:t xml:space="preserve"> </w:t>
      </w:r>
      <w:r w:rsidRPr="007D38B6">
        <w:rPr>
          <w:rFonts w:ascii="Arial" w:hAnsi="Arial" w:cs="Arial"/>
          <w:sz w:val="22"/>
          <w:szCs w:val="22"/>
        </w:rPr>
        <w:t>determine</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3"/>
          <w:sz w:val="22"/>
          <w:szCs w:val="22"/>
        </w:rPr>
        <w:t xml:space="preserve"> </w:t>
      </w:r>
      <w:r w:rsidRPr="007D38B6">
        <w:rPr>
          <w:rFonts w:ascii="Arial" w:hAnsi="Arial" w:cs="Arial"/>
          <w:sz w:val="22"/>
          <w:szCs w:val="22"/>
        </w:rPr>
        <w:t>most</w:t>
      </w:r>
      <w:r w:rsidRPr="007D38B6">
        <w:rPr>
          <w:rFonts w:ascii="Arial" w:hAnsi="Arial" w:cs="Arial"/>
          <w:spacing w:val="-2"/>
          <w:sz w:val="22"/>
          <w:szCs w:val="22"/>
        </w:rPr>
        <w:t xml:space="preserve"> </w:t>
      </w:r>
      <w:r w:rsidRPr="007D38B6">
        <w:rPr>
          <w:rFonts w:ascii="Arial" w:hAnsi="Arial" w:cs="Arial"/>
          <w:sz w:val="22"/>
          <w:szCs w:val="22"/>
        </w:rPr>
        <w:t>appropriate</w:t>
      </w:r>
      <w:r w:rsidRPr="007D38B6">
        <w:rPr>
          <w:rFonts w:ascii="Arial" w:hAnsi="Arial" w:cs="Arial"/>
          <w:spacing w:val="-2"/>
          <w:sz w:val="22"/>
          <w:szCs w:val="22"/>
        </w:rPr>
        <w:t xml:space="preserve"> </w:t>
      </w:r>
      <w:r w:rsidRPr="007D38B6">
        <w:rPr>
          <w:rFonts w:ascii="Arial" w:hAnsi="Arial" w:cs="Arial"/>
          <w:sz w:val="22"/>
          <w:szCs w:val="22"/>
        </w:rPr>
        <w:t>outcome(s)</w:t>
      </w:r>
      <w:r w:rsidRPr="007D38B6">
        <w:rPr>
          <w:rFonts w:ascii="Arial" w:hAnsi="Arial" w:cs="Arial"/>
          <w:spacing w:val="-1"/>
          <w:sz w:val="22"/>
          <w:szCs w:val="22"/>
        </w:rPr>
        <w:t xml:space="preserve"> </w:t>
      </w:r>
      <w:r w:rsidRPr="007D38B6">
        <w:rPr>
          <w:rFonts w:ascii="Arial" w:hAnsi="Arial" w:cs="Arial"/>
          <w:sz w:val="22"/>
          <w:szCs w:val="22"/>
        </w:rPr>
        <w:t>following</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investigation</w:t>
      </w:r>
      <w:r w:rsidRPr="007D38B6">
        <w:rPr>
          <w:rFonts w:ascii="Arial" w:hAnsi="Arial" w:cs="Arial"/>
          <w:spacing w:val="-2"/>
          <w:sz w:val="22"/>
          <w:szCs w:val="22"/>
        </w:rPr>
        <w:t xml:space="preserve"> </w:t>
      </w:r>
      <w:r w:rsidRPr="007D38B6">
        <w:rPr>
          <w:rFonts w:ascii="Arial" w:hAnsi="Arial" w:cs="Arial"/>
          <w:sz w:val="22"/>
          <w:szCs w:val="22"/>
        </w:rPr>
        <w:t>process.</w:t>
      </w:r>
    </w:p>
    <w:p w14:paraId="00FC792E" w14:textId="77777777" w:rsidR="00C07286" w:rsidRPr="007D38B6" w:rsidRDefault="00C07286" w:rsidP="00C07286">
      <w:pPr>
        <w:pStyle w:val="BodyText"/>
        <w:kinsoku w:val="0"/>
        <w:overflowPunct w:val="0"/>
        <w:rPr>
          <w:sz w:val="22"/>
          <w:szCs w:val="22"/>
        </w:rPr>
      </w:pPr>
    </w:p>
    <w:p w14:paraId="70C182C5" w14:textId="6DF6E81E"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00"/>
        <w:jc w:val="left"/>
        <w:rPr>
          <w:rFonts w:ascii="Arial" w:hAnsi="Arial" w:cs="Arial"/>
          <w:sz w:val="22"/>
          <w:szCs w:val="22"/>
        </w:rPr>
      </w:pPr>
      <w:r w:rsidRPr="007D38B6">
        <w:rPr>
          <w:rFonts w:ascii="Arial" w:hAnsi="Arial" w:cs="Arial"/>
          <w:sz w:val="22"/>
          <w:szCs w:val="22"/>
        </w:rPr>
        <w:t>Applicants should be aware that where the offer of a place on a programme is made in the</w:t>
      </w:r>
      <w:r w:rsidRPr="007D38B6">
        <w:rPr>
          <w:rFonts w:ascii="Arial" w:hAnsi="Arial" w:cs="Arial"/>
          <w:spacing w:val="1"/>
          <w:sz w:val="22"/>
          <w:szCs w:val="22"/>
        </w:rPr>
        <w:t xml:space="preserve"> </w:t>
      </w:r>
      <w:r w:rsidRPr="007D38B6">
        <w:rPr>
          <w:rFonts w:ascii="Arial" w:hAnsi="Arial" w:cs="Arial"/>
          <w:sz w:val="22"/>
          <w:szCs w:val="22"/>
        </w:rPr>
        <w:t xml:space="preserve">event of a successful appeal or complaint, this will be subject to </w:t>
      </w:r>
      <w:r w:rsidR="00422A3A">
        <w:rPr>
          <w:rFonts w:ascii="Arial" w:hAnsi="Arial" w:cs="Arial"/>
          <w:sz w:val="22"/>
          <w:szCs w:val="22"/>
        </w:rPr>
        <w:t>our</w:t>
      </w:r>
      <w:r w:rsidR="00422A3A" w:rsidRPr="007D38B6">
        <w:rPr>
          <w:rFonts w:ascii="Arial" w:hAnsi="Arial" w:cs="Arial"/>
          <w:sz w:val="22"/>
          <w:szCs w:val="22"/>
        </w:rPr>
        <w:t xml:space="preserve"> </w:t>
      </w:r>
      <w:r w:rsidRPr="007D38B6">
        <w:rPr>
          <w:rFonts w:ascii="Arial" w:hAnsi="Arial" w:cs="Arial"/>
          <w:sz w:val="22"/>
          <w:szCs w:val="22"/>
        </w:rPr>
        <w:t>requirements, offered</w:t>
      </w:r>
      <w:r w:rsidRPr="007D38B6">
        <w:rPr>
          <w:rFonts w:ascii="Arial" w:hAnsi="Arial" w:cs="Arial"/>
          <w:spacing w:val="1"/>
          <w:sz w:val="22"/>
          <w:szCs w:val="22"/>
        </w:rPr>
        <w:t xml:space="preserve"> </w:t>
      </w:r>
      <w:r w:rsidRPr="007D38B6">
        <w:rPr>
          <w:rFonts w:ascii="Arial" w:hAnsi="Arial" w:cs="Arial"/>
          <w:sz w:val="22"/>
          <w:szCs w:val="22"/>
        </w:rPr>
        <w:t>at the next available opportunity and may not necessarily occur within the year pertaining to the</w:t>
      </w:r>
      <w:r w:rsidRPr="007D38B6">
        <w:rPr>
          <w:rFonts w:ascii="Arial" w:hAnsi="Arial" w:cs="Arial"/>
          <w:spacing w:val="-53"/>
          <w:sz w:val="22"/>
          <w:szCs w:val="22"/>
        </w:rPr>
        <w:t xml:space="preserve"> </w:t>
      </w:r>
      <w:r w:rsidRPr="007D38B6">
        <w:rPr>
          <w:rFonts w:ascii="Arial" w:hAnsi="Arial" w:cs="Arial"/>
          <w:sz w:val="22"/>
          <w:szCs w:val="22"/>
        </w:rPr>
        <w:t>application.</w:t>
      </w:r>
      <w:r w:rsidRPr="007D38B6">
        <w:rPr>
          <w:rFonts w:ascii="Arial" w:hAnsi="Arial" w:cs="Arial"/>
          <w:spacing w:val="1"/>
          <w:sz w:val="22"/>
          <w:szCs w:val="22"/>
        </w:rPr>
        <w:t xml:space="preserve"> </w:t>
      </w:r>
      <w:r w:rsidRPr="007D38B6">
        <w:rPr>
          <w:rFonts w:ascii="Arial" w:hAnsi="Arial" w:cs="Arial"/>
          <w:sz w:val="22"/>
          <w:szCs w:val="22"/>
        </w:rPr>
        <w:t>There may be occasions where an applicant meets the grounds for an appeal or a</w:t>
      </w:r>
      <w:r w:rsidRPr="007D38B6">
        <w:rPr>
          <w:rFonts w:ascii="Arial" w:hAnsi="Arial" w:cs="Arial"/>
          <w:spacing w:val="-53"/>
          <w:sz w:val="22"/>
          <w:szCs w:val="22"/>
        </w:rPr>
        <w:t xml:space="preserve"> </w:t>
      </w:r>
      <w:r w:rsidRPr="007D38B6">
        <w:rPr>
          <w:rFonts w:ascii="Arial" w:hAnsi="Arial" w:cs="Arial"/>
          <w:sz w:val="22"/>
          <w:szCs w:val="22"/>
        </w:rPr>
        <w:t xml:space="preserve">complaint to be upheld, but </w:t>
      </w:r>
      <w:r w:rsidR="002F2D19">
        <w:rPr>
          <w:rFonts w:ascii="Arial" w:hAnsi="Arial" w:cs="Arial"/>
          <w:sz w:val="22"/>
          <w:szCs w:val="22"/>
        </w:rPr>
        <w:t>we are</w:t>
      </w:r>
      <w:r w:rsidRPr="007D38B6">
        <w:rPr>
          <w:rFonts w:ascii="Arial" w:hAnsi="Arial" w:cs="Arial"/>
          <w:sz w:val="22"/>
          <w:szCs w:val="22"/>
        </w:rPr>
        <w:t xml:space="preserve"> nevertheless not satisfied that the applicant is suitable for</w:t>
      </w:r>
      <w:r w:rsidRPr="007D38B6">
        <w:rPr>
          <w:rFonts w:ascii="Arial" w:hAnsi="Arial" w:cs="Arial"/>
          <w:spacing w:val="1"/>
          <w:sz w:val="22"/>
          <w:szCs w:val="22"/>
        </w:rPr>
        <w:t xml:space="preserve"> </w:t>
      </w:r>
      <w:r w:rsidRPr="007D38B6">
        <w:rPr>
          <w:rFonts w:ascii="Arial" w:hAnsi="Arial" w:cs="Arial"/>
          <w:sz w:val="22"/>
          <w:szCs w:val="22"/>
        </w:rPr>
        <w:t>admission</w:t>
      </w:r>
      <w:r w:rsidRPr="007D38B6">
        <w:rPr>
          <w:rFonts w:ascii="Arial" w:hAnsi="Arial" w:cs="Arial"/>
          <w:spacing w:val="-2"/>
          <w:sz w:val="22"/>
          <w:szCs w:val="22"/>
        </w:rPr>
        <w:t xml:space="preserve"> </w:t>
      </w:r>
      <w:r w:rsidRPr="007D38B6">
        <w:rPr>
          <w:rFonts w:ascii="Arial" w:hAnsi="Arial" w:cs="Arial"/>
          <w:sz w:val="22"/>
          <w:szCs w:val="22"/>
        </w:rPr>
        <w:t>to</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1"/>
          <w:sz w:val="22"/>
          <w:szCs w:val="22"/>
        </w:rPr>
        <w:t xml:space="preserve"> </w:t>
      </w:r>
      <w:r w:rsidRPr="007D38B6">
        <w:rPr>
          <w:rFonts w:ascii="Arial" w:hAnsi="Arial" w:cs="Arial"/>
          <w:sz w:val="22"/>
          <w:szCs w:val="22"/>
        </w:rPr>
        <w:t>programme.</w:t>
      </w:r>
    </w:p>
    <w:p w14:paraId="4AC2AE16" w14:textId="77777777" w:rsidR="00C07286" w:rsidRPr="007D38B6" w:rsidRDefault="00C07286" w:rsidP="00C07286">
      <w:pPr>
        <w:pStyle w:val="BodyText"/>
        <w:kinsoku w:val="0"/>
        <w:overflowPunct w:val="0"/>
        <w:spacing w:before="1"/>
        <w:rPr>
          <w:sz w:val="22"/>
          <w:szCs w:val="22"/>
        </w:rPr>
      </w:pPr>
    </w:p>
    <w:p w14:paraId="299D6460" w14:textId="4B2AB8F6"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99"/>
        <w:jc w:val="left"/>
        <w:rPr>
          <w:rFonts w:ascii="Arial" w:hAnsi="Arial" w:cs="Arial"/>
          <w:sz w:val="22"/>
          <w:szCs w:val="22"/>
        </w:rPr>
      </w:pPr>
      <w:r w:rsidRPr="007D38B6">
        <w:rPr>
          <w:rFonts w:ascii="Arial" w:hAnsi="Arial" w:cs="Arial"/>
          <w:sz w:val="22"/>
          <w:szCs w:val="22"/>
        </w:rPr>
        <w:t xml:space="preserve">In the event of a complaint or appeal being upheld but where </w:t>
      </w:r>
      <w:r w:rsidR="002F2D19">
        <w:rPr>
          <w:rFonts w:ascii="Arial" w:hAnsi="Arial" w:cs="Arial"/>
          <w:sz w:val="22"/>
          <w:szCs w:val="22"/>
        </w:rPr>
        <w:t>we are</w:t>
      </w:r>
      <w:r w:rsidRPr="007D38B6">
        <w:rPr>
          <w:rFonts w:ascii="Arial" w:hAnsi="Arial" w:cs="Arial"/>
          <w:sz w:val="22"/>
          <w:szCs w:val="22"/>
        </w:rPr>
        <w:t xml:space="preserve"> still not satisfied that </w:t>
      </w:r>
      <w:r w:rsidR="002F2D19">
        <w:rPr>
          <w:rFonts w:ascii="Arial" w:hAnsi="Arial" w:cs="Arial"/>
          <w:sz w:val="22"/>
          <w:szCs w:val="22"/>
        </w:rPr>
        <w:t>an applicant</w:t>
      </w:r>
      <w:r w:rsidRPr="007D38B6">
        <w:rPr>
          <w:rFonts w:ascii="Arial" w:hAnsi="Arial" w:cs="Arial"/>
          <w:sz w:val="22"/>
          <w:szCs w:val="22"/>
        </w:rPr>
        <w:t xml:space="preserve"> is suitable to be admitted to the programme, other appropriate means of resolution</w:t>
      </w:r>
      <w:r w:rsidRPr="007D38B6">
        <w:rPr>
          <w:rFonts w:ascii="Arial" w:hAnsi="Arial" w:cs="Arial"/>
          <w:spacing w:val="1"/>
          <w:sz w:val="22"/>
          <w:szCs w:val="22"/>
        </w:rPr>
        <w:t xml:space="preserve"> </w:t>
      </w:r>
      <w:r w:rsidRPr="007D38B6">
        <w:rPr>
          <w:rFonts w:ascii="Arial" w:hAnsi="Arial" w:cs="Arial"/>
          <w:sz w:val="22"/>
          <w:szCs w:val="22"/>
        </w:rPr>
        <w:t>will be sought, which may in exceptional circumstances include refund of the application fee</w:t>
      </w:r>
      <w:r w:rsidRPr="007D38B6">
        <w:rPr>
          <w:rFonts w:ascii="Arial" w:hAnsi="Arial" w:cs="Arial"/>
          <w:spacing w:val="1"/>
          <w:sz w:val="22"/>
          <w:szCs w:val="22"/>
        </w:rPr>
        <w:t xml:space="preserve"> </w:t>
      </w:r>
      <w:r w:rsidRPr="007D38B6">
        <w:rPr>
          <w:rFonts w:ascii="Arial" w:hAnsi="Arial" w:cs="Arial"/>
          <w:sz w:val="22"/>
          <w:szCs w:val="22"/>
        </w:rPr>
        <w:t xml:space="preserve">where it is deemed appropriate by </w:t>
      </w:r>
      <w:r w:rsidR="002F2D19">
        <w:rPr>
          <w:rFonts w:ascii="Arial" w:hAnsi="Arial" w:cs="Arial"/>
          <w:sz w:val="22"/>
          <w:szCs w:val="22"/>
        </w:rPr>
        <w:t>us</w:t>
      </w:r>
      <w:r w:rsidR="002F2D19" w:rsidRPr="007D38B6">
        <w:rPr>
          <w:rFonts w:ascii="Arial" w:hAnsi="Arial" w:cs="Arial"/>
          <w:sz w:val="22"/>
          <w:szCs w:val="22"/>
        </w:rPr>
        <w:t xml:space="preserve"> </w:t>
      </w:r>
      <w:r w:rsidRPr="007D38B6">
        <w:rPr>
          <w:rFonts w:ascii="Arial" w:hAnsi="Arial" w:cs="Arial"/>
          <w:sz w:val="22"/>
          <w:szCs w:val="22"/>
        </w:rPr>
        <w:t>to do so. The reasons why the applicant is not</w:t>
      </w:r>
      <w:r w:rsidRPr="007D38B6">
        <w:rPr>
          <w:rFonts w:ascii="Arial" w:hAnsi="Arial" w:cs="Arial"/>
          <w:spacing w:val="1"/>
          <w:sz w:val="22"/>
          <w:szCs w:val="22"/>
        </w:rPr>
        <w:t xml:space="preserve"> </w:t>
      </w:r>
      <w:r w:rsidRPr="007D38B6">
        <w:rPr>
          <w:rFonts w:ascii="Arial" w:hAnsi="Arial" w:cs="Arial"/>
          <w:sz w:val="22"/>
          <w:szCs w:val="22"/>
        </w:rPr>
        <w:t>considered</w:t>
      </w:r>
      <w:r w:rsidRPr="007D38B6">
        <w:rPr>
          <w:rFonts w:ascii="Arial" w:hAnsi="Arial" w:cs="Arial"/>
          <w:spacing w:val="-2"/>
          <w:sz w:val="22"/>
          <w:szCs w:val="22"/>
        </w:rPr>
        <w:t xml:space="preserve"> </w:t>
      </w:r>
      <w:r w:rsidRPr="007D38B6">
        <w:rPr>
          <w:rFonts w:ascii="Arial" w:hAnsi="Arial" w:cs="Arial"/>
          <w:sz w:val="22"/>
          <w:szCs w:val="22"/>
        </w:rPr>
        <w:t>suitable</w:t>
      </w:r>
      <w:r w:rsidRPr="007D38B6">
        <w:rPr>
          <w:rFonts w:ascii="Arial" w:hAnsi="Arial" w:cs="Arial"/>
          <w:spacing w:val="-1"/>
          <w:sz w:val="22"/>
          <w:szCs w:val="22"/>
        </w:rPr>
        <w:t xml:space="preserve"> </w:t>
      </w:r>
      <w:r w:rsidRPr="007D38B6">
        <w:rPr>
          <w:rFonts w:ascii="Arial" w:hAnsi="Arial" w:cs="Arial"/>
          <w:sz w:val="22"/>
          <w:szCs w:val="22"/>
        </w:rPr>
        <w:t>will</w:t>
      </w:r>
      <w:r w:rsidRPr="007D38B6">
        <w:rPr>
          <w:rFonts w:ascii="Arial" w:hAnsi="Arial" w:cs="Arial"/>
          <w:spacing w:val="-2"/>
          <w:sz w:val="22"/>
          <w:szCs w:val="22"/>
        </w:rPr>
        <w:t xml:space="preserve"> </w:t>
      </w:r>
      <w:r w:rsidRPr="007D38B6">
        <w:rPr>
          <w:rFonts w:ascii="Arial" w:hAnsi="Arial" w:cs="Arial"/>
          <w:sz w:val="22"/>
          <w:szCs w:val="22"/>
        </w:rPr>
        <w:t>be</w:t>
      </w:r>
      <w:r w:rsidRPr="007D38B6">
        <w:rPr>
          <w:rFonts w:ascii="Arial" w:hAnsi="Arial" w:cs="Arial"/>
          <w:spacing w:val="-2"/>
          <w:sz w:val="22"/>
          <w:szCs w:val="22"/>
        </w:rPr>
        <w:t xml:space="preserve"> </w:t>
      </w:r>
      <w:r w:rsidRPr="007D38B6">
        <w:rPr>
          <w:rFonts w:ascii="Arial" w:hAnsi="Arial" w:cs="Arial"/>
          <w:sz w:val="22"/>
          <w:szCs w:val="22"/>
        </w:rPr>
        <w:t>communicated</w:t>
      </w:r>
      <w:r w:rsidRPr="007D38B6">
        <w:rPr>
          <w:rFonts w:ascii="Arial" w:hAnsi="Arial" w:cs="Arial"/>
          <w:spacing w:val="-2"/>
          <w:sz w:val="22"/>
          <w:szCs w:val="22"/>
        </w:rPr>
        <w:t xml:space="preserve"> </w:t>
      </w:r>
      <w:r w:rsidRPr="007D38B6">
        <w:rPr>
          <w:rFonts w:ascii="Arial" w:hAnsi="Arial" w:cs="Arial"/>
          <w:sz w:val="22"/>
          <w:szCs w:val="22"/>
        </w:rPr>
        <w:t>in</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1"/>
          <w:sz w:val="22"/>
          <w:szCs w:val="22"/>
        </w:rPr>
        <w:t xml:space="preserve"> </w:t>
      </w:r>
      <w:r w:rsidRPr="007D38B6">
        <w:rPr>
          <w:rFonts w:ascii="Arial" w:hAnsi="Arial" w:cs="Arial"/>
          <w:sz w:val="22"/>
          <w:szCs w:val="22"/>
        </w:rPr>
        <w:t>Stage</w:t>
      </w:r>
      <w:r w:rsidRPr="007D38B6">
        <w:rPr>
          <w:rFonts w:ascii="Arial" w:hAnsi="Arial" w:cs="Arial"/>
          <w:spacing w:val="-2"/>
          <w:sz w:val="22"/>
          <w:szCs w:val="22"/>
        </w:rPr>
        <w:t xml:space="preserve"> </w:t>
      </w:r>
      <w:r w:rsidRPr="007D38B6">
        <w:rPr>
          <w:rFonts w:ascii="Arial" w:hAnsi="Arial" w:cs="Arial"/>
          <w:sz w:val="22"/>
          <w:szCs w:val="22"/>
        </w:rPr>
        <w:t>2</w:t>
      </w:r>
      <w:r w:rsidRPr="007D38B6">
        <w:rPr>
          <w:rFonts w:ascii="Arial" w:hAnsi="Arial" w:cs="Arial"/>
          <w:spacing w:val="-1"/>
          <w:sz w:val="22"/>
          <w:szCs w:val="22"/>
        </w:rPr>
        <w:t xml:space="preserve"> </w:t>
      </w:r>
      <w:r w:rsidRPr="007D38B6">
        <w:rPr>
          <w:rFonts w:ascii="Arial" w:hAnsi="Arial" w:cs="Arial"/>
          <w:sz w:val="22"/>
          <w:szCs w:val="22"/>
        </w:rPr>
        <w:t>Outcome</w:t>
      </w:r>
      <w:r w:rsidRPr="007D38B6">
        <w:rPr>
          <w:rFonts w:ascii="Arial" w:hAnsi="Arial" w:cs="Arial"/>
          <w:spacing w:val="-2"/>
          <w:sz w:val="22"/>
          <w:szCs w:val="22"/>
        </w:rPr>
        <w:t xml:space="preserve"> </w:t>
      </w:r>
      <w:r w:rsidRPr="007D38B6">
        <w:rPr>
          <w:rFonts w:ascii="Arial" w:hAnsi="Arial" w:cs="Arial"/>
          <w:sz w:val="22"/>
          <w:szCs w:val="22"/>
        </w:rPr>
        <w:t>letter.</w:t>
      </w:r>
    </w:p>
    <w:p w14:paraId="16207D4F" w14:textId="77777777" w:rsidR="00C07286" w:rsidRPr="007D38B6" w:rsidRDefault="00C07286" w:rsidP="00C07286">
      <w:pPr>
        <w:pStyle w:val="BodyText"/>
        <w:kinsoku w:val="0"/>
        <w:overflowPunct w:val="0"/>
        <w:spacing w:before="1"/>
        <w:rPr>
          <w:sz w:val="22"/>
          <w:szCs w:val="22"/>
        </w:rPr>
      </w:pPr>
    </w:p>
    <w:p w14:paraId="77740FA5" w14:textId="77777777" w:rsidR="00C07286" w:rsidRPr="007D38B6" w:rsidRDefault="00C07286">
      <w:pPr>
        <w:pStyle w:val="Heading2"/>
      </w:pPr>
      <w:bookmarkStart w:id="8" w:name="_Toc137738468"/>
      <w:r w:rsidRPr="007D38B6">
        <w:t>Timescales</w:t>
      </w:r>
      <w:bookmarkEnd w:id="8"/>
    </w:p>
    <w:p w14:paraId="3A8925E0" w14:textId="77777777" w:rsidR="00C07286" w:rsidRPr="007D38B6" w:rsidRDefault="00C07286" w:rsidP="00C07286">
      <w:pPr>
        <w:pStyle w:val="BodyText"/>
        <w:kinsoku w:val="0"/>
        <w:overflowPunct w:val="0"/>
        <w:spacing w:before="11"/>
        <w:rPr>
          <w:b/>
          <w:bCs/>
          <w:sz w:val="22"/>
          <w:szCs w:val="22"/>
        </w:rPr>
      </w:pPr>
    </w:p>
    <w:p w14:paraId="3A7EE2CF" w14:textId="52AE572E"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179"/>
        <w:jc w:val="left"/>
        <w:rPr>
          <w:rFonts w:ascii="Arial" w:hAnsi="Arial" w:cs="Arial"/>
          <w:sz w:val="22"/>
          <w:szCs w:val="22"/>
        </w:rPr>
      </w:pPr>
      <w:r w:rsidRPr="007D38B6">
        <w:rPr>
          <w:rFonts w:ascii="Arial" w:hAnsi="Arial" w:cs="Arial"/>
          <w:sz w:val="22"/>
          <w:szCs w:val="22"/>
        </w:rPr>
        <w:t xml:space="preserve">A Stage </w:t>
      </w:r>
      <w:r w:rsidR="002F2D19">
        <w:rPr>
          <w:rFonts w:ascii="Arial" w:hAnsi="Arial" w:cs="Arial"/>
          <w:sz w:val="22"/>
          <w:szCs w:val="22"/>
        </w:rPr>
        <w:t>1</w:t>
      </w:r>
      <w:r w:rsidR="002F2D19" w:rsidRPr="007D38B6">
        <w:rPr>
          <w:rFonts w:ascii="Arial" w:hAnsi="Arial" w:cs="Arial"/>
          <w:sz w:val="22"/>
          <w:szCs w:val="22"/>
        </w:rPr>
        <w:t xml:space="preserve"> </w:t>
      </w:r>
      <w:r w:rsidRPr="007D38B6">
        <w:rPr>
          <w:rFonts w:ascii="Arial" w:hAnsi="Arial" w:cs="Arial"/>
          <w:sz w:val="22"/>
          <w:szCs w:val="22"/>
        </w:rPr>
        <w:t xml:space="preserve">admissions complaint or appeal should be lodged </w:t>
      </w:r>
      <w:r w:rsidRPr="007D38B6">
        <w:rPr>
          <w:rFonts w:ascii="Arial" w:hAnsi="Arial" w:cs="Arial"/>
          <w:b/>
          <w:bCs/>
          <w:sz w:val="22"/>
          <w:szCs w:val="22"/>
        </w:rPr>
        <w:t>normally within 28 calendar</w:t>
      </w:r>
      <w:r w:rsidRPr="007D38B6">
        <w:rPr>
          <w:rFonts w:ascii="Arial" w:hAnsi="Arial" w:cs="Arial"/>
          <w:b/>
          <w:bCs/>
          <w:spacing w:val="1"/>
          <w:sz w:val="22"/>
          <w:szCs w:val="22"/>
        </w:rPr>
        <w:t xml:space="preserve"> </w:t>
      </w:r>
      <w:r w:rsidRPr="007D38B6">
        <w:rPr>
          <w:rFonts w:ascii="Arial" w:hAnsi="Arial" w:cs="Arial"/>
          <w:b/>
          <w:bCs/>
          <w:sz w:val="22"/>
          <w:szCs w:val="22"/>
        </w:rPr>
        <w:t>days of either the admissions decision or of the incident occurring</w:t>
      </w:r>
      <w:r w:rsidRPr="007D38B6">
        <w:rPr>
          <w:rFonts w:ascii="Arial" w:hAnsi="Arial" w:cs="Arial"/>
          <w:sz w:val="22"/>
          <w:szCs w:val="22"/>
        </w:rPr>
        <w:t>. Complaints or appeals</w:t>
      </w:r>
      <w:r w:rsidRPr="007D38B6">
        <w:rPr>
          <w:rFonts w:ascii="Arial" w:hAnsi="Arial" w:cs="Arial"/>
          <w:spacing w:val="-53"/>
          <w:sz w:val="22"/>
          <w:szCs w:val="22"/>
        </w:rPr>
        <w:t xml:space="preserve"> </w:t>
      </w:r>
      <w:r w:rsidRPr="007D38B6">
        <w:rPr>
          <w:rFonts w:ascii="Arial" w:hAnsi="Arial" w:cs="Arial"/>
          <w:sz w:val="22"/>
          <w:szCs w:val="22"/>
        </w:rPr>
        <w:t xml:space="preserve">received outside of this timeframe will not normally be accepted. </w:t>
      </w:r>
      <w:r w:rsidR="002F2D19">
        <w:rPr>
          <w:rFonts w:ascii="Arial" w:hAnsi="Arial" w:cs="Arial"/>
          <w:sz w:val="22"/>
          <w:szCs w:val="22"/>
        </w:rPr>
        <w:t>We</w:t>
      </w:r>
      <w:r w:rsidR="002F2D19" w:rsidRPr="007D38B6">
        <w:rPr>
          <w:rFonts w:ascii="Arial" w:hAnsi="Arial" w:cs="Arial"/>
          <w:sz w:val="22"/>
          <w:szCs w:val="22"/>
        </w:rPr>
        <w:t xml:space="preserve"> </w:t>
      </w:r>
      <w:r w:rsidRPr="007D38B6">
        <w:rPr>
          <w:rFonts w:ascii="Arial" w:hAnsi="Arial" w:cs="Arial"/>
          <w:sz w:val="22"/>
          <w:szCs w:val="22"/>
        </w:rPr>
        <w:t xml:space="preserve">will only consider </w:t>
      </w:r>
      <w:r w:rsidR="002F2D19">
        <w:rPr>
          <w:rFonts w:ascii="Arial" w:hAnsi="Arial" w:cs="Arial"/>
          <w:sz w:val="22"/>
          <w:szCs w:val="22"/>
        </w:rPr>
        <w:t>these in</w:t>
      </w:r>
      <w:r w:rsidRPr="007D38B6">
        <w:rPr>
          <w:rFonts w:ascii="Arial" w:hAnsi="Arial" w:cs="Arial"/>
          <w:sz w:val="22"/>
          <w:szCs w:val="22"/>
        </w:rPr>
        <w:t xml:space="preserve"> exceptional circumstances (for example, where an applicant can demonstrate that there are</w:t>
      </w:r>
      <w:r w:rsidRPr="007D38B6">
        <w:rPr>
          <w:rFonts w:ascii="Arial" w:hAnsi="Arial" w:cs="Arial"/>
          <w:spacing w:val="1"/>
          <w:sz w:val="22"/>
          <w:szCs w:val="22"/>
        </w:rPr>
        <w:t xml:space="preserve"> </w:t>
      </w:r>
      <w:r w:rsidRPr="007D38B6">
        <w:rPr>
          <w:rFonts w:ascii="Arial" w:hAnsi="Arial" w:cs="Arial"/>
          <w:sz w:val="22"/>
          <w:szCs w:val="22"/>
        </w:rPr>
        <w:t>valid reasons why they were unable to meet the normal timescale for submitting an appeal or</w:t>
      </w:r>
      <w:r w:rsidRPr="007D38B6">
        <w:rPr>
          <w:rFonts w:ascii="Arial" w:hAnsi="Arial" w:cs="Arial"/>
          <w:spacing w:val="1"/>
          <w:sz w:val="22"/>
          <w:szCs w:val="22"/>
        </w:rPr>
        <w:t xml:space="preserve"> </w:t>
      </w:r>
      <w:r w:rsidRPr="007D38B6">
        <w:rPr>
          <w:rFonts w:ascii="Arial" w:hAnsi="Arial" w:cs="Arial"/>
          <w:sz w:val="22"/>
          <w:szCs w:val="22"/>
        </w:rPr>
        <w:t>complaint)</w:t>
      </w:r>
      <w:r w:rsidRPr="007D38B6">
        <w:rPr>
          <w:rFonts w:ascii="Arial" w:hAnsi="Arial" w:cs="Arial"/>
          <w:spacing w:val="-1"/>
          <w:sz w:val="22"/>
          <w:szCs w:val="22"/>
        </w:rPr>
        <w:t xml:space="preserve"> </w:t>
      </w:r>
      <w:r w:rsidRPr="007D38B6">
        <w:rPr>
          <w:rFonts w:ascii="Arial" w:hAnsi="Arial" w:cs="Arial"/>
          <w:sz w:val="22"/>
          <w:szCs w:val="22"/>
        </w:rPr>
        <w:t>and</w:t>
      </w:r>
      <w:r w:rsidRPr="007D38B6">
        <w:rPr>
          <w:rFonts w:ascii="Arial" w:hAnsi="Arial" w:cs="Arial"/>
          <w:spacing w:val="-1"/>
          <w:sz w:val="22"/>
          <w:szCs w:val="22"/>
        </w:rPr>
        <w:t xml:space="preserve"> </w:t>
      </w:r>
      <w:r w:rsidRPr="007D38B6">
        <w:rPr>
          <w:rFonts w:ascii="Arial" w:hAnsi="Arial" w:cs="Arial"/>
          <w:sz w:val="22"/>
          <w:szCs w:val="22"/>
        </w:rPr>
        <w:t>at</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1"/>
          <w:sz w:val="22"/>
          <w:szCs w:val="22"/>
        </w:rPr>
        <w:t xml:space="preserve"> </w:t>
      </w:r>
      <w:r w:rsidRPr="007D38B6">
        <w:rPr>
          <w:rFonts w:ascii="Arial" w:hAnsi="Arial" w:cs="Arial"/>
          <w:sz w:val="22"/>
          <w:szCs w:val="22"/>
        </w:rPr>
        <w:t>discretion</w:t>
      </w:r>
      <w:r w:rsidRPr="007D38B6">
        <w:rPr>
          <w:rFonts w:ascii="Arial" w:hAnsi="Arial" w:cs="Arial"/>
          <w:spacing w:val="-1"/>
          <w:sz w:val="22"/>
          <w:szCs w:val="22"/>
        </w:rPr>
        <w:t xml:space="preserve"> </w:t>
      </w:r>
      <w:r w:rsidRPr="007D38B6">
        <w:rPr>
          <w:rFonts w:ascii="Arial" w:hAnsi="Arial" w:cs="Arial"/>
          <w:sz w:val="22"/>
          <w:szCs w:val="22"/>
        </w:rPr>
        <w:t>of</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002F2D19">
        <w:rPr>
          <w:rFonts w:ascii="Arial" w:hAnsi="Arial" w:cs="Arial"/>
          <w:spacing w:val="-2"/>
          <w:sz w:val="22"/>
          <w:szCs w:val="22"/>
        </w:rPr>
        <w:t xml:space="preserve">Deputy </w:t>
      </w:r>
      <w:r w:rsidRPr="007D38B6">
        <w:rPr>
          <w:rFonts w:ascii="Arial" w:hAnsi="Arial" w:cs="Arial"/>
          <w:sz w:val="22"/>
          <w:szCs w:val="22"/>
        </w:rPr>
        <w:t>Registrar</w:t>
      </w:r>
      <w:r w:rsidR="002F2D19">
        <w:rPr>
          <w:rFonts w:ascii="Arial" w:hAnsi="Arial" w:cs="Arial"/>
          <w:sz w:val="22"/>
          <w:szCs w:val="22"/>
        </w:rPr>
        <w:t xml:space="preserve"> (Admissions and Student Services)</w:t>
      </w:r>
      <w:r w:rsidRPr="007D38B6">
        <w:rPr>
          <w:rFonts w:ascii="Arial" w:hAnsi="Arial" w:cs="Arial"/>
          <w:sz w:val="22"/>
          <w:szCs w:val="22"/>
        </w:rPr>
        <w:t>.</w:t>
      </w:r>
    </w:p>
    <w:p w14:paraId="30CFF046" w14:textId="77777777" w:rsidR="00C07286" w:rsidRPr="007D38B6" w:rsidRDefault="00C07286" w:rsidP="00C07286">
      <w:pPr>
        <w:pStyle w:val="BodyText"/>
        <w:kinsoku w:val="0"/>
        <w:overflowPunct w:val="0"/>
        <w:spacing w:before="3"/>
        <w:rPr>
          <w:sz w:val="22"/>
          <w:szCs w:val="22"/>
        </w:rPr>
      </w:pPr>
    </w:p>
    <w:p w14:paraId="34417570" w14:textId="4F1B10B8"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37" w:lineRule="auto"/>
        <w:ind w:right="317"/>
        <w:jc w:val="left"/>
        <w:rPr>
          <w:rFonts w:ascii="Arial" w:hAnsi="Arial" w:cs="Arial"/>
          <w:sz w:val="22"/>
          <w:szCs w:val="22"/>
        </w:rPr>
      </w:pPr>
      <w:r w:rsidRPr="007D38B6">
        <w:rPr>
          <w:rFonts w:ascii="Arial" w:hAnsi="Arial" w:cs="Arial"/>
          <w:sz w:val="22"/>
          <w:szCs w:val="22"/>
        </w:rPr>
        <w:t xml:space="preserve">A Stage </w:t>
      </w:r>
      <w:r w:rsidR="002F2D19">
        <w:rPr>
          <w:rFonts w:ascii="Arial" w:hAnsi="Arial" w:cs="Arial"/>
          <w:sz w:val="22"/>
          <w:szCs w:val="22"/>
        </w:rPr>
        <w:t>1</w:t>
      </w:r>
      <w:r w:rsidR="002F2D19" w:rsidRPr="007D38B6">
        <w:rPr>
          <w:rFonts w:ascii="Arial" w:hAnsi="Arial" w:cs="Arial"/>
          <w:sz w:val="22"/>
          <w:szCs w:val="22"/>
        </w:rPr>
        <w:t xml:space="preserve"> </w:t>
      </w:r>
      <w:r w:rsidRPr="007D38B6">
        <w:rPr>
          <w:rFonts w:ascii="Arial" w:hAnsi="Arial" w:cs="Arial"/>
          <w:sz w:val="22"/>
          <w:szCs w:val="22"/>
        </w:rPr>
        <w:t xml:space="preserve">outcome letter will be sent to the applicant, normally within 28 calendar </w:t>
      </w:r>
      <w:r w:rsidR="002F2D19">
        <w:rPr>
          <w:rFonts w:ascii="Arial" w:hAnsi="Arial" w:cs="Arial"/>
          <w:sz w:val="22"/>
          <w:szCs w:val="22"/>
        </w:rPr>
        <w:lastRenderedPageBreak/>
        <w:t>days of</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1"/>
          <w:sz w:val="22"/>
          <w:szCs w:val="22"/>
        </w:rPr>
        <w:t xml:space="preserve"> </w:t>
      </w:r>
      <w:r w:rsidRPr="007D38B6">
        <w:rPr>
          <w:rFonts w:ascii="Arial" w:hAnsi="Arial" w:cs="Arial"/>
          <w:sz w:val="22"/>
          <w:szCs w:val="22"/>
        </w:rPr>
        <w:t>date</w:t>
      </w:r>
      <w:r w:rsidRPr="007D38B6">
        <w:rPr>
          <w:rFonts w:ascii="Arial" w:hAnsi="Arial" w:cs="Arial"/>
          <w:spacing w:val="-1"/>
          <w:sz w:val="22"/>
          <w:szCs w:val="22"/>
        </w:rPr>
        <w:t xml:space="preserve"> </w:t>
      </w:r>
      <w:r w:rsidRPr="007D38B6">
        <w:rPr>
          <w:rFonts w:ascii="Arial" w:hAnsi="Arial" w:cs="Arial"/>
          <w:sz w:val="22"/>
          <w:szCs w:val="22"/>
        </w:rPr>
        <w:t>of</w:t>
      </w:r>
      <w:r w:rsidRPr="007D38B6">
        <w:rPr>
          <w:rFonts w:ascii="Arial" w:hAnsi="Arial" w:cs="Arial"/>
          <w:spacing w:val="-1"/>
          <w:sz w:val="22"/>
          <w:szCs w:val="22"/>
        </w:rPr>
        <w:t xml:space="preserve"> </w:t>
      </w:r>
      <w:r w:rsidRPr="007D38B6">
        <w:rPr>
          <w:rFonts w:ascii="Arial" w:hAnsi="Arial" w:cs="Arial"/>
          <w:sz w:val="22"/>
          <w:szCs w:val="22"/>
        </w:rPr>
        <w:t>receipt</w:t>
      </w:r>
      <w:r w:rsidRPr="007D38B6">
        <w:rPr>
          <w:rFonts w:ascii="Arial" w:hAnsi="Arial" w:cs="Arial"/>
          <w:spacing w:val="-1"/>
          <w:sz w:val="22"/>
          <w:szCs w:val="22"/>
        </w:rPr>
        <w:t xml:space="preserve"> </w:t>
      </w:r>
      <w:r w:rsidRPr="007D38B6">
        <w:rPr>
          <w:rFonts w:ascii="Arial" w:hAnsi="Arial" w:cs="Arial"/>
          <w:sz w:val="22"/>
          <w:szCs w:val="22"/>
        </w:rPr>
        <w:t>of</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Stage</w:t>
      </w:r>
      <w:r w:rsidRPr="007D38B6">
        <w:rPr>
          <w:rFonts w:ascii="Arial" w:hAnsi="Arial" w:cs="Arial"/>
          <w:spacing w:val="-1"/>
          <w:sz w:val="22"/>
          <w:szCs w:val="22"/>
        </w:rPr>
        <w:t xml:space="preserve"> </w:t>
      </w:r>
      <w:r w:rsidRPr="007D38B6">
        <w:rPr>
          <w:rFonts w:ascii="Arial" w:hAnsi="Arial" w:cs="Arial"/>
          <w:sz w:val="22"/>
          <w:szCs w:val="22"/>
        </w:rPr>
        <w:t>One</w:t>
      </w:r>
      <w:r w:rsidRPr="007D38B6">
        <w:rPr>
          <w:rFonts w:ascii="Arial" w:hAnsi="Arial" w:cs="Arial"/>
          <w:spacing w:val="-2"/>
          <w:sz w:val="22"/>
          <w:szCs w:val="22"/>
        </w:rPr>
        <w:t xml:space="preserve"> </w:t>
      </w:r>
      <w:r w:rsidRPr="007D38B6">
        <w:rPr>
          <w:rFonts w:ascii="Arial" w:hAnsi="Arial" w:cs="Arial"/>
          <w:sz w:val="22"/>
          <w:szCs w:val="22"/>
        </w:rPr>
        <w:t>complaint/appeal.</w:t>
      </w:r>
    </w:p>
    <w:p w14:paraId="4E431284" w14:textId="0E1D40FA"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364"/>
        <w:jc w:val="left"/>
        <w:rPr>
          <w:rFonts w:ascii="Arial" w:hAnsi="Arial" w:cs="Arial"/>
          <w:sz w:val="22"/>
          <w:szCs w:val="22"/>
        </w:rPr>
      </w:pPr>
      <w:r w:rsidRPr="007D38B6">
        <w:rPr>
          <w:rFonts w:ascii="Arial" w:hAnsi="Arial" w:cs="Arial"/>
          <w:sz w:val="22"/>
          <w:szCs w:val="22"/>
        </w:rPr>
        <w:t xml:space="preserve">A Stage </w:t>
      </w:r>
      <w:r w:rsidR="002F2D19">
        <w:rPr>
          <w:rFonts w:ascii="Arial" w:hAnsi="Arial" w:cs="Arial"/>
          <w:sz w:val="22"/>
          <w:szCs w:val="22"/>
        </w:rPr>
        <w:t>2</w:t>
      </w:r>
      <w:r w:rsidRPr="007D38B6">
        <w:rPr>
          <w:rFonts w:ascii="Arial" w:hAnsi="Arial" w:cs="Arial"/>
          <w:sz w:val="22"/>
          <w:szCs w:val="22"/>
        </w:rPr>
        <w:t xml:space="preserve"> Request for Review should be lodged </w:t>
      </w:r>
      <w:r w:rsidRPr="007D38B6">
        <w:rPr>
          <w:rFonts w:ascii="Arial" w:hAnsi="Arial" w:cs="Arial"/>
          <w:b/>
          <w:bCs/>
          <w:sz w:val="22"/>
          <w:szCs w:val="22"/>
        </w:rPr>
        <w:t>within 14 calendar days of the date</w:t>
      </w:r>
      <w:r w:rsidRPr="007D38B6">
        <w:rPr>
          <w:rFonts w:ascii="Arial" w:hAnsi="Arial" w:cs="Arial"/>
          <w:b/>
          <w:bCs/>
          <w:spacing w:val="-53"/>
          <w:sz w:val="22"/>
          <w:szCs w:val="22"/>
        </w:rPr>
        <w:t xml:space="preserve"> </w:t>
      </w:r>
      <w:r w:rsidR="002F2D19">
        <w:rPr>
          <w:rFonts w:ascii="Arial" w:hAnsi="Arial" w:cs="Arial"/>
          <w:b/>
          <w:bCs/>
          <w:spacing w:val="-53"/>
          <w:sz w:val="22"/>
          <w:szCs w:val="22"/>
        </w:rPr>
        <w:t xml:space="preserve"> </w:t>
      </w:r>
      <w:r w:rsidR="002F2D19">
        <w:rPr>
          <w:rFonts w:ascii="Arial" w:hAnsi="Arial" w:cs="Arial"/>
          <w:b/>
          <w:bCs/>
          <w:sz w:val="22"/>
          <w:szCs w:val="22"/>
        </w:rPr>
        <w:t xml:space="preserve"> of</w:t>
      </w:r>
      <w:r w:rsidRPr="007D38B6">
        <w:rPr>
          <w:rFonts w:ascii="Arial" w:hAnsi="Arial" w:cs="Arial"/>
          <w:b/>
          <w:bCs/>
          <w:spacing w:val="-1"/>
          <w:sz w:val="22"/>
          <w:szCs w:val="22"/>
        </w:rPr>
        <w:t xml:space="preserve"> </w:t>
      </w:r>
      <w:r w:rsidRPr="007D38B6">
        <w:rPr>
          <w:rFonts w:ascii="Arial" w:hAnsi="Arial" w:cs="Arial"/>
          <w:b/>
          <w:bCs/>
          <w:sz w:val="22"/>
          <w:szCs w:val="22"/>
        </w:rPr>
        <w:t>the</w:t>
      </w:r>
      <w:r w:rsidRPr="007D38B6">
        <w:rPr>
          <w:rFonts w:ascii="Arial" w:hAnsi="Arial" w:cs="Arial"/>
          <w:b/>
          <w:bCs/>
          <w:spacing w:val="-1"/>
          <w:sz w:val="22"/>
          <w:szCs w:val="22"/>
        </w:rPr>
        <w:t xml:space="preserve"> </w:t>
      </w:r>
      <w:r w:rsidRPr="007D38B6">
        <w:rPr>
          <w:rFonts w:ascii="Arial" w:hAnsi="Arial" w:cs="Arial"/>
          <w:b/>
          <w:bCs/>
          <w:sz w:val="22"/>
          <w:szCs w:val="22"/>
        </w:rPr>
        <w:t>Stage</w:t>
      </w:r>
      <w:r w:rsidRPr="007D38B6">
        <w:rPr>
          <w:rFonts w:ascii="Arial" w:hAnsi="Arial" w:cs="Arial"/>
          <w:b/>
          <w:bCs/>
          <w:spacing w:val="-2"/>
          <w:sz w:val="22"/>
          <w:szCs w:val="22"/>
        </w:rPr>
        <w:t xml:space="preserve"> </w:t>
      </w:r>
      <w:r w:rsidR="002F2D19">
        <w:rPr>
          <w:rFonts w:ascii="Arial" w:hAnsi="Arial" w:cs="Arial"/>
          <w:b/>
          <w:bCs/>
          <w:sz w:val="22"/>
          <w:szCs w:val="22"/>
        </w:rPr>
        <w:t>1</w:t>
      </w:r>
      <w:r w:rsidR="002F2D19" w:rsidRPr="007D38B6">
        <w:rPr>
          <w:rFonts w:ascii="Arial" w:hAnsi="Arial" w:cs="Arial"/>
          <w:b/>
          <w:bCs/>
          <w:spacing w:val="-1"/>
          <w:sz w:val="22"/>
          <w:szCs w:val="22"/>
        </w:rPr>
        <w:t xml:space="preserve"> </w:t>
      </w:r>
      <w:r w:rsidRPr="007D38B6">
        <w:rPr>
          <w:rFonts w:ascii="Arial" w:hAnsi="Arial" w:cs="Arial"/>
          <w:b/>
          <w:bCs/>
          <w:sz w:val="22"/>
          <w:szCs w:val="22"/>
        </w:rPr>
        <w:t>outcome</w:t>
      </w:r>
      <w:r w:rsidRPr="007D38B6">
        <w:rPr>
          <w:rFonts w:ascii="Arial" w:hAnsi="Arial" w:cs="Arial"/>
          <w:b/>
          <w:bCs/>
          <w:spacing w:val="-1"/>
          <w:sz w:val="22"/>
          <w:szCs w:val="22"/>
        </w:rPr>
        <w:t xml:space="preserve"> </w:t>
      </w:r>
      <w:r w:rsidRPr="007D38B6">
        <w:rPr>
          <w:rFonts w:ascii="Arial" w:hAnsi="Arial" w:cs="Arial"/>
          <w:b/>
          <w:bCs/>
          <w:sz w:val="22"/>
          <w:szCs w:val="22"/>
        </w:rPr>
        <w:t>letter</w:t>
      </w:r>
      <w:r w:rsidRPr="007D38B6">
        <w:rPr>
          <w:rFonts w:ascii="Arial" w:hAnsi="Arial" w:cs="Arial"/>
          <w:sz w:val="22"/>
          <w:szCs w:val="22"/>
        </w:rPr>
        <w:t>.</w:t>
      </w:r>
    </w:p>
    <w:p w14:paraId="7E2A4111" w14:textId="4207C7F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2" w:line="237" w:lineRule="auto"/>
        <w:ind w:right="298"/>
        <w:jc w:val="left"/>
        <w:rPr>
          <w:rFonts w:ascii="Arial" w:hAnsi="Arial" w:cs="Arial"/>
          <w:sz w:val="22"/>
          <w:szCs w:val="22"/>
        </w:rPr>
      </w:pPr>
      <w:r w:rsidRPr="007D38B6">
        <w:rPr>
          <w:rFonts w:ascii="Arial" w:hAnsi="Arial" w:cs="Arial"/>
          <w:sz w:val="22"/>
          <w:szCs w:val="22"/>
        </w:rPr>
        <w:t xml:space="preserve">A Stage </w:t>
      </w:r>
      <w:r w:rsidR="002F2D19">
        <w:rPr>
          <w:rFonts w:ascii="Arial" w:hAnsi="Arial" w:cs="Arial"/>
          <w:sz w:val="22"/>
          <w:szCs w:val="22"/>
        </w:rPr>
        <w:t>2</w:t>
      </w:r>
      <w:r w:rsidR="002F2D19" w:rsidRPr="007D38B6">
        <w:rPr>
          <w:rFonts w:ascii="Arial" w:hAnsi="Arial" w:cs="Arial"/>
          <w:sz w:val="22"/>
          <w:szCs w:val="22"/>
        </w:rPr>
        <w:t xml:space="preserve"> </w:t>
      </w:r>
      <w:r w:rsidRPr="007D38B6">
        <w:rPr>
          <w:rFonts w:ascii="Arial" w:hAnsi="Arial" w:cs="Arial"/>
          <w:sz w:val="22"/>
          <w:szCs w:val="22"/>
        </w:rPr>
        <w:t xml:space="preserve">outcome letter will be sent, normally within 21 calendar days of receipt of </w:t>
      </w:r>
      <w:r w:rsidR="002F2D19">
        <w:rPr>
          <w:rFonts w:ascii="Arial" w:hAnsi="Arial" w:cs="Arial"/>
          <w:sz w:val="22"/>
          <w:szCs w:val="22"/>
        </w:rPr>
        <w:t>the Stage 2</w:t>
      </w:r>
      <w:r w:rsidRPr="007D38B6">
        <w:rPr>
          <w:rFonts w:ascii="Arial" w:hAnsi="Arial" w:cs="Arial"/>
          <w:spacing w:val="-2"/>
          <w:sz w:val="22"/>
          <w:szCs w:val="22"/>
        </w:rPr>
        <w:t xml:space="preserve"> </w:t>
      </w:r>
      <w:r w:rsidRPr="007D38B6">
        <w:rPr>
          <w:rFonts w:ascii="Arial" w:hAnsi="Arial" w:cs="Arial"/>
          <w:sz w:val="22"/>
          <w:szCs w:val="22"/>
        </w:rPr>
        <w:t>complaint/appeal.</w:t>
      </w:r>
    </w:p>
    <w:p w14:paraId="360F37B1" w14:textId="77777777" w:rsidR="00C07286" w:rsidRPr="007D38B6" w:rsidRDefault="00C07286" w:rsidP="00C07286">
      <w:pPr>
        <w:pStyle w:val="BodyText"/>
        <w:kinsoku w:val="0"/>
        <w:overflowPunct w:val="0"/>
        <w:spacing w:before="1"/>
        <w:rPr>
          <w:sz w:val="22"/>
          <w:szCs w:val="22"/>
        </w:rPr>
      </w:pPr>
    </w:p>
    <w:p w14:paraId="00D8475D" w14:textId="125CA7DB" w:rsidR="00C07286" w:rsidRPr="007D38B6" w:rsidRDefault="002F2D19" w:rsidP="00C07286">
      <w:pPr>
        <w:pStyle w:val="ListParagraph"/>
        <w:widowControl w:val="0"/>
        <w:numPr>
          <w:ilvl w:val="0"/>
          <w:numId w:val="15"/>
        </w:numPr>
        <w:tabs>
          <w:tab w:val="left" w:pos="1108"/>
        </w:tabs>
        <w:suppressAutoHyphens w:val="0"/>
        <w:kinsoku w:val="0"/>
        <w:overflowPunct w:val="0"/>
        <w:autoSpaceDE w:val="0"/>
        <w:autoSpaceDN w:val="0"/>
        <w:adjustRightInd w:val="0"/>
        <w:ind w:right="433"/>
        <w:jc w:val="left"/>
        <w:rPr>
          <w:rFonts w:ascii="Arial" w:hAnsi="Arial" w:cs="Arial"/>
          <w:sz w:val="22"/>
          <w:szCs w:val="22"/>
        </w:rPr>
      </w:pPr>
      <w:r>
        <w:rPr>
          <w:rFonts w:ascii="Arial" w:hAnsi="Arial" w:cs="Arial"/>
          <w:sz w:val="22"/>
          <w:szCs w:val="22"/>
        </w:rPr>
        <w:t>While we</w:t>
      </w:r>
      <w:r w:rsidR="00C07286" w:rsidRPr="007D38B6">
        <w:rPr>
          <w:rFonts w:ascii="Arial" w:hAnsi="Arial" w:cs="Arial"/>
          <w:sz w:val="22"/>
          <w:szCs w:val="22"/>
        </w:rPr>
        <w:t xml:space="preserve"> will endeavour to ensure that these timescales are followed, there may be</w:t>
      </w:r>
      <w:r w:rsidR="00C07286" w:rsidRPr="007D38B6">
        <w:rPr>
          <w:rFonts w:ascii="Arial" w:hAnsi="Arial" w:cs="Arial"/>
          <w:spacing w:val="1"/>
          <w:sz w:val="22"/>
          <w:szCs w:val="22"/>
        </w:rPr>
        <w:t xml:space="preserve"> </w:t>
      </w:r>
      <w:r w:rsidR="00C07286" w:rsidRPr="007D38B6">
        <w:rPr>
          <w:rFonts w:ascii="Arial" w:hAnsi="Arial" w:cs="Arial"/>
          <w:sz w:val="22"/>
          <w:szCs w:val="22"/>
        </w:rPr>
        <w:t xml:space="preserve">occasions where the investigation of a complaint or consideration of an appeal mean that </w:t>
      </w:r>
      <w:r>
        <w:rPr>
          <w:rFonts w:ascii="Arial" w:hAnsi="Arial" w:cs="Arial"/>
          <w:sz w:val="22"/>
          <w:szCs w:val="22"/>
        </w:rPr>
        <w:t>we cannot</w:t>
      </w:r>
      <w:r w:rsidR="00C07286" w:rsidRPr="007D38B6">
        <w:rPr>
          <w:rFonts w:ascii="Arial" w:hAnsi="Arial" w:cs="Arial"/>
          <w:sz w:val="22"/>
          <w:szCs w:val="22"/>
        </w:rPr>
        <w:t xml:space="preserve"> meet this schedule. This might include where we need further information from the</w:t>
      </w:r>
      <w:r w:rsidR="00C07286" w:rsidRPr="007D38B6">
        <w:rPr>
          <w:rFonts w:ascii="Arial" w:hAnsi="Arial" w:cs="Arial"/>
          <w:spacing w:val="1"/>
          <w:sz w:val="22"/>
          <w:szCs w:val="22"/>
        </w:rPr>
        <w:t xml:space="preserve"> </w:t>
      </w:r>
      <w:r w:rsidR="00C07286" w:rsidRPr="007D38B6">
        <w:rPr>
          <w:rFonts w:ascii="Arial" w:hAnsi="Arial" w:cs="Arial"/>
          <w:sz w:val="22"/>
          <w:szCs w:val="22"/>
        </w:rPr>
        <w:t>applicant.</w:t>
      </w:r>
      <w:r w:rsidR="00C07286" w:rsidRPr="007D38B6">
        <w:rPr>
          <w:rFonts w:ascii="Arial" w:hAnsi="Arial" w:cs="Arial"/>
          <w:spacing w:val="-2"/>
          <w:sz w:val="22"/>
          <w:szCs w:val="22"/>
        </w:rPr>
        <w:t xml:space="preserve"> </w:t>
      </w:r>
      <w:r w:rsidR="00C07286" w:rsidRPr="007D38B6">
        <w:rPr>
          <w:rFonts w:ascii="Arial" w:hAnsi="Arial" w:cs="Arial"/>
          <w:sz w:val="22"/>
          <w:szCs w:val="22"/>
        </w:rPr>
        <w:t>We</w:t>
      </w:r>
      <w:r w:rsidR="00C07286" w:rsidRPr="007D38B6">
        <w:rPr>
          <w:rFonts w:ascii="Arial" w:hAnsi="Arial" w:cs="Arial"/>
          <w:spacing w:val="-3"/>
          <w:sz w:val="22"/>
          <w:szCs w:val="22"/>
        </w:rPr>
        <w:t xml:space="preserve"> </w:t>
      </w:r>
      <w:r w:rsidR="00C07286" w:rsidRPr="007D38B6">
        <w:rPr>
          <w:rFonts w:ascii="Arial" w:hAnsi="Arial" w:cs="Arial"/>
          <w:sz w:val="22"/>
          <w:szCs w:val="22"/>
        </w:rPr>
        <w:t>will</w:t>
      </w:r>
      <w:r w:rsidR="00C07286" w:rsidRPr="007D38B6">
        <w:rPr>
          <w:rFonts w:ascii="Arial" w:hAnsi="Arial" w:cs="Arial"/>
          <w:spacing w:val="-2"/>
          <w:sz w:val="22"/>
          <w:szCs w:val="22"/>
        </w:rPr>
        <w:t xml:space="preserve"> </w:t>
      </w:r>
      <w:r w:rsidR="00C07286" w:rsidRPr="007D38B6">
        <w:rPr>
          <w:rFonts w:ascii="Arial" w:hAnsi="Arial" w:cs="Arial"/>
          <w:sz w:val="22"/>
          <w:szCs w:val="22"/>
        </w:rPr>
        <w:t>keep</w:t>
      </w:r>
      <w:r w:rsidR="00C07286" w:rsidRPr="007D38B6">
        <w:rPr>
          <w:rFonts w:ascii="Arial" w:hAnsi="Arial" w:cs="Arial"/>
          <w:spacing w:val="-2"/>
          <w:sz w:val="22"/>
          <w:szCs w:val="22"/>
        </w:rPr>
        <w:t xml:space="preserve"> </w:t>
      </w:r>
      <w:r w:rsidR="00C07286" w:rsidRPr="007D38B6">
        <w:rPr>
          <w:rFonts w:ascii="Arial" w:hAnsi="Arial" w:cs="Arial"/>
          <w:sz w:val="22"/>
          <w:szCs w:val="22"/>
        </w:rPr>
        <w:t>the</w:t>
      </w:r>
      <w:r w:rsidR="00C07286" w:rsidRPr="007D38B6">
        <w:rPr>
          <w:rFonts w:ascii="Arial" w:hAnsi="Arial" w:cs="Arial"/>
          <w:spacing w:val="-2"/>
          <w:sz w:val="22"/>
          <w:szCs w:val="22"/>
        </w:rPr>
        <w:t xml:space="preserve"> </w:t>
      </w:r>
      <w:r w:rsidR="00C07286" w:rsidRPr="007D38B6">
        <w:rPr>
          <w:rFonts w:ascii="Arial" w:hAnsi="Arial" w:cs="Arial"/>
          <w:sz w:val="22"/>
          <w:szCs w:val="22"/>
        </w:rPr>
        <w:t>applicant</w:t>
      </w:r>
      <w:r w:rsidR="00C07286" w:rsidRPr="007D38B6">
        <w:rPr>
          <w:rFonts w:ascii="Arial" w:hAnsi="Arial" w:cs="Arial"/>
          <w:spacing w:val="-1"/>
          <w:sz w:val="22"/>
          <w:szCs w:val="22"/>
        </w:rPr>
        <w:t xml:space="preserve"> </w:t>
      </w:r>
      <w:r w:rsidR="00C07286" w:rsidRPr="007D38B6">
        <w:rPr>
          <w:rFonts w:ascii="Arial" w:hAnsi="Arial" w:cs="Arial"/>
          <w:sz w:val="22"/>
          <w:szCs w:val="22"/>
        </w:rPr>
        <w:t>up</w:t>
      </w:r>
      <w:r w:rsidR="00C07286" w:rsidRPr="007D38B6">
        <w:rPr>
          <w:rFonts w:ascii="Arial" w:hAnsi="Arial" w:cs="Arial"/>
          <w:spacing w:val="-2"/>
          <w:sz w:val="22"/>
          <w:szCs w:val="22"/>
        </w:rPr>
        <w:t xml:space="preserve"> </w:t>
      </w:r>
      <w:r w:rsidR="00C07286" w:rsidRPr="007D38B6">
        <w:rPr>
          <w:rFonts w:ascii="Arial" w:hAnsi="Arial" w:cs="Arial"/>
          <w:sz w:val="22"/>
          <w:szCs w:val="22"/>
        </w:rPr>
        <w:t>to</w:t>
      </w:r>
      <w:r w:rsidR="00C07286" w:rsidRPr="007D38B6">
        <w:rPr>
          <w:rFonts w:ascii="Arial" w:hAnsi="Arial" w:cs="Arial"/>
          <w:spacing w:val="-2"/>
          <w:sz w:val="22"/>
          <w:szCs w:val="22"/>
        </w:rPr>
        <w:t xml:space="preserve"> </w:t>
      </w:r>
      <w:r w:rsidR="00C07286" w:rsidRPr="007D38B6">
        <w:rPr>
          <w:rFonts w:ascii="Arial" w:hAnsi="Arial" w:cs="Arial"/>
          <w:sz w:val="22"/>
          <w:szCs w:val="22"/>
        </w:rPr>
        <w:t>date</w:t>
      </w:r>
      <w:r w:rsidR="00C07286" w:rsidRPr="007D38B6">
        <w:rPr>
          <w:rFonts w:ascii="Arial" w:hAnsi="Arial" w:cs="Arial"/>
          <w:spacing w:val="-2"/>
          <w:sz w:val="22"/>
          <w:szCs w:val="22"/>
        </w:rPr>
        <w:t xml:space="preserve"> </w:t>
      </w:r>
      <w:r w:rsidR="00C07286" w:rsidRPr="007D38B6">
        <w:rPr>
          <w:rFonts w:ascii="Arial" w:hAnsi="Arial" w:cs="Arial"/>
          <w:sz w:val="22"/>
          <w:szCs w:val="22"/>
        </w:rPr>
        <w:t>about</w:t>
      </w:r>
      <w:r w:rsidR="00C07286" w:rsidRPr="007D38B6">
        <w:rPr>
          <w:rFonts w:ascii="Arial" w:hAnsi="Arial" w:cs="Arial"/>
          <w:spacing w:val="-2"/>
          <w:sz w:val="22"/>
          <w:szCs w:val="22"/>
        </w:rPr>
        <w:t xml:space="preserve"> </w:t>
      </w:r>
      <w:r w:rsidR="00C07286" w:rsidRPr="007D38B6">
        <w:rPr>
          <w:rFonts w:ascii="Arial" w:hAnsi="Arial" w:cs="Arial"/>
          <w:sz w:val="22"/>
          <w:szCs w:val="22"/>
        </w:rPr>
        <w:t>the</w:t>
      </w:r>
      <w:r w:rsidR="00C07286" w:rsidRPr="007D38B6">
        <w:rPr>
          <w:rFonts w:ascii="Arial" w:hAnsi="Arial" w:cs="Arial"/>
          <w:spacing w:val="-2"/>
          <w:sz w:val="22"/>
          <w:szCs w:val="22"/>
        </w:rPr>
        <w:t xml:space="preserve"> </w:t>
      </w:r>
      <w:r w:rsidR="00C07286" w:rsidRPr="007D38B6">
        <w:rPr>
          <w:rFonts w:ascii="Arial" w:hAnsi="Arial" w:cs="Arial"/>
          <w:sz w:val="22"/>
          <w:szCs w:val="22"/>
        </w:rPr>
        <w:t>status of</w:t>
      </w:r>
      <w:r w:rsidR="00C07286" w:rsidRPr="007D38B6">
        <w:rPr>
          <w:rFonts w:ascii="Arial" w:hAnsi="Arial" w:cs="Arial"/>
          <w:spacing w:val="-2"/>
          <w:sz w:val="22"/>
          <w:szCs w:val="22"/>
        </w:rPr>
        <w:t xml:space="preserve"> </w:t>
      </w:r>
      <w:r w:rsidR="00C07286" w:rsidRPr="007D38B6">
        <w:rPr>
          <w:rFonts w:ascii="Arial" w:hAnsi="Arial" w:cs="Arial"/>
          <w:sz w:val="22"/>
          <w:szCs w:val="22"/>
        </w:rPr>
        <w:t>the</w:t>
      </w:r>
      <w:r w:rsidR="00C07286" w:rsidRPr="007D38B6">
        <w:rPr>
          <w:rFonts w:ascii="Arial" w:hAnsi="Arial" w:cs="Arial"/>
          <w:spacing w:val="-2"/>
          <w:sz w:val="22"/>
          <w:szCs w:val="22"/>
        </w:rPr>
        <w:t xml:space="preserve"> </w:t>
      </w:r>
      <w:r w:rsidR="00C07286" w:rsidRPr="007D38B6">
        <w:rPr>
          <w:rFonts w:ascii="Arial" w:hAnsi="Arial" w:cs="Arial"/>
          <w:sz w:val="22"/>
          <w:szCs w:val="22"/>
        </w:rPr>
        <w:t>appeal</w:t>
      </w:r>
      <w:r w:rsidR="00C07286" w:rsidRPr="007D38B6">
        <w:rPr>
          <w:rFonts w:ascii="Arial" w:hAnsi="Arial" w:cs="Arial"/>
          <w:spacing w:val="-2"/>
          <w:sz w:val="22"/>
          <w:szCs w:val="22"/>
        </w:rPr>
        <w:t xml:space="preserve"> </w:t>
      </w:r>
      <w:r w:rsidR="00C07286" w:rsidRPr="007D38B6">
        <w:rPr>
          <w:rFonts w:ascii="Arial" w:hAnsi="Arial" w:cs="Arial"/>
          <w:sz w:val="22"/>
          <w:szCs w:val="22"/>
        </w:rPr>
        <w:t>or</w:t>
      </w:r>
      <w:r w:rsidR="00C07286" w:rsidRPr="007D38B6">
        <w:rPr>
          <w:rFonts w:ascii="Arial" w:hAnsi="Arial" w:cs="Arial"/>
          <w:spacing w:val="-3"/>
          <w:sz w:val="22"/>
          <w:szCs w:val="22"/>
        </w:rPr>
        <w:t xml:space="preserve"> </w:t>
      </w:r>
      <w:r w:rsidR="00C07286" w:rsidRPr="007D38B6">
        <w:rPr>
          <w:rFonts w:ascii="Arial" w:hAnsi="Arial" w:cs="Arial"/>
          <w:sz w:val="22"/>
          <w:szCs w:val="22"/>
        </w:rPr>
        <w:t>complaint.</w:t>
      </w:r>
    </w:p>
    <w:p w14:paraId="043667E5" w14:textId="77777777" w:rsidR="00C07286" w:rsidRPr="007D38B6" w:rsidRDefault="00C07286" w:rsidP="00C07286">
      <w:pPr>
        <w:pStyle w:val="BodyText"/>
        <w:kinsoku w:val="0"/>
        <w:overflowPunct w:val="0"/>
        <w:spacing w:before="1"/>
        <w:rPr>
          <w:sz w:val="22"/>
          <w:szCs w:val="22"/>
        </w:rPr>
      </w:pPr>
    </w:p>
    <w:p w14:paraId="363C7D02" w14:textId="77777777" w:rsidR="00C07286" w:rsidRPr="007D38B6" w:rsidRDefault="00C07286">
      <w:pPr>
        <w:pStyle w:val="Heading2"/>
      </w:pPr>
      <w:bookmarkStart w:id="9" w:name="_Toc137738469"/>
      <w:r w:rsidRPr="007D38B6">
        <w:t>Eligibility</w:t>
      </w:r>
      <w:bookmarkEnd w:id="9"/>
    </w:p>
    <w:p w14:paraId="49947945" w14:textId="77777777" w:rsidR="00C07286" w:rsidRPr="007D38B6" w:rsidRDefault="00C07286" w:rsidP="00C07286">
      <w:pPr>
        <w:pStyle w:val="BodyText"/>
        <w:kinsoku w:val="0"/>
        <w:overflowPunct w:val="0"/>
        <w:spacing w:before="10"/>
        <w:rPr>
          <w:b/>
          <w:bCs/>
          <w:sz w:val="22"/>
          <w:szCs w:val="22"/>
        </w:rPr>
      </w:pPr>
    </w:p>
    <w:p w14:paraId="5FFD27DA" w14:textId="5F583E36"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44"/>
        <w:jc w:val="left"/>
        <w:rPr>
          <w:rFonts w:ascii="Arial" w:hAnsi="Arial" w:cs="Arial"/>
          <w:sz w:val="22"/>
          <w:szCs w:val="22"/>
        </w:rPr>
      </w:pPr>
      <w:r w:rsidRPr="007D38B6">
        <w:rPr>
          <w:rFonts w:ascii="Arial" w:hAnsi="Arial" w:cs="Arial"/>
          <w:sz w:val="22"/>
          <w:szCs w:val="22"/>
        </w:rPr>
        <w:t>An admissions complaint or appeal should normally be made by the applicant. Appeals or</w:t>
      </w:r>
      <w:r w:rsidRPr="007D38B6">
        <w:rPr>
          <w:rFonts w:ascii="Arial" w:hAnsi="Arial" w:cs="Arial"/>
          <w:spacing w:val="1"/>
          <w:sz w:val="22"/>
          <w:szCs w:val="22"/>
        </w:rPr>
        <w:t xml:space="preserve"> </w:t>
      </w:r>
      <w:r w:rsidRPr="007D38B6">
        <w:rPr>
          <w:rFonts w:ascii="Arial" w:hAnsi="Arial" w:cs="Arial"/>
          <w:sz w:val="22"/>
          <w:szCs w:val="22"/>
        </w:rPr>
        <w:t xml:space="preserve">complaints made on behalf of the applicant by parents, representatives, school or another </w:t>
      </w:r>
      <w:r w:rsidR="002F2D19">
        <w:rPr>
          <w:rFonts w:ascii="Arial" w:hAnsi="Arial" w:cs="Arial"/>
          <w:sz w:val="22"/>
          <w:szCs w:val="22"/>
        </w:rPr>
        <w:t>third party</w:t>
      </w:r>
      <w:r w:rsidRPr="007D38B6">
        <w:rPr>
          <w:rFonts w:ascii="Arial" w:hAnsi="Arial" w:cs="Arial"/>
          <w:sz w:val="22"/>
          <w:szCs w:val="22"/>
        </w:rPr>
        <w:t xml:space="preserve"> will only be considered in exceptional circumstances where there are clear and valid</w:t>
      </w:r>
      <w:r w:rsidRPr="007D38B6">
        <w:rPr>
          <w:rFonts w:ascii="Arial" w:hAnsi="Arial" w:cs="Arial"/>
          <w:spacing w:val="1"/>
          <w:sz w:val="22"/>
          <w:szCs w:val="22"/>
        </w:rPr>
        <w:t xml:space="preserve"> </w:t>
      </w:r>
      <w:r w:rsidRPr="007D38B6">
        <w:rPr>
          <w:rFonts w:ascii="Arial" w:hAnsi="Arial" w:cs="Arial"/>
          <w:sz w:val="22"/>
          <w:szCs w:val="22"/>
        </w:rPr>
        <w:t>reasons for doing so, and where express permission has been granted in writing by the</w:t>
      </w:r>
      <w:r w:rsidRPr="007D38B6">
        <w:rPr>
          <w:rFonts w:ascii="Arial" w:hAnsi="Arial" w:cs="Arial"/>
          <w:spacing w:val="1"/>
          <w:sz w:val="22"/>
          <w:szCs w:val="22"/>
        </w:rPr>
        <w:t xml:space="preserve"> </w:t>
      </w:r>
      <w:r w:rsidRPr="007D38B6">
        <w:rPr>
          <w:rFonts w:ascii="Arial" w:hAnsi="Arial" w:cs="Arial"/>
          <w:sz w:val="22"/>
          <w:szCs w:val="22"/>
        </w:rPr>
        <w:t>applicant.</w:t>
      </w:r>
    </w:p>
    <w:p w14:paraId="0DEEC398" w14:textId="77777777" w:rsidR="00C07286" w:rsidRPr="007D38B6" w:rsidRDefault="00C07286" w:rsidP="00C07286">
      <w:pPr>
        <w:pStyle w:val="BodyText"/>
        <w:kinsoku w:val="0"/>
        <w:overflowPunct w:val="0"/>
        <w:rPr>
          <w:sz w:val="22"/>
          <w:szCs w:val="22"/>
        </w:rPr>
      </w:pPr>
    </w:p>
    <w:p w14:paraId="759678B2" w14:textId="74D30D8C" w:rsidR="00C07286" w:rsidRPr="007D38B6" w:rsidRDefault="00C07286" w:rsidP="006735BF">
      <w:pPr>
        <w:pStyle w:val="ListParagraph"/>
        <w:widowControl w:val="0"/>
        <w:numPr>
          <w:ilvl w:val="0"/>
          <w:numId w:val="15"/>
        </w:numPr>
        <w:tabs>
          <w:tab w:val="left" w:pos="1108"/>
        </w:tabs>
        <w:suppressAutoHyphens w:val="0"/>
        <w:kinsoku w:val="0"/>
        <w:overflowPunct w:val="0"/>
        <w:autoSpaceDE w:val="0"/>
        <w:autoSpaceDN w:val="0"/>
        <w:adjustRightInd w:val="0"/>
        <w:spacing w:before="1"/>
        <w:ind w:right="312"/>
        <w:jc w:val="left"/>
        <w:rPr>
          <w:rFonts w:ascii="Arial" w:hAnsi="Arial" w:cs="Arial"/>
          <w:sz w:val="22"/>
          <w:szCs w:val="22"/>
        </w:rPr>
      </w:pPr>
      <w:r w:rsidRPr="007D38B6">
        <w:rPr>
          <w:rFonts w:ascii="Arial" w:hAnsi="Arial" w:cs="Arial"/>
          <w:sz w:val="22"/>
          <w:szCs w:val="22"/>
        </w:rPr>
        <w:t>Applicants are strongly encouraged to discuss the matter with (as appropriate) peers, parents,</w:t>
      </w:r>
      <w:r w:rsidRPr="007D38B6">
        <w:rPr>
          <w:rFonts w:ascii="Arial" w:hAnsi="Arial" w:cs="Arial"/>
          <w:spacing w:val="-53"/>
          <w:sz w:val="22"/>
          <w:szCs w:val="22"/>
        </w:rPr>
        <w:t xml:space="preserve"> </w:t>
      </w:r>
      <w:r w:rsidRPr="007D38B6">
        <w:rPr>
          <w:rFonts w:ascii="Arial" w:hAnsi="Arial" w:cs="Arial"/>
          <w:sz w:val="22"/>
          <w:szCs w:val="22"/>
        </w:rPr>
        <w:t>advisors,</w:t>
      </w:r>
      <w:r w:rsidRPr="007D38B6">
        <w:rPr>
          <w:rFonts w:ascii="Arial" w:hAnsi="Arial" w:cs="Arial"/>
          <w:spacing w:val="-2"/>
          <w:sz w:val="22"/>
          <w:szCs w:val="22"/>
        </w:rPr>
        <w:t xml:space="preserve"> </w:t>
      </w:r>
      <w:r w:rsidRPr="007D38B6">
        <w:rPr>
          <w:rFonts w:ascii="Arial" w:hAnsi="Arial" w:cs="Arial"/>
          <w:sz w:val="22"/>
          <w:szCs w:val="22"/>
        </w:rPr>
        <w:t>teachers</w:t>
      </w:r>
      <w:r w:rsidRPr="007D38B6">
        <w:rPr>
          <w:rFonts w:ascii="Arial" w:hAnsi="Arial" w:cs="Arial"/>
          <w:spacing w:val="-1"/>
          <w:sz w:val="22"/>
          <w:szCs w:val="22"/>
        </w:rPr>
        <w:t xml:space="preserve"> </w:t>
      </w:r>
      <w:r w:rsidRPr="007D38B6">
        <w:rPr>
          <w:rFonts w:ascii="Arial" w:hAnsi="Arial" w:cs="Arial"/>
          <w:sz w:val="22"/>
          <w:szCs w:val="22"/>
        </w:rPr>
        <w:t>or</w:t>
      </w:r>
      <w:r w:rsidRPr="007D38B6">
        <w:rPr>
          <w:rFonts w:ascii="Arial" w:hAnsi="Arial" w:cs="Arial"/>
          <w:spacing w:val="-2"/>
          <w:sz w:val="22"/>
          <w:szCs w:val="22"/>
        </w:rPr>
        <w:t xml:space="preserve"> </w:t>
      </w:r>
      <w:r w:rsidRPr="007D38B6">
        <w:rPr>
          <w:rFonts w:ascii="Arial" w:hAnsi="Arial" w:cs="Arial"/>
          <w:sz w:val="22"/>
          <w:szCs w:val="22"/>
        </w:rPr>
        <w:t>tutors</w:t>
      </w:r>
      <w:r w:rsidRPr="007D38B6">
        <w:rPr>
          <w:rFonts w:ascii="Arial" w:hAnsi="Arial" w:cs="Arial"/>
          <w:spacing w:val="-1"/>
          <w:sz w:val="22"/>
          <w:szCs w:val="22"/>
        </w:rPr>
        <w:t xml:space="preserve"> </w:t>
      </w:r>
      <w:r w:rsidRPr="007D38B6">
        <w:rPr>
          <w:rFonts w:ascii="Arial" w:hAnsi="Arial" w:cs="Arial"/>
          <w:sz w:val="22"/>
          <w:szCs w:val="22"/>
        </w:rPr>
        <w:t>for</w:t>
      </w:r>
      <w:r w:rsidRPr="007D38B6">
        <w:rPr>
          <w:rFonts w:ascii="Arial" w:hAnsi="Arial" w:cs="Arial"/>
          <w:spacing w:val="-1"/>
          <w:sz w:val="22"/>
          <w:szCs w:val="22"/>
        </w:rPr>
        <w:t xml:space="preserve"> </w:t>
      </w:r>
      <w:r w:rsidRPr="007D38B6">
        <w:rPr>
          <w:rFonts w:ascii="Arial" w:hAnsi="Arial" w:cs="Arial"/>
          <w:sz w:val="22"/>
          <w:szCs w:val="22"/>
        </w:rPr>
        <w:t>support</w:t>
      </w:r>
      <w:r w:rsidRPr="007D38B6">
        <w:rPr>
          <w:rFonts w:ascii="Arial" w:hAnsi="Arial" w:cs="Arial"/>
          <w:spacing w:val="-2"/>
          <w:sz w:val="22"/>
          <w:szCs w:val="22"/>
        </w:rPr>
        <w:t xml:space="preserve"> </w:t>
      </w:r>
      <w:r w:rsidRPr="007D38B6">
        <w:rPr>
          <w:rFonts w:ascii="Arial" w:hAnsi="Arial" w:cs="Arial"/>
          <w:sz w:val="22"/>
          <w:szCs w:val="22"/>
        </w:rPr>
        <w:t>and</w:t>
      </w:r>
      <w:r w:rsidRPr="007D38B6">
        <w:rPr>
          <w:rFonts w:ascii="Arial" w:hAnsi="Arial" w:cs="Arial"/>
          <w:spacing w:val="-2"/>
          <w:sz w:val="22"/>
          <w:szCs w:val="22"/>
        </w:rPr>
        <w:t xml:space="preserve"> </w:t>
      </w:r>
      <w:r w:rsidRPr="007D38B6">
        <w:rPr>
          <w:rFonts w:ascii="Arial" w:hAnsi="Arial" w:cs="Arial"/>
          <w:sz w:val="22"/>
          <w:szCs w:val="22"/>
        </w:rPr>
        <w:t>guidance</w:t>
      </w:r>
      <w:r w:rsidRPr="007D38B6">
        <w:rPr>
          <w:rFonts w:ascii="Arial" w:hAnsi="Arial" w:cs="Arial"/>
          <w:spacing w:val="-2"/>
          <w:sz w:val="22"/>
          <w:szCs w:val="22"/>
        </w:rPr>
        <w:t xml:space="preserve"> </w:t>
      </w:r>
      <w:r w:rsidRPr="007D38B6">
        <w:rPr>
          <w:rFonts w:ascii="Arial" w:hAnsi="Arial" w:cs="Arial"/>
          <w:sz w:val="22"/>
          <w:szCs w:val="22"/>
        </w:rPr>
        <w:t>before</w:t>
      </w:r>
      <w:r w:rsidRPr="007D38B6">
        <w:rPr>
          <w:rFonts w:ascii="Arial" w:hAnsi="Arial" w:cs="Arial"/>
          <w:spacing w:val="-2"/>
          <w:sz w:val="22"/>
          <w:szCs w:val="22"/>
        </w:rPr>
        <w:t xml:space="preserve"> </w:t>
      </w:r>
      <w:r w:rsidRPr="007D38B6">
        <w:rPr>
          <w:rFonts w:ascii="Arial" w:hAnsi="Arial" w:cs="Arial"/>
          <w:sz w:val="22"/>
          <w:szCs w:val="22"/>
        </w:rPr>
        <w:t>deciding</w:t>
      </w:r>
      <w:r w:rsidRPr="007D38B6">
        <w:rPr>
          <w:rFonts w:ascii="Arial" w:hAnsi="Arial" w:cs="Arial"/>
          <w:spacing w:val="-2"/>
          <w:sz w:val="22"/>
          <w:szCs w:val="22"/>
        </w:rPr>
        <w:t xml:space="preserve"> </w:t>
      </w:r>
      <w:r w:rsidRPr="007D38B6">
        <w:rPr>
          <w:rFonts w:ascii="Arial" w:hAnsi="Arial" w:cs="Arial"/>
          <w:sz w:val="22"/>
          <w:szCs w:val="22"/>
        </w:rPr>
        <w:t>to</w:t>
      </w:r>
      <w:r w:rsidRPr="007D38B6">
        <w:rPr>
          <w:rFonts w:ascii="Arial" w:hAnsi="Arial" w:cs="Arial"/>
          <w:spacing w:val="-2"/>
          <w:sz w:val="22"/>
          <w:szCs w:val="22"/>
        </w:rPr>
        <w:t xml:space="preserve"> </w:t>
      </w:r>
      <w:r w:rsidRPr="007D38B6">
        <w:rPr>
          <w:rFonts w:ascii="Arial" w:hAnsi="Arial" w:cs="Arial"/>
          <w:sz w:val="22"/>
          <w:szCs w:val="22"/>
        </w:rPr>
        <w:t>lodge</w:t>
      </w:r>
      <w:r w:rsidRPr="007D38B6">
        <w:rPr>
          <w:rFonts w:ascii="Arial" w:hAnsi="Arial" w:cs="Arial"/>
          <w:spacing w:val="-2"/>
          <w:sz w:val="22"/>
          <w:szCs w:val="22"/>
        </w:rPr>
        <w:t xml:space="preserve"> </w:t>
      </w:r>
      <w:r w:rsidRPr="007D38B6">
        <w:rPr>
          <w:rFonts w:ascii="Arial" w:hAnsi="Arial" w:cs="Arial"/>
          <w:sz w:val="22"/>
          <w:szCs w:val="22"/>
        </w:rPr>
        <w:t>an</w:t>
      </w:r>
      <w:r w:rsidRPr="007D38B6">
        <w:rPr>
          <w:rFonts w:ascii="Arial" w:hAnsi="Arial" w:cs="Arial"/>
          <w:spacing w:val="-2"/>
          <w:sz w:val="22"/>
          <w:szCs w:val="22"/>
        </w:rPr>
        <w:t xml:space="preserve"> </w:t>
      </w:r>
      <w:r w:rsidRPr="007D38B6">
        <w:rPr>
          <w:rFonts w:ascii="Arial" w:hAnsi="Arial" w:cs="Arial"/>
          <w:sz w:val="22"/>
          <w:szCs w:val="22"/>
        </w:rPr>
        <w:t>appeal</w:t>
      </w:r>
      <w:r w:rsidRPr="007D38B6">
        <w:rPr>
          <w:rFonts w:ascii="Arial" w:hAnsi="Arial" w:cs="Arial"/>
          <w:spacing w:val="-2"/>
          <w:sz w:val="22"/>
          <w:szCs w:val="22"/>
        </w:rPr>
        <w:t xml:space="preserve"> </w:t>
      </w:r>
      <w:r w:rsidRPr="007D38B6">
        <w:rPr>
          <w:rFonts w:ascii="Arial" w:hAnsi="Arial" w:cs="Arial"/>
          <w:sz w:val="22"/>
          <w:szCs w:val="22"/>
        </w:rPr>
        <w:t>or</w:t>
      </w:r>
      <w:r w:rsidR="006735BF" w:rsidRPr="007D38B6">
        <w:rPr>
          <w:rFonts w:ascii="Arial" w:hAnsi="Arial" w:cs="Arial"/>
          <w:sz w:val="22"/>
          <w:szCs w:val="22"/>
        </w:rPr>
        <w:t xml:space="preserve"> </w:t>
      </w:r>
      <w:r w:rsidRPr="007D38B6">
        <w:rPr>
          <w:rFonts w:ascii="Arial" w:hAnsi="Arial" w:cs="Arial"/>
          <w:sz w:val="22"/>
          <w:szCs w:val="22"/>
        </w:rPr>
        <w:t>complaint.</w:t>
      </w:r>
    </w:p>
    <w:p w14:paraId="28A1386E" w14:textId="77777777" w:rsidR="00C07286" w:rsidRPr="007D38B6" w:rsidRDefault="00C07286" w:rsidP="00C07286">
      <w:pPr>
        <w:pStyle w:val="BodyText"/>
        <w:kinsoku w:val="0"/>
        <w:overflowPunct w:val="0"/>
        <w:spacing w:before="11"/>
        <w:rPr>
          <w:sz w:val="22"/>
          <w:szCs w:val="22"/>
        </w:rPr>
      </w:pPr>
    </w:p>
    <w:p w14:paraId="4BFE9FDD" w14:textId="4D61FF73"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489"/>
        <w:jc w:val="left"/>
        <w:rPr>
          <w:rFonts w:ascii="Arial" w:hAnsi="Arial" w:cs="Arial"/>
          <w:sz w:val="22"/>
          <w:szCs w:val="22"/>
        </w:rPr>
      </w:pPr>
      <w:r w:rsidRPr="007D38B6">
        <w:rPr>
          <w:rFonts w:ascii="Arial" w:hAnsi="Arial" w:cs="Arial"/>
          <w:sz w:val="22"/>
          <w:szCs w:val="22"/>
        </w:rPr>
        <w:t>Admissions complaints or appeals which are incomplete or submitted beyond the respective</w:t>
      </w:r>
      <w:r w:rsidRPr="007D38B6">
        <w:rPr>
          <w:rFonts w:ascii="Arial" w:hAnsi="Arial" w:cs="Arial"/>
          <w:spacing w:val="-53"/>
          <w:sz w:val="22"/>
          <w:szCs w:val="22"/>
        </w:rPr>
        <w:t xml:space="preserve"> </w:t>
      </w:r>
      <w:r w:rsidRPr="007D38B6">
        <w:rPr>
          <w:rFonts w:ascii="Arial" w:hAnsi="Arial" w:cs="Arial"/>
          <w:sz w:val="22"/>
          <w:szCs w:val="22"/>
        </w:rPr>
        <w:t>deadlines</w:t>
      </w:r>
      <w:r w:rsidRPr="007D38B6">
        <w:rPr>
          <w:rFonts w:ascii="Arial" w:hAnsi="Arial" w:cs="Arial"/>
          <w:spacing w:val="-1"/>
          <w:sz w:val="22"/>
          <w:szCs w:val="22"/>
        </w:rPr>
        <w:t xml:space="preserve"> </w:t>
      </w:r>
      <w:r w:rsidRPr="007D38B6">
        <w:rPr>
          <w:rFonts w:ascii="Arial" w:hAnsi="Arial" w:cs="Arial"/>
          <w:sz w:val="22"/>
          <w:szCs w:val="22"/>
        </w:rPr>
        <w:t>for Stage</w:t>
      </w:r>
      <w:r w:rsidRPr="007D38B6">
        <w:rPr>
          <w:rFonts w:ascii="Arial" w:hAnsi="Arial" w:cs="Arial"/>
          <w:spacing w:val="-1"/>
          <w:sz w:val="22"/>
          <w:szCs w:val="22"/>
        </w:rPr>
        <w:t xml:space="preserve"> </w:t>
      </w:r>
      <w:r w:rsidR="002F2D19">
        <w:rPr>
          <w:rFonts w:ascii="Arial" w:hAnsi="Arial" w:cs="Arial"/>
          <w:sz w:val="22"/>
          <w:szCs w:val="22"/>
        </w:rPr>
        <w:t>1</w:t>
      </w:r>
      <w:r w:rsidR="002F2D19" w:rsidRPr="007D38B6">
        <w:rPr>
          <w:rFonts w:ascii="Arial" w:hAnsi="Arial" w:cs="Arial"/>
          <w:spacing w:val="-2"/>
          <w:sz w:val="22"/>
          <w:szCs w:val="22"/>
        </w:rPr>
        <w:t xml:space="preserve"> </w:t>
      </w:r>
      <w:r w:rsidRPr="007D38B6">
        <w:rPr>
          <w:rFonts w:ascii="Arial" w:hAnsi="Arial" w:cs="Arial"/>
          <w:sz w:val="22"/>
          <w:szCs w:val="22"/>
        </w:rPr>
        <w:t>or</w:t>
      </w:r>
      <w:r w:rsidRPr="007D38B6">
        <w:rPr>
          <w:rFonts w:ascii="Arial" w:hAnsi="Arial" w:cs="Arial"/>
          <w:spacing w:val="-2"/>
          <w:sz w:val="22"/>
          <w:szCs w:val="22"/>
        </w:rPr>
        <w:t xml:space="preserve"> </w:t>
      </w:r>
      <w:r w:rsidRPr="007D38B6">
        <w:rPr>
          <w:rFonts w:ascii="Arial" w:hAnsi="Arial" w:cs="Arial"/>
          <w:sz w:val="22"/>
          <w:szCs w:val="22"/>
        </w:rPr>
        <w:t>Stage</w:t>
      </w:r>
      <w:r w:rsidRPr="007D38B6">
        <w:rPr>
          <w:rFonts w:ascii="Arial" w:hAnsi="Arial" w:cs="Arial"/>
          <w:spacing w:val="-1"/>
          <w:sz w:val="22"/>
          <w:szCs w:val="22"/>
        </w:rPr>
        <w:t xml:space="preserve"> </w:t>
      </w:r>
      <w:r w:rsidR="002F2D19">
        <w:rPr>
          <w:rFonts w:ascii="Arial" w:hAnsi="Arial" w:cs="Arial"/>
          <w:sz w:val="22"/>
          <w:szCs w:val="22"/>
        </w:rPr>
        <w:t>2</w:t>
      </w:r>
      <w:r w:rsidR="002F2D19" w:rsidRPr="007D38B6">
        <w:rPr>
          <w:rFonts w:ascii="Arial" w:hAnsi="Arial" w:cs="Arial"/>
          <w:spacing w:val="-2"/>
          <w:sz w:val="22"/>
          <w:szCs w:val="22"/>
        </w:rPr>
        <w:t xml:space="preserve"> </w:t>
      </w:r>
      <w:r w:rsidRPr="007D38B6">
        <w:rPr>
          <w:rFonts w:ascii="Arial" w:hAnsi="Arial" w:cs="Arial"/>
          <w:sz w:val="22"/>
          <w:szCs w:val="22"/>
        </w:rPr>
        <w:t>will</w:t>
      </w:r>
      <w:r w:rsidRPr="007D38B6">
        <w:rPr>
          <w:rFonts w:ascii="Arial" w:hAnsi="Arial" w:cs="Arial"/>
          <w:spacing w:val="-1"/>
          <w:sz w:val="22"/>
          <w:szCs w:val="22"/>
        </w:rPr>
        <w:t xml:space="preserve"> </w:t>
      </w:r>
      <w:r w:rsidRPr="007D38B6">
        <w:rPr>
          <w:rFonts w:ascii="Arial" w:hAnsi="Arial" w:cs="Arial"/>
          <w:sz w:val="22"/>
          <w:szCs w:val="22"/>
        </w:rPr>
        <w:t>not</w:t>
      </w:r>
      <w:r w:rsidRPr="007D38B6">
        <w:rPr>
          <w:rFonts w:ascii="Arial" w:hAnsi="Arial" w:cs="Arial"/>
          <w:spacing w:val="-1"/>
          <w:sz w:val="22"/>
          <w:szCs w:val="22"/>
        </w:rPr>
        <w:t xml:space="preserve"> </w:t>
      </w:r>
      <w:r w:rsidRPr="007D38B6">
        <w:rPr>
          <w:rFonts w:ascii="Arial" w:hAnsi="Arial" w:cs="Arial"/>
          <w:sz w:val="22"/>
          <w:szCs w:val="22"/>
        </w:rPr>
        <w:t>normally</w:t>
      </w:r>
      <w:r w:rsidRPr="007D38B6">
        <w:rPr>
          <w:rFonts w:ascii="Arial" w:hAnsi="Arial" w:cs="Arial"/>
          <w:spacing w:val="-1"/>
          <w:sz w:val="22"/>
          <w:szCs w:val="22"/>
        </w:rPr>
        <w:t xml:space="preserve"> </w:t>
      </w:r>
      <w:r w:rsidRPr="007D38B6">
        <w:rPr>
          <w:rFonts w:ascii="Arial" w:hAnsi="Arial" w:cs="Arial"/>
          <w:sz w:val="22"/>
          <w:szCs w:val="22"/>
        </w:rPr>
        <w:t>be</w:t>
      </w:r>
      <w:r w:rsidRPr="007D38B6">
        <w:rPr>
          <w:rFonts w:ascii="Arial" w:hAnsi="Arial" w:cs="Arial"/>
          <w:spacing w:val="-2"/>
          <w:sz w:val="22"/>
          <w:szCs w:val="22"/>
        </w:rPr>
        <w:t xml:space="preserve"> </w:t>
      </w:r>
      <w:r w:rsidRPr="007D38B6">
        <w:rPr>
          <w:rFonts w:ascii="Arial" w:hAnsi="Arial" w:cs="Arial"/>
          <w:sz w:val="22"/>
          <w:szCs w:val="22"/>
        </w:rPr>
        <w:t>considered.</w:t>
      </w:r>
    </w:p>
    <w:p w14:paraId="0247BB34" w14:textId="77777777" w:rsidR="00C07286" w:rsidRPr="007D38B6" w:rsidRDefault="00C07286" w:rsidP="00C07286">
      <w:pPr>
        <w:pStyle w:val="BodyText"/>
        <w:kinsoku w:val="0"/>
        <w:overflowPunct w:val="0"/>
        <w:rPr>
          <w:sz w:val="22"/>
          <w:szCs w:val="22"/>
        </w:rPr>
      </w:pPr>
    </w:p>
    <w:p w14:paraId="14E56C2C" w14:textId="606AF86C" w:rsidR="00C07286" w:rsidRPr="007D38B6" w:rsidRDefault="00C07286" w:rsidP="00C07286">
      <w:pPr>
        <w:pStyle w:val="ListParagraph"/>
        <w:widowControl w:val="0"/>
        <w:numPr>
          <w:ilvl w:val="0"/>
          <w:numId w:val="15"/>
        </w:numPr>
        <w:tabs>
          <w:tab w:val="left" w:pos="1109"/>
        </w:tabs>
        <w:suppressAutoHyphens w:val="0"/>
        <w:kinsoku w:val="0"/>
        <w:overflowPunct w:val="0"/>
        <w:autoSpaceDE w:val="0"/>
        <w:autoSpaceDN w:val="0"/>
        <w:adjustRightInd w:val="0"/>
        <w:ind w:left="1108" w:right="188"/>
        <w:jc w:val="left"/>
        <w:rPr>
          <w:rFonts w:ascii="Arial" w:hAnsi="Arial" w:cs="Arial"/>
          <w:sz w:val="22"/>
          <w:szCs w:val="22"/>
        </w:rPr>
      </w:pPr>
      <w:r w:rsidRPr="007D38B6">
        <w:rPr>
          <w:rFonts w:ascii="Arial" w:hAnsi="Arial" w:cs="Arial"/>
          <w:sz w:val="22"/>
          <w:szCs w:val="22"/>
        </w:rPr>
        <w:t xml:space="preserve">Admissions complaints </w:t>
      </w:r>
      <w:r w:rsidR="002F2D19">
        <w:rPr>
          <w:rFonts w:ascii="Arial" w:hAnsi="Arial" w:cs="Arial"/>
          <w:sz w:val="22"/>
          <w:szCs w:val="22"/>
        </w:rPr>
        <w:t xml:space="preserve">or appeals </w:t>
      </w:r>
      <w:r w:rsidRPr="007D38B6">
        <w:rPr>
          <w:rFonts w:ascii="Arial" w:hAnsi="Arial" w:cs="Arial"/>
          <w:sz w:val="22"/>
          <w:szCs w:val="22"/>
        </w:rPr>
        <w:t xml:space="preserve">that are made anonymously under this procedure will not be </w:t>
      </w:r>
      <w:r w:rsidR="002F2D19">
        <w:rPr>
          <w:rFonts w:ascii="Arial" w:hAnsi="Arial" w:cs="Arial"/>
          <w:sz w:val="22"/>
          <w:szCs w:val="22"/>
        </w:rPr>
        <w:t>considered under</w:t>
      </w:r>
      <w:r w:rsidRPr="007D38B6">
        <w:rPr>
          <w:rFonts w:ascii="Arial" w:hAnsi="Arial" w:cs="Arial"/>
          <w:spacing w:val="-1"/>
          <w:sz w:val="22"/>
          <w:szCs w:val="22"/>
        </w:rPr>
        <w:t xml:space="preserve"> </w:t>
      </w:r>
      <w:r w:rsidRPr="007D38B6">
        <w:rPr>
          <w:rFonts w:ascii="Arial" w:hAnsi="Arial" w:cs="Arial"/>
          <w:sz w:val="22"/>
          <w:szCs w:val="22"/>
        </w:rPr>
        <w:t>any</w:t>
      </w:r>
      <w:r w:rsidRPr="007D38B6">
        <w:rPr>
          <w:rFonts w:ascii="Arial" w:hAnsi="Arial" w:cs="Arial"/>
          <w:spacing w:val="-1"/>
          <w:sz w:val="22"/>
          <w:szCs w:val="22"/>
        </w:rPr>
        <w:t xml:space="preserve"> </w:t>
      </w:r>
      <w:r w:rsidRPr="007D38B6">
        <w:rPr>
          <w:rFonts w:ascii="Arial" w:hAnsi="Arial" w:cs="Arial"/>
          <w:sz w:val="22"/>
          <w:szCs w:val="22"/>
        </w:rPr>
        <w:t>circumstances.</w:t>
      </w:r>
    </w:p>
    <w:p w14:paraId="407382E4" w14:textId="77777777" w:rsidR="00C07286" w:rsidRPr="007D38B6" w:rsidRDefault="00C07286" w:rsidP="00C07286">
      <w:pPr>
        <w:pStyle w:val="BodyText"/>
        <w:kinsoku w:val="0"/>
        <w:overflowPunct w:val="0"/>
        <w:spacing w:before="1"/>
        <w:rPr>
          <w:sz w:val="22"/>
          <w:szCs w:val="22"/>
        </w:rPr>
      </w:pPr>
    </w:p>
    <w:p w14:paraId="2A714A6F" w14:textId="77777777" w:rsidR="00C07286" w:rsidRPr="007D38B6" w:rsidRDefault="00C07286" w:rsidP="007D38B6">
      <w:pPr>
        <w:pStyle w:val="Heading2"/>
        <w:tabs>
          <w:tab w:val="clear" w:pos="1108"/>
          <w:tab w:val="left" w:pos="1109"/>
        </w:tabs>
        <w:ind w:left="1107" w:hanging="568"/>
      </w:pPr>
      <w:bookmarkStart w:id="10" w:name="_Toc137738470"/>
      <w:r w:rsidRPr="007D38B6">
        <w:t>The</w:t>
      </w:r>
      <w:r w:rsidRPr="007D38B6">
        <w:rPr>
          <w:spacing w:val="-2"/>
        </w:rPr>
        <w:t xml:space="preserve"> </w:t>
      </w:r>
      <w:r w:rsidRPr="007D38B6">
        <w:t>following</w:t>
      </w:r>
      <w:r w:rsidRPr="007D38B6">
        <w:rPr>
          <w:spacing w:val="-2"/>
        </w:rPr>
        <w:t xml:space="preserve"> </w:t>
      </w:r>
      <w:r w:rsidRPr="007D38B6">
        <w:t>complaints</w:t>
      </w:r>
      <w:r w:rsidRPr="007D38B6">
        <w:rPr>
          <w:spacing w:val="-4"/>
        </w:rPr>
        <w:t xml:space="preserve"> </w:t>
      </w:r>
      <w:r w:rsidRPr="007D38B6">
        <w:t>would</w:t>
      </w:r>
      <w:r w:rsidRPr="007D38B6">
        <w:rPr>
          <w:spacing w:val="-1"/>
        </w:rPr>
        <w:t xml:space="preserve"> </w:t>
      </w:r>
      <w:r w:rsidRPr="007D38B6">
        <w:t>not</w:t>
      </w:r>
      <w:r w:rsidRPr="007D38B6">
        <w:rPr>
          <w:spacing w:val="-3"/>
        </w:rPr>
        <w:t xml:space="preserve"> </w:t>
      </w:r>
      <w:r w:rsidRPr="007D38B6">
        <w:t>be</w:t>
      </w:r>
      <w:r w:rsidRPr="007D38B6">
        <w:rPr>
          <w:spacing w:val="-2"/>
        </w:rPr>
        <w:t xml:space="preserve"> </w:t>
      </w:r>
      <w:r w:rsidRPr="007D38B6">
        <w:t>considered</w:t>
      </w:r>
      <w:r w:rsidRPr="007D38B6">
        <w:rPr>
          <w:spacing w:val="-2"/>
        </w:rPr>
        <w:t xml:space="preserve"> </w:t>
      </w:r>
      <w:r w:rsidRPr="007D38B6">
        <w:t>eligible</w:t>
      </w:r>
      <w:r w:rsidRPr="007D38B6">
        <w:rPr>
          <w:spacing w:val="-1"/>
        </w:rPr>
        <w:t xml:space="preserve"> </w:t>
      </w:r>
      <w:r w:rsidRPr="007D38B6">
        <w:t>for</w:t>
      </w:r>
      <w:r w:rsidRPr="007D38B6">
        <w:rPr>
          <w:spacing w:val="-2"/>
        </w:rPr>
        <w:t xml:space="preserve"> </w:t>
      </w:r>
      <w:r w:rsidRPr="007D38B6">
        <w:t>consideration:</w:t>
      </w:r>
      <w:bookmarkEnd w:id="10"/>
    </w:p>
    <w:p w14:paraId="5741437D" w14:textId="77777777" w:rsidR="00C07286" w:rsidRPr="007D38B6" w:rsidRDefault="00C07286" w:rsidP="00C07286">
      <w:pPr>
        <w:pStyle w:val="BodyText"/>
        <w:kinsoku w:val="0"/>
        <w:overflowPunct w:val="0"/>
        <w:spacing w:before="9"/>
        <w:rPr>
          <w:b/>
          <w:bCs/>
          <w:sz w:val="22"/>
          <w:szCs w:val="22"/>
        </w:rPr>
      </w:pPr>
    </w:p>
    <w:p w14:paraId="7DC6F0F7" w14:textId="138658D7" w:rsidR="00C07286" w:rsidRPr="007D38B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ind w:left="1468" w:right="540"/>
        <w:jc w:val="left"/>
        <w:rPr>
          <w:rFonts w:ascii="Arial" w:hAnsi="Arial" w:cs="Arial"/>
          <w:sz w:val="22"/>
          <w:szCs w:val="22"/>
        </w:rPr>
      </w:pPr>
      <w:r w:rsidRPr="007D38B6">
        <w:rPr>
          <w:rFonts w:ascii="Arial" w:hAnsi="Arial" w:cs="Arial"/>
          <w:sz w:val="22"/>
          <w:szCs w:val="22"/>
        </w:rPr>
        <w:t xml:space="preserve">complaints which do not meet either of the grounds stated in either Stage </w:t>
      </w:r>
      <w:r w:rsidR="002F2D19">
        <w:rPr>
          <w:rFonts w:ascii="Arial" w:hAnsi="Arial" w:cs="Arial"/>
          <w:sz w:val="22"/>
          <w:szCs w:val="22"/>
        </w:rPr>
        <w:t>1</w:t>
      </w:r>
      <w:r w:rsidR="002F2D19" w:rsidRPr="007D38B6">
        <w:rPr>
          <w:rFonts w:ascii="Arial" w:hAnsi="Arial" w:cs="Arial"/>
          <w:sz w:val="22"/>
          <w:szCs w:val="22"/>
        </w:rPr>
        <w:t xml:space="preserve"> </w:t>
      </w:r>
      <w:r w:rsidRPr="007D38B6">
        <w:rPr>
          <w:rFonts w:ascii="Arial" w:hAnsi="Arial" w:cs="Arial"/>
          <w:sz w:val="22"/>
          <w:szCs w:val="22"/>
        </w:rPr>
        <w:t>or Stage</w:t>
      </w:r>
      <w:r w:rsidRPr="007D38B6">
        <w:rPr>
          <w:rFonts w:ascii="Arial" w:hAnsi="Arial" w:cs="Arial"/>
          <w:spacing w:val="-53"/>
          <w:sz w:val="22"/>
          <w:szCs w:val="22"/>
        </w:rPr>
        <w:t xml:space="preserve"> </w:t>
      </w:r>
      <w:r w:rsidR="002F2D19">
        <w:rPr>
          <w:rFonts w:ascii="Arial" w:hAnsi="Arial" w:cs="Arial"/>
          <w:sz w:val="22"/>
          <w:szCs w:val="22"/>
        </w:rPr>
        <w:t xml:space="preserve"> 2 </w:t>
      </w:r>
      <w:r w:rsidRPr="007D38B6">
        <w:rPr>
          <w:rFonts w:ascii="Arial" w:hAnsi="Arial" w:cs="Arial"/>
          <w:sz w:val="22"/>
          <w:szCs w:val="22"/>
        </w:rPr>
        <w:t>of</w:t>
      </w:r>
      <w:r w:rsidRPr="007D38B6">
        <w:rPr>
          <w:rFonts w:ascii="Arial" w:hAnsi="Arial" w:cs="Arial"/>
          <w:spacing w:val="-1"/>
          <w:sz w:val="22"/>
          <w:szCs w:val="22"/>
        </w:rPr>
        <w:t xml:space="preserve"> </w:t>
      </w:r>
      <w:r w:rsidRPr="007D38B6">
        <w:rPr>
          <w:rFonts w:ascii="Arial" w:hAnsi="Arial" w:cs="Arial"/>
          <w:sz w:val="22"/>
          <w:szCs w:val="22"/>
        </w:rPr>
        <w:t>this admissions</w:t>
      </w:r>
      <w:r w:rsidRPr="007D38B6">
        <w:rPr>
          <w:rFonts w:ascii="Arial" w:hAnsi="Arial" w:cs="Arial"/>
          <w:spacing w:val="-1"/>
          <w:sz w:val="22"/>
          <w:szCs w:val="22"/>
        </w:rPr>
        <w:t xml:space="preserve"> </w:t>
      </w:r>
      <w:r w:rsidRPr="007D38B6">
        <w:rPr>
          <w:rFonts w:ascii="Arial" w:hAnsi="Arial" w:cs="Arial"/>
          <w:sz w:val="22"/>
          <w:szCs w:val="22"/>
        </w:rPr>
        <w:t>complaints process (see</w:t>
      </w:r>
      <w:r w:rsidRPr="007D38B6">
        <w:rPr>
          <w:rFonts w:ascii="Arial" w:hAnsi="Arial" w:cs="Arial"/>
          <w:spacing w:val="-2"/>
          <w:sz w:val="22"/>
          <w:szCs w:val="22"/>
        </w:rPr>
        <w:t xml:space="preserve"> </w:t>
      </w:r>
      <w:r w:rsidRPr="007D38B6">
        <w:rPr>
          <w:rFonts w:ascii="Arial" w:hAnsi="Arial" w:cs="Arial"/>
          <w:sz w:val="22"/>
          <w:szCs w:val="22"/>
        </w:rPr>
        <w:t>below);</w:t>
      </w:r>
    </w:p>
    <w:p w14:paraId="54173CC6" w14:textId="09A077FA" w:rsidR="00C0728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spacing w:line="243" w:lineRule="exact"/>
        <w:ind w:left="1468" w:hanging="361"/>
        <w:jc w:val="left"/>
        <w:rPr>
          <w:rFonts w:ascii="Arial" w:hAnsi="Arial" w:cs="Arial"/>
          <w:sz w:val="22"/>
          <w:szCs w:val="22"/>
        </w:rPr>
      </w:pPr>
      <w:r w:rsidRPr="007D38B6">
        <w:rPr>
          <w:rFonts w:ascii="Arial" w:hAnsi="Arial" w:cs="Arial"/>
          <w:sz w:val="22"/>
          <w:szCs w:val="22"/>
        </w:rPr>
        <w:t>complaints</w:t>
      </w:r>
      <w:r w:rsidRPr="007D38B6">
        <w:rPr>
          <w:rFonts w:ascii="Arial" w:hAnsi="Arial" w:cs="Arial"/>
          <w:spacing w:val="-3"/>
          <w:sz w:val="22"/>
          <w:szCs w:val="22"/>
        </w:rPr>
        <w:t xml:space="preserve"> </w:t>
      </w:r>
      <w:r w:rsidRPr="007D38B6">
        <w:rPr>
          <w:rFonts w:ascii="Arial" w:hAnsi="Arial" w:cs="Arial"/>
          <w:sz w:val="22"/>
          <w:szCs w:val="22"/>
        </w:rPr>
        <w:t>which</w:t>
      </w:r>
      <w:r w:rsidRPr="007D38B6">
        <w:rPr>
          <w:rFonts w:ascii="Arial" w:hAnsi="Arial" w:cs="Arial"/>
          <w:spacing w:val="-2"/>
          <w:sz w:val="22"/>
          <w:szCs w:val="22"/>
        </w:rPr>
        <w:t xml:space="preserve"> </w:t>
      </w:r>
      <w:r w:rsidRPr="007D38B6">
        <w:rPr>
          <w:rFonts w:ascii="Arial" w:hAnsi="Arial" w:cs="Arial"/>
          <w:sz w:val="22"/>
          <w:szCs w:val="22"/>
        </w:rPr>
        <w:t>are</w:t>
      </w:r>
      <w:r w:rsidRPr="007D38B6">
        <w:rPr>
          <w:rFonts w:ascii="Arial" w:hAnsi="Arial" w:cs="Arial"/>
          <w:spacing w:val="-3"/>
          <w:sz w:val="22"/>
          <w:szCs w:val="22"/>
        </w:rPr>
        <w:t xml:space="preserve"> </w:t>
      </w:r>
      <w:r w:rsidRPr="007D38B6">
        <w:rPr>
          <w:rFonts w:ascii="Arial" w:hAnsi="Arial" w:cs="Arial"/>
          <w:sz w:val="22"/>
          <w:szCs w:val="22"/>
        </w:rPr>
        <w:t>frivolous,</w:t>
      </w:r>
      <w:r w:rsidRPr="007D38B6">
        <w:rPr>
          <w:rFonts w:ascii="Arial" w:hAnsi="Arial" w:cs="Arial"/>
          <w:spacing w:val="-2"/>
          <w:sz w:val="22"/>
          <w:szCs w:val="22"/>
        </w:rPr>
        <w:t xml:space="preserve"> </w:t>
      </w:r>
      <w:r w:rsidRPr="007D38B6">
        <w:rPr>
          <w:rFonts w:ascii="Arial" w:hAnsi="Arial" w:cs="Arial"/>
          <w:sz w:val="22"/>
          <w:szCs w:val="22"/>
        </w:rPr>
        <w:t>vexatious</w:t>
      </w:r>
      <w:r w:rsidRPr="007D38B6">
        <w:rPr>
          <w:rFonts w:ascii="Arial" w:hAnsi="Arial" w:cs="Arial"/>
          <w:spacing w:val="-1"/>
          <w:sz w:val="22"/>
          <w:szCs w:val="22"/>
        </w:rPr>
        <w:t xml:space="preserve"> </w:t>
      </w:r>
      <w:r w:rsidRPr="007D38B6">
        <w:rPr>
          <w:rFonts w:ascii="Arial" w:hAnsi="Arial" w:cs="Arial"/>
          <w:sz w:val="22"/>
          <w:szCs w:val="22"/>
        </w:rPr>
        <w:t>or</w:t>
      </w:r>
      <w:r w:rsidRPr="007D38B6">
        <w:rPr>
          <w:rFonts w:ascii="Arial" w:hAnsi="Arial" w:cs="Arial"/>
          <w:spacing w:val="-2"/>
          <w:sz w:val="22"/>
          <w:szCs w:val="22"/>
        </w:rPr>
        <w:t xml:space="preserve"> </w:t>
      </w:r>
      <w:r w:rsidRPr="007D38B6">
        <w:rPr>
          <w:rFonts w:ascii="Arial" w:hAnsi="Arial" w:cs="Arial"/>
          <w:sz w:val="22"/>
          <w:szCs w:val="22"/>
        </w:rPr>
        <w:t>made</w:t>
      </w:r>
      <w:r w:rsidRPr="007D38B6">
        <w:rPr>
          <w:rFonts w:ascii="Arial" w:hAnsi="Arial" w:cs="Arial"/>
          <w:spacing w:val="-2"/>
          <w:sz w:val="22"/>
          <w:szCs w:val="22"/>
        </w:rPr>
        <w:t xml:space="preserve"> </w:t>
      </w:r>
      <w:r w:rsidRPr="007D38B6">
        <w:rPr>
          <w:rFonts w:ascii="Arial" w:hAnsi="Arial" w:cs="Arial"/>
          <w:sz w:val="22"/>
          <w:szCs w:val="22"/>
        </w:rPr>
        <w:t>in</w:t>
      </w:r>
      <w:r w:rsidRPr="007D38B6">
        <w:rPr>
          <w:rFonts w:ascii="Arial" w:hAnsi="Arial" w:cs="Arial"/>
          <w:spacing w:val="-3"/>
          <w:sz w:val="22"/>
          <w:szCs w:val="22"/>
        </w:rPr>
        <w:t xml:space="preserve"> </w:t>
      </w:r>
      <w:r w:rsidRPr="007D38B6">
        <w:rPr>
          <w:rFonts w:ascii="Arial" w:hAnsi="Arial" w:cs="Arial"/>
          <w:sz w:val="22"/>
          <w:szCs w:val="22"/>
        </w:rPr>
        <w:t>bad</w:t>
      </w:r>
      <w:r w:rsidRPr="007D38B6">
        <w:rPr>
          <w:rFonts w:ascii="Arial" w:hAnsi="Arial" w:cs="Arial"/>
          <w:spacing w:val="-3"/>
          <w:sz w:val="22"/>
          <w:szCs w:val="22"/>
        </w:rPr>
        <w:t xml:space="preserve"> </w:t>
      </w:r>
      <w:r w:rsidRPr="007D38B6">
        <w:rPr>
          <w:rFonts w:ascii="Arial" w:hAnsi="Arial" w:cs="Arial"/>
          <w:sz w:val="22"/>
          <w:szCs w:val="22"/>
        </w:rPr>
        <w:t>faith;</w:t>
      </w:r>
    </w:p>
    <w:p w14:paraId="6C2766F1" w14:textId="00022B60" w:rsidR="002F2D19" w:rsidRPr="007D38B6" w:rsidRDefault="002F2D19" w:rsidP="00C07286">
      <w:pPr>
        <w:pStyle w:val="ListParagraph"/>
        <w:widowControl w:val="0"/>
        <w:numPr>
          <w:ilvl w:val="1"/>
          <w:numId w:val="15"/>
        </w:numPr>
        <w:tabs>
          <w:tab w:val="left" w:pos="1469"/>
        </w:tabs>
        <w:suppressAutoHyphens w:val="0"/>
        <w:kinsoku w:val="0"/>
        <w:overflowPunct w:val="0"/>
        <w:autoSpaceDE w:val="0"/>
        <w:autoSpaceDN w:val="0"/>
        <w:adjustRightInd w:val="0"/>
        <w:spacing w:line="243" w:lineRule="exact"/>
        <w:ind w:left="1468" w:hanging="361"/>
        <w:jc w:val="left"/>
        <w:rPr>
          <w:rFonts w:ascii="Arial" w:hAnsi="Arial" w:cs="Arial"/>
          <w:sz w:val="22"/>
          <w:szCs w:val="22"/>
        </w:rPr>
      </w:pPr>
      <w:r>
        <w:rPr>
          <w:rFonts w:ascii="Arial" w:hAnsi="Arial" w:cs="Arial"/>
          <w:sz w:val="22"/>
          <w:szCs w:val="22"/>
        </w:rPr>
        <w:t>complaints against an advertised audition/interview process</w:t>
      </w:r>
    </w:p>
    <w:p w14:paraId="1A835A50" w14:textId="77777777" w:rsidR="00C07286" w:rsidRPr="007D38B6" w:rsidRDefault="00C07286" w:rsidP="00C07286">
      <w:pPr>
        <w:pStyle w:val="ListParagraph"/>
        <w:widowControl w:val="0"/>
        <w:numPr>
          <w:ilvl w:val="1"/>
          <w:numId w:val="15"/>
        </w:numPr>
        <w:tabs>
          <w:tab w:val="left" w:pos="1469"/>
        </w:tabs>
        <w:suppressAutoHyphens w:val="0"/>
        <w:kinsoku w:val="0"/>
        <w:overflowPunct w:val="0"/>
        <w:autoSpaceDE w:val="0"/>
        <w:autoSpaceDN w:val="0"/>
        <w:adjustRightInd w:val="0"/>
        <w:spacing w:before="2" w:line="237" w:lineRule="auto"/>
        <w:ind w:left="1468" w:right="608"/>
        <w:jc w:val="left"/>
        <w:rPr>
          <w:rFonts w:ascii="Arial" w:hAnsi="Arial" w:cs="Arial"/>
          <w:sz w:val="22"/>
          <w:szCs w:val="22"/>
        </w:rPr>
      </w:pPr>
      <w:r w:rsidRPr="007D38B6">
        <w:rPr>
          <w:rFonts w:ascii="Arial" w:hAnsi="Arial" w:cs="Arial"/>
          <w:sz w:val="22"/>
          <w:szCs w:val="22"/>
        </w:rPr>
        <w:t>complaints made against an admissions decision based on the academic judgment of</w:t>
      </w:r>
      <w:r w:rsidRPr="007D38B6">
        <w:rPr>
          <w:rFonts w:ascii="Arial" w:hAnsi="Arial" w:cs="Arial"/>
          <w:spacing w:val="1"/>
          <w:sz w:val="22"/>
          <w:szCs w:val="22"/>
        </w:rPr>
        <w:t xml:space="preserve"> </w:t>
      </w:r>
      <w:r w:rsidRPr="007D38B6">
        <w:rPr>
          <w:rFonts w:ascii="Arial" w:hAnsi="Arial" w:cs="Arial"/>
          <w:sz w:val="22"/>
          <w:szCs w:val="22"/>
        </w:rPr>
        <w:t>RADA</w:t>
      </w:r>
      <w:r w:rsidRPr="007D38B6">
        <w:rPr>
          <w:rFonts w:ascii="Arial" w:hAnsi="Arial" w:cs="Arial"/>
          <w:spacing w:val="-3"/>
          <w:sz w:val="22"/>
          <w:szCs w:val="22"/>
        </w:rPr>
        <w:t xml:space="preserve"> </w:t>
      </w:r>
      <w:r w:rsidRPr="007D38B6">
        <w:rPr>
          <w:rFonts w:ascii="Arial" w:hAnsi="Arial" w:cs="Arial"/>
          <w:sz w:val="22"/>
          <w:szCs w:val="22"/>
        </w:rPr>
        <w:t>staff</w:t>
      </w:r>
      <w:r w:rsidRPr="007D38B6">
        <w:rPr>
          <w:rFonts w:ascii="Arial" w:hAnsi="Arial" w:cs="Arial"/>
          <w:spacing w:val="-3"/>
          <w:sz w:val="22"/>
          <w:szCs w:val="22"/>
        </w:rPr>
        <w:t xml:space="preserve"> </w:t>
      </w:r>
      <w:r w:rsidRPr="007D38B6">
        <w:rPr>
          <w:rFonts w:ascii="Arial" w:hAnsi="Arial" w:cs="Arial"/>
          <w:sz w:val="22"/>
          <w:szCs w:val="22"/>
        </w:rPr>
        <w:t>about</w:t>
      </w:r>
      <w:r w:rsidRPr="007D38B6">
        <w:rPr>
          <w:rFonts w:ascii="Arial" w:hAnsi="Arial" w:cs="Arial"/>
          <w:spacing w:val="-3"/>
          <w:sz w:val="22"/>
          <w:szCs w:val="22"/>
        </w:rPr>
        <w:t xml:space="preserve"> </w:t>
      </w:r>
      <w:r w:rsidRPr="007D38B6">
        <w:rPr>
          <w:rFonts w:ascii="Arial" w:hAnsi="Arial" w:cs="Arial"/>
          <w:sz w:val="22"/>
          <w:szCs w:val="22"/>
        </w:rPr>
        <w:t>an</w:t>
      </w:r>
      <w:r w:rsidRPr="007D38B6">
        <w:rPr>
          <w:rFonts w:ascii="Arial" w:hAnsi="Arial" w:cs="Arial"/>
          <w:spacing w:val="-2"/>
          <w:sz w:val="22"/>
          <w:szCs w:val="22"/>
        </w:rPr>
        <w:t xml:space="preserve"> </w:t>
      </w:r>
      <w:r w:rsidRPr="007D38B6">
        <w:rPr>
          <w:rFonts w:ascii="Arial" w:hAnsi="Arial" w:cs="Arial"/>
          <w:sz w:val="22"/>
          <w:szCs w:val="22"/>
        </w:rPr>
        <w:t>applicant’s</w:t>
      </w:r>
      <w:r w:rsidRPr="007D38B6">
        <w:rPr>
          <w:rFonts w:ascii="Arial" w:hAnsi="Arial" w:cs="Arial"/>
          <w:spacing w:val="-2"/>
          <w:sz w:val="22"/>
          <w:szCs w:val="22"/>
        </w:rPr>
        <w:t xml:space="preserve"> </w:t>
      </w:r>
      <w:r w:rsidRPr="007D38B6">
        <w:rPr>
          <w:rFonts w:ascii="Arial" w:hAnsi="Arial" w:cs="Arial"/>
          <w:sz w:val="22"/>
          <w:szCs w:val="22"/>
        </w:rPr>
        <w:t>suitability</w:t>
      </w:r>
      <w:r w:rsidRPr="007D38B6">
        <w:rPr>
          <w:rFonts w:ascii="Arial" w:hAnsi="Arial" w:cs="Arial"/>
          <w:spacing w:val="-3"/>
          <w:sz w:val="22"/>
          <w:szCs w:val="22"/>
        </w:rPr>
        <w:t xml:space="preserve"> </w:t>
      </w:r>
      <w:r w:rsidRPr="007D38B6">
        <w:rPr>
          <w:rFonts w:ascii="Arial" w:hAnsi="Arial" w:cs="Arial"/>
          <w:sz w:val="22"/>
          <w:szCs w:val="22"/>
        </w:rPr>
        <w:t>for</w:t>
      </w:r>
      <w:r w:rsidRPr="007D38B6">
        <w:rPr>
          <w:rFonts w:ascii="Arial" w:hAnsi="Arial" w:cs="Arial"/>
          <w:spacing w:val="-2"/>
          <w:sz w:val="22"/>
          <w:szCs w:val="22"/>
        </w:rPr>
        <w:t xml:space="preserve"> </w:t>
      </w:r>
      <w:r w:rsidRPr="007D38B6">
        <w:rPr>
          <w:rFonts w:ascii="Arial" w:hAnsi="Arial" w:cs="Arial"/>
          <w:sz w:val="22"/>
          <w:szCs w:val="22"/>
        </w:rPr>
        <w:t>entry</w:t>
      </w:r>
      <w:r w:rsidRPr="007D38B6">
        <w:rPr>
          <w:rFonts w:ascii="Arial" w:hAnsi="Arial" w:cs="Arial"/>
          <w:spacing w:val="-3"/>
          <w:sz w:val="22"/>
          <w:szCs w:val="22"/>
        </w:rPr>
        <w:t xml:space="preserve"> </w:t>
      </w:r>
      <w:r w:rsidRPr="007D38B6">
        <w:rPr>
          <w:rFonts w:ascii="Arial" w:hAnsi="Arial" w:cs="Arial"/>
          <w:sz w:val="22"/>
          <w:szCs w:val="22"/>
        </w:rPr>
        <w:t>to</w:t>
      </w:r>
      <w:r w:rsidRPr="007D38B6">
        <w:rPr>
          <w:rFonts w:ascii="Arial" w:hAnsi="Arial" w:cs="Arial"/>
          <w:spacing w:val="-1"/>
          <w:sz w:val="22"/>
          <w:szCs w:val="22"/>
        </w:rPr>
        <w:t xml:space="preserve"> </w:t>
      </w:r>
      <w:r w:rsidRPr="007D38B6">
        <w:rPr>
          <w:rFonts w:ascii="Arial" w:hAnsi="Arial" w:cs="Arial"/>
          <w:sz w:val="22"/>
          <w:szCs w:val="22"/>
        </w:rPr>
        <w:t>a</w:t>
      </w:r>
      <w:r w:rsidRPr="007D38B6">
        <w:rPr>
          <w:rFonts w:ascii="Arial" w:hAnsi="Arial" w:cs="Arial"/>
          <w:spacing w:val="-3"/>
          <w:sz w:val="22"/>
          <w:szCs w:val="22"/>
        </w:rPr>
        <w:t xml:space="preserve"> </w:t>
      </w:r>
      <w:r w:rsidRPr="007D38B6">
        <w:rPr>
          <w:rFonts w:ascii="Arial" w:hAnsi="Arial" w:cs="Arial"/>
          <w:sz w:val="22"/>
          <w:szCs w:val="22"/>
        </w:rPr>
        <w:t>particular</w:t>
      </w:r>
      <w:r w:rsidRPr="007D38B6">
        <w:rPr>
          <w:rFonts w:ascii="Arial" w:hAnsi="Arial" w:cs="Arial"/>
          <w:spacing w:val="-2"/>
          <w:sz w:val="22"/>
          <w:szCs w:val="22"/>
        </w:rPr>
        <w:t xml:space="preserve"> </w:t>
      </w:r>
      <w:r w:rsidRPr="007D38B6">
        <w:rPr>
          <w:rFonts w:ascii="Arial" w:hAnsi="Arial" w:cs="Arial"/>
          <w:sz w:val="22"/>
          <w:szCs w:val="22"/>
        </w:rPr>
        <w:t>programme</w:t>
      </w:r>
      <w:r w:rsidRPr="007D38B6">
        <w:rPr>
          <w:rFonts w:ascii="Arial" w:hAnsi="Arial" w:cs="Arial"/>
          <w:spacing w:val="-3"/>
          <w:sz w:val="22"/>
          <w:szCs w:val="22"/>
        </w:rPr>
        <w:t xml:space="preserve"> </w:t>
      </w:r>
      <w:r w:rsidRPr="007D38B6">
        <w:rPr>
          <w:rFonts w:ascii="Arial" w:hAnsi="Arial" w:cs="Arial"/>
          <w:sz w:val="22"/>
          <w:szCs w:val="22"/>
        </w:rPr>
        <w:t>of</w:t>
      </w:r>
      <w:r w:rsidRPr="007D38B6">
        <w:rPr>
          <w:rFonts w:ascii="Arial" w:hAnsi="Arial" w:cs="Arial"/>
          <w:spacing w:val="-2"/>
          <w:sz w:val="22"/>
          <w:szCs w:val="22"/>
        </w:rPr>
        <w:t xml:space="preserve"> </w:t>
      </w:r>
      <w:r w:rsidRPr="007D38B6">
        <w:rPr>
          <w:rFonts w:ascii="Arial" w:hAnsi="Arial" w:cs="Arial"/>
          <w:sz w:val="22"/>
          <w:szCs w:val="22"/>
        </w:rPr>
        <w:t>study.</w:t>
      </w:r>
    </w:p>
    <w:p w14:paraId="3C2C757F" w14:textId="77777777" w:rsidR="00C07286" w:rsidRPr="007D38B6" w:rsidRDefault="00C07286" w:rsidP="00C07286">
      <w:pPr>
        <w:pStyle w:val="BodyText"/>
        <w:kinsoku w:val="0"/>
        <w:overflowPunct w:val="0"/>
        <w:spacing w:before="2"/>
        <w:rPr>
          <w:sz w:val="22"/>
          <w:szCs w:val="22"/>
        </w:rPr>
      </w:pPr>
    </w:p>
    <w:p w14:paraId="10A45917" w14:textId="77777777" w:rsidR="00C07286" w:rsidRPr="007D38B6" w:rsidRDefault="00C07286" w:rsidP="007D38B6">
      <w:pPr>
        <w:pStyle w:val="Heading2"/>
        <w:tabs>
          <w:tab w:val="clear" w:pos="1108"/>
          <w:tab w:val="left" w:pos="1109"/>
        </w:tabs>
        <w:ind w:left="1107" w:hanging="568"/>
      </w:pPr>
      <w:bookmarkStart w:id="11" w:name="_Toc137738471"/>
      <w:r w:rsidRPr="007D38B6">
        <w:t>Examples</w:t>
      </w:r>
      <w:r w:rsidRPr="007D38B6">
        <w:rPr>
          <w:spacing w:val="-2"/>
        </w:rPr>
        <w:t xml:space="preserve"> </w:t>
      </w:r>
      <w:r w:rsidRPr="007D38B6">
        <w:t>of</w:t>
      </w:r>
      <w:r w:rsidRPr="007D38B6">
        <w:rPr>
          <w:spacing w:val="-3"/>
        </w:rPr>
        <w:t xml:space="preserve"> </w:t>
      </w:r>
      <w:r w:rsidRPr="007D38B6">
        <w:t>frivolous</w:t>
      </w:r>
      <w:r w:rsidRPr="007D38B6">
        <w:rPr>
          <w:spacing w:val="-2"/>
        </w:rPr>
        <w:t xml:space="preserve"> </w:t>
      </w:r>
      <w:r w:rsidRPr="007D38B6">
        <w:t>or</w:t>
      </w:r>
      <w:r w:rsidRPr="007D38B6">
        <w:rPr>
          <w:spacing w:val="-2"/>
        </w:rPr>
        <w:t xml:space="preserve"> </w:t>
      </w:r>
      <w:r w:rsidRPr="007D38B6">
        <w:t>vexatious</w:t>
      </w:r>
      <w:r w:rsidRPr="007D38B6">
        <w:rPr>
          <w:spacing w:val="-2"/>
        </w:rPr>
        <w:t xml:space="preserve"> </w:t>
      </w:r>
      <w:r w:rsidRPr="007D38B6">
        <w:t>complaints</w:t>
      </w:r>
      <w:r w:rsidRPr="007D38B6">
        <w:rPr>
          <w:spacing w:val="-2"/>
        </w:rPr>
        <w:t xml:space="preserve"> </w:t>
      </w:r>
      <w:r w:rsidRPr="007D38B6">
        <w:t>include</w:t>
      </w:r>
      <w:r w:rsidRPr="007D38B6">
        <w:rPr>
          <w:spacing w:val="-2"/>
        </w:rPr>
        <w:t xml:space="preserve"> </w:t>
      </w:r>
      <w:r w:rsidRPr="007D38B6">
        <w:t>the</w:t>
      </w:r>
      <w:r w:rsidRPr="007D38B6">
        <w:rPr>
          <w:spacing w:val="-3"/>
        </w:rPr>
        <w:t xml:space="preserve"> </w:t>
      </w:r>
      <w:r w:rsidRPr="007D38B6">
        <w:t>following:</w:t>
      </w:r>
      <w:bookmarkEnd w:id="11"/>
    </w:p>
    <w:p w14:paraId="0BFA7391" w14:textId="77777777" w:rsidR="00C07286" w:rsidRPr="007D38B6" w:rsidRDefault="00C07286" w:rsidP="00C07286">
      <w:pPr>
        <w:pStyle w:val="BodyText"/>
        <w:kinsoku w:val="0"/>
        <w:overflowPunct w:val="0"/>
        <w:spacing w:before="10"/>
        <w:rPr>
          <w:b/>
          <w:bCs/>
          <w:sz w:val="22"/>
          <w:szCs w:val="22"/>
        </w:rPr>
      </w:pPr>
    </w:p>
    <w:p w14:paraId="22303B99"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jc w:val="left"/>
        <w:rPr>
          <w:rFonts w:ascii="Arial" w:hAnsi="Arial" w:cs="Arial"/>
          <w:sz w:val="22"/>
          <w:szCs w:val="22"/>
        </w:rPr>
      </w:pPr>
      <w:r w:rsidRPr="007D38B6">
        <w:rPr>
          <w:rFonts w:ascii="Arial" w:hAnsi="Arial" w:cs="Arial"/>
          <w:sz w:val="22"/>
          <w:szCs w:val="22"/>
        </w:rPr>
        <w:t>complaints</w:t>
      </w:r>
      <w:r w:rsidRPr="007D38B6">
        <w:rPr>
          <w:rFonts w:ascii="Arial" w:hAnsi="Arial" w:cs="Arial"/>
          <w:spacing w:val="-3"/>
          <w:sz w:val="22"/>
          <w:szCs w:val="22"/>
        </w:rPr>
        <w:t xml:space="preserve"> </w:t>
      </w:r>
      <w:r w:rsidRPr="007D38B6">
        <w:rPr>
          <w:rFonts w:ascii="Arial" w:hAnsi="Arial" w:cs="Arial"/>
          <w:sz w:val="22"/>
          <w:szCs w:val="22"/>
        </w:rPr>
        <w:t>which</w:t>
      </w:r>
      <w:r w:rsidRPr="007D38B6">
        <w:rPr>
          <w:rFonts w:ascii="Arial" w:hAnsi="Arial" w:cs="Arial"/>
          <w:spacing w:val="-3"/>
          <w:sz w:val="22"/>
          <w:szCs w:val="22"/>
        </w:rPr>
        <w:t xml:space="preserve"> </w:t>
      </w:r>
      <w:r w:rsidRPr="007D38B6">
        <w:rPr>
          <w:rFonts w:ascii="Arial" w:hAnsi="Arial" w:cs="Arial"/>
          <w:sz w:val="22"/>
          <w:szCs w:val="22"/>
        </w:rPr>
        <w:t>are</w:t>
      </w:r>
      <w:r w:rsidRPr="007D38B6">
        <w:rPr>
          <w:rFonts w:ascii="Arial" w:hAnsi="Arial" w:cs="Arial"/>
          <w:spacing w:val="-3"/>
          <w:sz w:val="22"/>
          <w:szCs w:val="22"/>
        </w:rPr>
        <w:t xml:space="preserve"> </w:t>
      </w:r>
      <w:r w:rsidRPr="007D38B6">
        <w:rPr>
          <w:rFonts w:ascii="Arial" w:hAnsi="Arial" w:cs="Arial"/>
          <w:sz w:val="22"/>
          <w:szCs w:val="22"/>
        </w:rPr>
        <w:t>obsessive,</w:t>
      </w:r>
      <w:r w:rsidRPr="007D38B6">
        <w:rPr>
          <w:rFonts w:ascii="Arial" w:hAnsi="Arial" w:cs="Arial"/>
          <w:spacing w:val="-3"/>
          <w:sz w:val="22"/>
          <w:szCs w:val="22"/>
        </w:rPr>
        <w:t xml:space="preserve"> </w:t>
      </w:r>
      <w:r w:rsidRPr="007D38B6">
        <w:rPr>
          <w:rFonts w:ascii="Arial" w:hAnsi="Arial" w:cs="Arial"/>
          <w:sz w:val="22"/>
          <w:szCs w:val="22"/>
        </w:rPr>
        <w:t>harassing,</w:t>
      </w:r>
      <w:r w:rsidRPr="007D38B6">
        <w:rPr>
          <w:rFonts w:ascii="Arial" w:hAnsi="Arial" w:cs="Arial"/>
          <w:spacing w:val="-3"/>
          <w:sz w:val="22"/>
          <w:szCs w:val="22"/>
        </w:rPr>
        <w:t xml:space="preserve"> </w:t>
      </w:r>
      <w:r w:rsidRPr="007D38B6">
        <w:rPr>
          <w:rFonts w:ascii="Arial" w:hAnsi="Arial" w:cs="Arial"/>
          <w:sz w:val="22"/>
          <w:szCs w:val="22"/>
        </w:rPr>
        <w:t>or</w:t>
      </w:r>
      <w:r w:rsidRPr="007D38B6">
        <w:rPr>
          <w:rFonts w:ascii="Arial" w:hAnsi="Arial" w:cs="Arial"/>
          <w:spacing w:val="-2"/>
          <w:sz w:val="22"/>
          <w:szCs w:val="22"/>
        </w:rPr>
        <w:t xml:space="preserve"> </w:t>
      </w:r>
      <w:r w:rsidRPr="007D38B6">
        <w:rPr>
          <w:rFonts w:ascii="Arial" w:hAnsi="Arial" w:cs="Arial"/>
          <w:sz w:val="22"/>
          <w:szCs w:val="22"/>
        </w:rPr>
        <w:t>repetitive;</w:t>
      </w:r>
    </w:p>
    <w:p w14:paraId="2F6B1FB8" w14:textId="2AA278B9"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585"/>
        <w:jc w:val="left"/>
        <w:rPr>
          <w:rFonts w:ascii="Arial" w:hAnsi="Arial" w:cs="Arial"/>
          <w:sz w:val="22"/>
          <w:szCs w:val="22"/>
        </w:rPr>
      </w:pPr>
      <w:r w:rsidRPr="007D38B6">
        <w:rPr>
          <w:rFonts w:ascii="Arial" w:hAnsi="Arial" w:cs="Arial"/>
          <w:sz w:val="22"/>
          <w:szCs w:val="22"/>
        </w:rPr>
        <w:t xml:space="preserve">complaints where a complainant insists on pursuing complaints already deemed by </w:t>
      </w:r>
      <w:r w:rsidR="002F2D19">
        <w:rPr>
          <w:rFonts w:ascii="Arial" w:hAnsi="Arial" w:cs="Arial"/>
          <w:sz w:val="22"/>
          <w:szCs w:val="22"/>
        </w:rPr>
        <w:t>us</w:t>
      </w:r>
      <w:r w:rsidRPr="007D38B6">
        <w:rPr>
          <w:rFonts w:ascii="Arial" w:hAnsi="Arial" w:cs="Arial"/>
          <w:spacing w:val="-2"/>
          <w:sz w:val="22"/>
          <w:szCs w:val="22"/>
        </w:rPr>
        <w:t xml:space="preserve"> </w:t>
      </w:r>
      <w:r w:rsidRPr="007D38B6">
        <w:rPr>
          <w:rFonts w:ascii="Arial" w:hAnsi="Arial" w:cs="Arial"/>
          <w:sz w:val="22"/>
          <w:szCs w:val="22"/>
        </w:rPr>
        <w:t>to</w:t>
      </w:r>
      <w:r w:rsidRPr="007D38B6">
        <w:rPr>
          <w:rFonts w:ascii="Arial" w:hAnsi="Arial" w:cs="Arial"/>
          <w:spacing w:val="-1"/>
          <w:sz w:val="22"/>
          <w:szCs w:val="22"/>
        </w:rPr>
        <w:t xml:space="preserve"> </w:t>
      </w:r>
      <w:r w:rsidRPr="007D38B6">
        <w:rPr>
          <w:rFonts w:ascii="Arial" w:hAnsi="Arial" w:cs="Arial"/>
          <w:sz w:val="22"/>
          <w:szCs w:val="22"/>
        </w:rPr>
        <w:t>not</w:t>
      </w:r>
      <w:r w:rsidRPr="007D38B6">
        <w:rPr>
          <w:rFonts w:ascii="Arial" w:hAnsi="Arial" w:cs="Arial"/>
          <w:spacing w:val="-1"/>
          <w:sz w:val="22"/>
          <w:szCs w:val="22"/>
        </w:rPr>
        <w:t xml:space="preserve"> </w:t>
      </w:r>
      <w:r w:rsidRPr="007D38B6">
        <w:rPr>
          <w:rFonts w:ascii="Arial" w:hAnsi="Arial" w:cs="Arial"/>
          <w:sz w:val="22"/>
          <w:szCs w:val="22"/>
        </w:rPr>
        <w:t>to</w:t>
      </w:r>
      <w:r w:rsidRPr="007D38B6">
        <w:rPr>
          <w:rFonts w:ascii="Arial" w:hAnsi="Arial" w:cs="Arial"/>
          <w:spacing w:val="-1"/>
          <w:sz w:val="22"/>
          <w:szCs w:val="22"/>
        </w:rPr>
        <w:t xml:space="preserve"> </w:t>
      </w:r>
      <w:r w:rsidRPr="007D38B6">
        <w:rPr>
          <w:rFonts w:ascii="Arial" w:hAnsi="Arial" w:cs="Arial"/>
          <w:sz w:val="22"/>
          <w:szCs w:val="22"/>
        </w:rPr>
        <w:t>have</w:t>
      </w:r>
      <w:r w:rsidRPr="007D38B6">
        <w:rPr>
          <w:rFonts w:ascii="Arial" w:hAnsi="Arial" w:cs="Arial"/>
          <w:spacing w:val="-1"/>
          <w:sz w:val="22"/>
          <w:szCs w:val="22"/>
        </w:rPr>
        <w:t xml:space="preserve"> </w:t>
      </w:r>
      <w:r w:rsidRPr="007D38B6">
        <w:rPr>
          <w:rFonts w:ascii="Arial" w:hAnsi="Arial" w:cs="Arial"/>
          <w:sz w:val="22"/>
          <w:szCs w:val="22"/>
        </w:rPr>
        <w:t>merit;</w:t>
      </w:r>
    </w:p>
    <w:p w14:paraId="3BACA618" w14:textId="2F14343C"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1" w:line="237" w:lineRule="auto"/>
        <w:ind w:right="1198"/>
        <w:jc w:val="left"/>
        <w:rPr>
          <w:rFonts w:ascii="Arial" w:hAnsi="Arial" w:cs="Arial"/>
          <w:sz w:val="22"/>
          <w:szCs w:val="22"/>
        </w:rPr>
      </w:pPr>
      <w:r w:rsidRPr="007D38B6">
        <w:rPr>
          <w:rFonts w:ascii="Arial" w:hAnsi="Arial" w:cs="Arial"/>
          <w:sz w:val="22"/>
          <w:szCs w:val="22"/>
        </w:rPr>
        <w:t>complaints where a complainant seeks, or persists in seeking, unrealistic and/</w:t>
      </w:r>
      <w:r w:rsidR="002F2D19">
        <w:rPr>
          <w:rFonts w:ascii="Arial" w:hAnsi="Arial" w:cs="Arial"/>
          <w:sz w:val="22"/>
          <w:szCs w:val="22"/>
        </w:rPr>
        <w:t>or unreasonable</w:t>
      </w:r>
      <w:r w:rsidRPr="007D38B6">
        <w:rPr>
          <w:rFonts w:ascii="Arial" w:hAnsi="Arial" w:cs="Arial"/>
          <w:spacing w:val="-3"/>
          <w:sz w:val="22"/>
          <w:szCs w:val="22"/>
        </w:rPr>
        <w:t xml:space="preserve"> </w:t>
      </w:r>
      <w:r w:rsidRPr="007D38B6">
        <w:rPr>
          <w:rFonts w:ascii="Arial" w:hAnsi="Arial" w:cs="Arial"/>
          <w:sz w:val="22"/>
          <w:szCs w:val="22"/>
        </w:rPr>
        <w:t>outcomes;</w:t>
      </w:r>
    </w:p>
    <w:p w14:paraId="696CAECC" w14:textId="6FCE0858"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853"/>
        <w:jc w:val="left"/>
        <w:rPr>
          <w:rFonts w:ascii="Arial" w:hAnsi="Arial" w:cs="Arial"/>
          <w:sz w:val="22"/>
          <w:szCs w:val="22"/>
        </w:rPr>
      </w:pPr>
      <w:r w:rsidRPr="007D38B6">
        <w:rPr>
          <w:rFonts w:ascii="Arial" w:hAnsi="Arial" w:cs="Arial"/>
          <w:sz w:val="22"/>
          <w:szCs w:val="22"/>
        </w:rPr>
        <w:t xml:space="preserve">pursuing what may be meritorious complaints in an unreasonable manner, </w:t>
      </w:r>
      <w:r w:rsidR="002F2D19">
        <w:rPr>
          <w:rFonts w:ascii="Arial" w:hAnsi="Arial" w:cs="Arial"/>
          <w:sz w:val="22"/>
          <w:szCs w:val="22"/>
        </w:rPr>
        <w:t>including unacceptable</w:t>
      </w:r>
      <w:r w:rsidRPr="007D38B6">
        <w:rPr>
          <w:rFonts w:ascii="Arial" w:hAnsi="Arial" w:cs="Arial"/>
          <w:sz w:val="22"/>
          <w:szCs w:val="22"/>
        </w:rPr>
        <w:t>,</w:t>
      </w:r>
      <w:r w:rsidRPr="007D38B6">
        <w:rPr>
          <w:rFonts w:ascii="Arial" w:hAnsi="Arial" w:cs="Arial"/>
          <w:spacing w:val="-2"/>
          <w:sz w:val="22"/>
          <w:szCs w:val="22"/>
        </w:rPr>
        <w:t xml:space="preserve"> </w:t>
      </w:r>
      <w:r w:rsidRPr="007D38B6">
        <w:rPr>
          <w:rFonts w:ascii="Arial" w:hAnsi="Arial" w:cs="Arial"/>
          <w:sz w:val="22"/>
          <w:szCs w:val="22"/>
        </w:rPr>
        <w:t>harassing,</w:t>
      </w:r>
      <w:r w:rsidRPr="007D38B6">
        <w:rPr>
          <w:rFonts w:ascii="Arial" w:hAnsi="Arial" w:cs="Arial"/>
          <w:spacing w:val="-2"/>
          <w:sz w:val="22"/>
          <w:szCs w:val="22"/>
        </w:rPr>
        <w:t xml:space="preserve"> </w:t>
      </w:r>
      <w:r w:rsidRPr="007D38B6">
        <w:rPr>
          <w:rFonts w:ascii="Arial" w:hAnsi="Arial" w:cs="Arial"/>
          <w:sz w:val="22"/>
          <w:szCs w:val="22"/>
        </w:rPr>
        <w:t>malicious</w:t>
      </w:r>
      <w:r w:rsidRPr="007D38B6">
        <w:rPr>
          <w:rFonts w:ascii="Arial" w:hAnsi="Arial" w:cs="Arial"/>
          <w:spacing w:val="-1"/>
          <w:sz w:val="22"/>
          <w:szCs w:val="22"/>
        </w:rPr>
        <w:t xml:space="preserve"> </w:t>
      </w:r>
      <w:r w:rsidRPr="007D38B6">
        <w:rPr>
          <w:rFonts w:ascii="Arial" w:hAnsi="Arial" w:cs="Arial"/>
          <w:sz w:val="22"/>
          <w:szCs w:val="22"/>
        </w:rPr>
        <w:t>or</w:t>
      </w:r>
      <w:r w:rsidRPr="007D38B6">
        <w:rPr>
          <w:rFonts w:ascii="Arial" w:hAnsi="Arial" w:cs="Arial"/>
          <w:spacing w:val="-2"/>
          <w:sz w:val="22"/>
          <w:szCs w:val="22"/>
        </w:rPr>
        <w:t xml:space="preserve"> </w:t>
      </w:r>
      <w:r w:rsidRPr="007D38B6">
        <w:rPr>
          <w:rFonts w:ascii="Arial" w:hAnsi="Arial" w:cs="Arial"/>
          <w:sz w:val="22"/>
          <w:szCs w:val="22"/>
        </w:rPr>
        <w:t>offensive</w:t>
      </w:r>
      <w:r w:rsidRPr="007D38B6">
        <w:rPr>
          <w:rFonts w:ascii="Arial" w:hAnsi="Arial" w:cs="Arial"/>
          <w:spacing w:val="-2"/>
          <w:sz w:val="22"/>
          <w:szCs w:val="22"/>
        </w:rPr>
        <w:t xml:space="preserve"> </w:t>
      </w:r>
      <w:r w:rsidRPr="007D38B6">
        <w:rPr>
          <w:rFonts w:ascii="Arial" w:hAnsi="Arial" w:cs="Arial"/>
          <w:sz w:val="22"/>
          <w:szCs w:val="22"/>
        </w:rPr>
        <w:t>communications;</w:t>
      </w:r>
    </w:p>
    <w:p w14:paraId="097ABE46"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2"/>
          <w:szCs w:val="22"/>
        </w:rPr>
      </w:pPr>
      <w:r w:rsidRPr="007D38B6">
        <w:rPr>
          <w:rFonts w:ascii="Arial" w:hAnsi="Arial" w:cs="Arial"/>
          <w:sz w:val="22"/>
          <w:szCs w:val="22"/>
        </w:rPr>
        <w:t>complaints</w:t>
      </w:r>
      <w:r w:rsidRPr="007D38B6">
        <w:rPr>
          <w:rFonts w:ascii="Arial" w:hAnsi="Arial" w:cs="Arial"/>
          <w:spacing w:val="-3"/>
          <w:sz w:val="22"/>
          <w:szCs w:val="22"/>
        </w:rPr>
        <w:t xml:space="preserve"> </w:t>
      </w:r>
      <w:r w:rsidRPr="007D38B6">
        <w:rPr>
          <w:rFonts w:ascii="Arial" w:hAnsi="Arial" w:cs="Arial"/>
          <w:sz w:val="22"/>
          <w:szCs w:val="22"/>
        </w:rPr>
        <w:t>which</w:t>
      </w:r>
      <w:r w:rsidRPr="007D38B6">
        <w:rPr>
          <w:rFonts w:ascii="Arial" w:hAnsi="Arial" w:cs="Arial"/>
          <w:spacing w:val="-2"/>
          <w:sz w:val="22"/>
          <w:szCs w:val="22"/>
        </w:rPr>
        <w:t xml:space="preserve"> </w:t>
      </w:r>
      <w:r w:rsidRPr="007D38B6">
        <w:rPr>
          <w:rFonts w:ascii="Arial" w:hAnsi="Arial" w:cs="Arial"/>
          <w:sz w:val="22"/>
          <w:szCs w:val="22"/>
        </w:rPr>
        <w:t>are</w:t>
      </w:r>
      <w:r w:rsidRPr="007D38B6">
        <w:rPr>
          <w:rFonts w:ascii="Arial" w:hAnsi="Arial" w:cs="Arial"/>
          <w:spacing w:val="-3"/>
          <w:sz w:val="22"/>
          <w:szCs w:val="22"/>
        </w:rPr>
        <w:t xml:space="preserve"> </w:t>
      </w:r>
      <w:r w:rsidRPr="007D38B6">
        <w:rPr>
          <w:rFonts w:ascii="Arial" w:hAnsi="Arial" w:cs="Arial"/>
          <w:sz w:val="22"/>
          <w:szCs w:val="22"/>
        </w:rPr>
        <w:t>intended</w:t>
      </w:r>
      <w:r w:rsidRPr="007D38B6">
        <w:rPr>
          <w:rFonts w:ascii="Arial" w:hAnsi="Arial" w:cs="Arial"/>
          <w:spacing w:val="-2"/>
          <w:sz w:val="22"/>
          <w:szCs w:val="22"/>
        </w:rPr>
        <w:t xml:space="preserve"> </w:t>
      </w:r>
      <w:r w:rsidRPr="007D38B6">
        <w:rPr>
          <w:rFonts w:ascii="Arial" w:hAnsi="Arial" w:cs="Arial"/>
          <w:sz w:val="22"/>
          <w:szCs w:val="22"/>
        </w:rPr>
        <w:t>to</w:t>
      </w:r>
      <w:r w:rsidRPr="007D38B6">
        <w:rPr>
          <w:rFonts w:ascii="Arial" w:hAnsi="Arial" w:cs="Arial"/>
          <w:spacing w:val="-3"/>
          <w:sz w:val="22"/>
          <w:szCs w:val="22"/>
        </w:rPr>
        <w:t xml:space="preserve"> </w:t>
      </w:r>
      <w:r w:rsidRPr="007D38B6">
        <w:rPr>
          <w:rFonts w:ascii="Arial" w:hAnsi="Arial" w:cs="Arial"/>
          <w:sz w:val="22"/>
          <w:szCs w:val="22"/>
        </w:rPr>
        <w:t>cause</w:t>
      </w:r>
      <w:r w:rsidRPr="007D38B6">
        <w:rPr>
          <w:rFonts w:ascii="Arial" w:hAnsi="Arial" w:cs="Arial"/>
          <w:spacing w:val="-2"/>
          <w:sz w:val="22"/>
          <w:szCs w:val="22"/>
        </w:rPr>
        <w:t xml:space="preserve"> </w:t>
      </w:r>
      <w:r w:rsidRPr="007D38B6">
        <w:rPr>
          <w:rFonts w:ascii="Arial" w:hAnsi="Arial" w:cs="Arial"/>
          <w:sz w:val="22"/>
          <w:szCs w:val="22"/>
        </w:rPr>
        <w:t>offence,</w:t>
      </w:r>
      <w:r w:rsidRPr="007D38B6">
        <w:rPr>
          <w:rFonts w:ascii="Arial" w:hAnsi="Arial" w:cs="Arial"/>
          <w:spacing w:val="-2"/>
          <w:sz w:val="22"/>
          <w:szCs w:val="22"/>
        </w:rPr>
        <w:t xml:space="preserve"> </w:t>
      </w:r>
      <w:r w:rsidRPr="007D38B6">
        <w:rPr>
          <w:rFonts w:ascii="Arial" w:hAnsi="Arial" w:cs="Arial"/>
          <w:sz w:val="22"/>
          <w:szCs w:val="22"/>
        </w:rPr>
        <w:t>disruption</w:t>
      </w:r>
      <w:r w:rsidRPr="007D38B6">
        <w:rPr>
          <w:rFonts w:ascii="Arial" w:hAnsi="Arial" w:cs="Arial"/>
          <w:spacing w:val="-3"/>
          <w:sz w:val="22"/>
          <w:szCs w:val="22"/>
        </w:rPr>
        <w:t xml:space="preserve"> </w:t>
      </w:r>
      <w:r w:rsidRPr="007D38B6">
        <w:rPr>
          <w:rFonts w:ascii="Arial" w:hAnsi="Arial" w:cs="Arial"/>
          <w:sz w:val="22"/>
          <w:szCs w:val="22"/>
        </w:rPr>
        <w:t>or</w:t>
      </w:r>
      <w:r w:rsidRPr="007D38B6">
        <w:rPr>
          <w:rFonts w:ascii="Arial" w:hAnsi="Arial" w:cs="Arial"/>
          <w:spacing w:val="-1"/>
          <w:sz w:val="22"/>
          <w:szCs w:val="22"/>
        </w:rPr>
        <w:t xml:space="preserve"> </w:t>
      </w:r>
      <w:r w:rsidRPr="007D38B6">
        <w:rPr>
          <w:rFonts w:ascii="Arial" w:hAnsi="Arial" w:cs="Arial"/>
          <w:sz w:val="22"/>
          <w:szCs w:val="22"/>
        </w:rPr>
        <w:t>annoyance;</w:t>
      </w:r>
    </w:p>
    <w:p w14:paraId="44E24810"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4" w:lineRule="exact"/>
        <w:ind w:hanging="361"/>
        <w:jc w:val="left"/>
        <w:rPr>
          <w:rFonts w:ascii="Arial" w:hAnsi="Arial" w:cs="Arial"/>
          <w:sz w:val="22"/>
          <w:szCs w:val="22"/>
        </w:rPr>
      </w:pPr>
      <w:r w:rsidRPr="007D38B6">
        <w:rPr>
          <w:rFonts w:ascii="Arial" w:hAnsi="Arial" w:cs="Arial"/>
          <w:sz w:val="22"/>
          <w:szCs w:val="22"/>
        </w:rPr>
        <w:t>unreasonable</w:t>
      </w:r>
      <w:r w:rsidRPr="007D38B6">
        <w:rPr>
          <w:rFonts w:ascii="Arial" w:hAnsi="Arial" w:cs="Arial"/>
          <w:spacing w:val="-4"/>
          <w:sz w:val="22"/>
          <w:szCs w:val="22"/>
        </w:rPr>
        <w:t xml:space="preserve"> </w:t>
      </w:r>
      <w:r w:rsidRPr="007D38B6">
        <w:rPr>
          <w:rFonts w:ascii="Arial" w:hAnsi="Arial" w:cs="Arial"/>
          <w:sz w:val="22"/>
          <w:szCs w:val="22"/>
        </w:rPr>
        <w:t>demands</w:t>
      </w:r>
      <w:r w:rsidRPr="007D38B6">
        <w:rPr>
          <w:rFonts w:ascii="Arial" w:hAnsi="Arial" w:cs="Arial"/>
          <w:spacing w:val="-1"/>
          <w:sz w:val="22"/>
          <w:szCs w:val="22"/>
        </w:rPr>
        <w:t xml:space="preserve"> </w:t>
      </w:r>
      <w:r w:rsidRPr="007D38B6">
        <w:rPr>
          <w:rFonts w:ascii="Arial" w:hAnsi="Arial" w:cs="Arial"/>
          <w:sz w:val="22"/>
          <w:szCs w:val="22"/>
        </w:rPr>
        <w:t>for</w:t>
      </w:r>
      <w:r w:rsidRPr="007D38B6">
        <w:rPr>
          <w:rFonts w:ascii="Arial" w:hAnsi="Arial" w:cs="Arial"/>
          <w:spacing w:val="-3"/>
          <w:sz w:val="22"/>
          <w:szCs w:val="22"/>
        </w:rPr>
        <w:t xml:space="preserve"> </w:t>
      </w:r>
      <w:r w:rsidRPr="007D38B6">
        <w:rPr>
          <w:rFonts w:ascii="Arial" w:hAnsi="Arial" w:cs="Arial"/>
          <w:sz w:val="22"/>
          <w:szCs w:val="22"/>
        </w:rPr>
        <w:t>redress.</w:t>
      </w:r>
    </w:p>
    <w:p w14:paraId="37F37657" w14:textId="77777777" w:rsidR="00C07286" w:rsidRPr="007D38B6" w:rsidRDefault="00C07286" w:rsidP="00C07286">
      <w:pPr>
        <w:pStyle w:val="BodyText"/>
        <w:kinsoku w:val="0"/>
        <w:overflowPunct w:val="0"/>
        <w:rPr>
          <w:sz w:val="22"/>
          <w:szCs w:val="22"/>
        </w:rPr>
      </w:pPr>
    </w:p>
    <w:p w14:paraId="120FA9FF" w14:textId="77777777" w:rsidR="00C07286" w:rsidRPr="007D38B6" w:rsidRDefault="00C07286" w:rsidP="007D38B6">
      <w:pPr>
        <w:pStyle w:val="Body3"/>
        <w:numPr>
          <w:ilvl w:val="0"/>
          <w:numId w:val="15"/>
        </w:numPr>
      </w:pPr>
      <w:r w:rsidRPr="007D38B6">
        <w:t>The</w:t>
      </w:r>
      <w:r w:rsidRPr="007D38B6">
        <w:rPr>
          <w:spacing w:val="-2"/>
        </w:rPr>
        <w:t xml:space="preserve"> </w:t>
      </w:r>
      <w:r w:rsidRPr="007D38B6">
        <w:t>following</w:t>
      </w:r>
      <w:r w:rsidRPr="007D38B6">
        <w:rPr>
          <w:spacing w:val="-4"/>
        </w:rPr>
        <w:t xml:space="preserve"> </w:t>
      </w:r>
      <w:r w:rsidRPr="007D38B6">
        <w:t>would</w:t>
      </w:r>
      <w:r w:rsidRPr="007D38B6">
        <w:rPr>
          <w:spacing w:val="-1"/>
        </w:rPr>
        <w:t xml:space="preserve"> </w:t>
      </w:r>
      <w:r w:rsidRPr="007D38B6">
        <w:t>not</w:t>
      </w:r>
      <w:r w:rsidRPr="007D38B6">
        <w:rPr>
          <w:spacing w:val="-3"/>
        </w:rPr>
        <w:t xml:space="preserve"> </w:t>
      </w:r>
      <w:r w:rsidRPr="007D38B6">
        <w:t>be</w:t>
      </w:r>
      <w:r w:rsidRPr="007D38B6">
        <w:rPr>
          <w:spacing w:val="-1"/>
        </w:rPr>
        <w:t xml:space="preserve"> </w:t>
      </w:r>
      <w:r w:rsidRPr="007D38B6">
        <w:t>considered</w:t>
      </w:r>
      <w:r w:rsidRPr="007D38B6">
        <w:rPr>
          <w:spacing w:val="-2"/>
        </w:rPr>
        <w:t xml:space="preserve"> </w:t>
      </w:r>
      <w:r w:rsidRPr="007D38B6">
        <w:t>eligible</w:t>
      </w:r>
      <w:r w:rsidRPr="007D38B6">
        <w:rPr>
          <w:spacing w:val="-2"/>
        </w:rPr>
        <w:t xml:space="preserve"> </w:t>
      </w:r>
      <w:r w:rsidRPr="007D38B6">
        <w:t>grounds</w:t>
      </w:r>
      <w:r w:rsidRPr="007D38B6">
        <w:rPr>
          <w:spacing w:val="-1"/>
        </w:rPr>
        <w:t xml:space="preserve"> </w:t>
      </w:r>
      <w:r w:rsidRPr="007D38B6">
        <w:t>of</w:t>
      </w:r>
      <w:r w:rsidRPr="007D38B6">
        <w:rPr>
          <w:spacing w:val="-1"/>
        </w:rPr>
        <w:t xml:space="preserve"> </w:t>
      </w:r>
      <w:r w:rsidRPr="007D38B6">
        <w:t>appeal:</w:t>
      </w:r>
    </w:p>
    <w:p w14:paraId="7DF94C90" w14:textId="77777777" w:rsidR="00C07286" w:rsidRPr="007D38B6" w:rsidRDefault="00C07286" w:rsidP="00C07286">
      <w:pPr>
        <w:pStyle w:val="BodyText"/>
        <w:kinsoku w:val="0"/>
        <w:overflowPunct w:val="0"/>
        <w:spacing w:before="9"/>
        <w:rPr>
          <w:b/>
          <w:bCs/>
          <w:sz w:val="22"/>
          <w:szCs w:val="22"/>
        </w:rPr>
      </w:pPr>
    </w:p>
    <w:p w14:paraId="5FFB219A" w14:textId="2794B274"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before="1"/>
        <w:ind w:right="507"/>
        <w:jc w:val="left"/>
        <w:rPr>
          <w:rFonts w:ascii="Arial" w:hAnsi="Arial" w:cs="Arial"/>
          <w:sz w:val="22"/>
          <w:szCs w:val="22"/>
        </w:rPr>
      </w:pPr>
      <w:r w:rsidRPr="007D38B6">
        <w:rPr>
          <w:rFonts w:ascii="Arial" w:hAnsi="Arial" w:cs="Arial"/>
          <w:sz w:val="22"/>
          <w:szCs w:val="22"/>
        </w:rPr>
        <w:t xml:space="preserve">grounds other than those stated in either Stage </w:t>
      </w:r>
      <w:r w:rsidR="002F2D19">
        <w:rPr>
          <w:rFonts w:ascii="Arial" w:hAnsi="Arial" w:cs="Arial"/>
          <w:sz w:val="22"/>
          <w:szCs w:val="22"/>
        </w:rPr>
        <w:t>1</w:t>
      </w:r>
      <w:r w:rsidR="002F2D19" w:rsidRPr="007D38B6">
        <w:rPr>
          <w:rFonts w:ascii="Arial" w:hAnsi="Arial" w:cs="Arial"/>
          <w:sz w:val="22"/>
          <w:szCs w:val="22"/>
        </w:rPr>
        <w:t xml:space="preserve"> </w:t>
      </w:r>
      <w:r w:rsidRPr="007D38B6">
        <w:rPr>
          <w:rFonts w:ascii="Arial" w:hAnsi="Arial" w:cs="Arial"/>
          <w:sz w:val="22"/>
          <w:szCs w:val="22"/>
        </w:rPr>
        <w:t xml:space="preserve">or </w:t>
      </w:r>
      <w:r w:rsidR="002F2D19">
        <w:rPr>
          <w:rFonts w:ascii="Arial" w:hAnsi="Arial" w:cs="Arial"/>
          <w:sz w:val="22"/>
          <w:szCs w:val="22"/>
        </w:rPr>
        <w:t>Stage 2</w:t>
      </w:r>
      <w:r w:rsidRPr="007D38B6">
        <w:rPr>
          <w:rFonts w:ascii="Arial" w:hAnsi="Arial" w:cs="Arial"/>
          <w:spacing w:val="-2"/>
          <w:sz w:val="22"/>
          <w:szCs w:val="22"/>
        </w:rPr>
        <w:t xml:space="preserve"> </w:t>
      </w:r>
      <w:r w:rsidRPr="007D38B6">
        <w:rPr>
          <w:rFonts w:ascii="Arial" w:hAnsi="Arial" w:cs="Arial"/>
          <w:sz w:val="22"/>
          <w:szCs w:val="22"/>
        </w:rPr>
        <w:t>of</w:t>
      </w:r>
      <w:r w:rsidRPr="007D38B6">
        <w:rPr>
          <w:rFonts w:ascii="Arial" w:hAnsi="Arial" w:cs="Arial"/>
          <w:spacing w:val="-1"/>
          <w:sz w:val="22"/>
          <w:szCs w:val="22"/>
        </w:rPr>
        <w:t xml:space="preserve"> </w:t>
      </w:r>
      <w:r w:rsidRPr="007D38B6">
        <w:rPr>
          <w:rFonts w:ascii="Arial" w:hAnsi="Arial" w:cs="Arial"/>
          <w:sz w:val="22"/>
          <w:szCs w:val="22"/>
        </w:rPr>
        <w:t>this process (see</w:t>
      </w:r>
      <w:r w:rsidRPr="007D38B6">
        <w:rPr>
          <w:rFonts w:ascii="Arial" w:hAnsi="Arial" w:cs="Arial"/>
          <w:spacing w:val="-1"/>
          <w:sz w:val="22"/>
          <w:szCs w:val="22"/>
        </w:rPr>
        <w:t xml:space="preserve"> </w:t>
      </w:r>
      <w:r w:rsidRPr="007D38B6">
        <w:rPr>
          <w:rFonts w:ascii="Arial" w:hAnsi="Arial" w:cs="Arial"/>
          <w:sz w:val="22"/>
          <w:szCs w:val="22"/>
        </w:rPr>
        <w:t>below);</w:t>
      </w:r>
    </w:p>
    <w:p w14:paraId="4045035C" w14:textId="1C57EF34"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ind w:right="508"/>
        <w:jc w:val="left"/>
        <w:rPr>
          <w:rFonts w:ascii="Arial" w:hAnsi="Arial" w:cs="Arial"/>
          <w:sz w:val="22"/>
          <w:szCs w:val="22"/>
        </w:rPr>
      </w:pPr>
      <w:r w:rsidRPr="007D38B6">
        <w:rPr>
          <w:rFonts w:ascii="Arial" w:hAnsi="Arial" w:cs="Arial"/>
          <w:sz w:val="22"/>
          <w:szCs w:val="22"/>
        </w:rPr>
        <w:lastRenderedPageBreak/>
        <w:t xml:space="preserve">failure on the applicant’s part to fulfil academic or </w:t>
      </w:r>
      <w:r w:rsidR="00D23A98">
        <w:rPr>
          <w:rFonts w:ascii="Arial" w:hAnsi="Arial" w:cs="Arial"/>
          <w:sz w:val="22"/>
          <w:szCs w:val="22"/>
        </w:rPr>
        <w:t>non-academic requirements</w:t>
      </w:r>
      <w:r w:rsidRPr="007D38B6">
        <w:rPr>
          <w:rFonts w:ascii="Arial" w:hAnsi="Arial" w:cs="Arial"/>
          <w:spacing w:val="-2"/>
          <w:sz w:val="22"/>
          <w:szCs w:val="22"/>
        </w:rPr>
        <w:t xml:space="preserve"> </w:t>
      </w:r>
      <w:r w:rsidRPr="007D38B6">
        <w:rPr>
          <w:rFonts w:ascii="Arial" w:hAnsi="Arial" w:cs="Arial"/>
          <w:sz w:val="22"/>
          <w:szCs w:val="22"/>
        </w:rPr>
        <w:t>for admission;</w:t>
      </w:r>
    </w:p>
    <w:p w14:paraId="329EC846" w14:textId="77777777" w:rsidR="00C07286" w:rsidRPr="007D38B6" w:rsidRDefault="00C07286" w:rsidP="00C07286">
      <w:pPr>
        <w:pStyle w:val="ListParagraph"/>
        <w:widowControl w:val="0"/>
        <w:numPr>
          <w:ilvl w:val="1"/>
          <w:numId w:val="15"/>
        </w:numPr>
        <w:tabs>
          <w:tab w:val="left" w:pos="1468"/>
        </w:tabs>
        <w:suppressAutoHyphens w:val="0"/>
        <w:kinsoku w:val="0"/>
        <w:overflowPunct w:val="0"/>
        <w:autoSpaceDE w:val="0"/>
        <w:autoSpaceDN w:val="0"/>
        <w:adjustRightInd w:val="0"/>
        <w:spacing w:line="243" w:lineRule="exact"/>
        <w:ind w:hanging="361"/>
        <w:jc w:val="left"/>
        <w:rPr>
          <w:rFonts w:ascii="Arial" w:hAnsi="Arial" w:cs="Arial"/>
          <w:sz w:val="22"/>
          <w:szCs w:val="22"/>
        </w:rPr>
      </w:pPr>
      <w:r w:rsidRPr="007D38B6">
        <w:rPr>
          <w:rFonts w:ascii="Arial" w:hAnsi="Arial" w:cs="Arial"/>
          <w:sz w:val="22"/>
          <w:szCs w:val="22"/>
        </w:rPr>
        <w:t>an</w:t>
      </w:r>
      <w:r w:rsidRPr="007D38B6">
        <w:rPr>
          <w:rFonts w:ascii="Arial" w:hAnsi="Arial" w:cs="Arial"/>
          <w:spacing w:val="-3"/>
          <w:sz w:val="22"/>
          <w:szCs w:val="22"/>
        </w:rPr>
        <w:t xml:space="preserve"> </w:t>
      </w:r>
      <w:r w:rsidRPr="007D38B6">
        <w:rPr>
          <w:rFonts w:ascii="Arial" w:hAnsi="Arial" w:cs="Arial"/>
          <w:sz w:val="22"/>
          <w:szCs w:val="22"/>
        </w:rPr>
        <w:t>appeal</w:t>
      </w:r>
      <w:r w:rsidRPr="007D38B6">
        <w:rPr>
          <w:rFonts w:ascii="Arial" w:hAnsi="Arial" w:cs="Arial"/>
          <w:spacing w:val="-2"/>
          <w:sz w:val="22"/>
          <w:szCs w:val="22"/>
        </w:rPr>
        <w:t xml:space="preserve"> </w:t>
      </w:r>
      <w:r w:rsidRPr="007D38B6">
        <w:rPr>
          <w:rFonts w:ascii="Arial" w:hAnsi="Arial" w:cs="Arial"/>
          <w:sz w:val="22"/>
          <w:szCs w:val="22"/>
        </w:rPr>
        <w:t>made</w:t>
      </w:r>
      <w:r w:rsidRPr="007D38B6">
        <w:rPr>
          <w:rFonts w:ascii="Arial" w:hAnsi="Arial" w:cs="Arial"/>
          <w:spacing w:val="-2"/>
          <w:sz w:val="22"/>
          <w:szCs w:val="22"/>
        </w:rPr>
        <w:t xml:space="preserve"> </w:t>
      </w:r>
      <w:r w:rsidRPr="007D38B6">
        <w:rPr>
          <w:rFonts w:ascii="Arial" w:hAnsi="Arial" w:cs="Arial"/>
          <w:sz w:val="22"/>
          <w:szCs w:val="22"/>
        </w:rPr>
        <w:t>purely</w:t>
      </w:r>
      <w:r w:rsidRPr="007D38B6">
        <w:rPr>
          <w:rFonts w:ascii="Arial" w:hAnsi="Arial" w:cs="Arial"/>
          <w:spacing w:val="-3"/>
          <w:sz w:val="22"/>
          <w:szCs w:val="22"/>
        </w:rPr>
        <w:t xml:space="preserve"> </w:t>
      </w:r>
      <w:r w:rsidRPr="007D38B6">
        <w:rPr>
          <w:rFonts w:ascii="Arial" w:hAnsi="Arial" w:cs="Arial"/>
          <w:sz w:val="22"/>
          <w:szCs w:val="22"/>
        </w:rPr>
        <w:t>on</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basis</w:t>
      </w:r>
      <w:r w:rsidRPr="007D38B6">
        <w:rPr>
          <w:rFonts w:ascii="Arial" w:hAnsi="Arial" w:cs="Arial"/>
          <w:spacing w:val="-1"/>
          <w:sz w:val="22"/>
          <w:szCs w:val="22"/>
        </w:rPr>
        <w:t xml:space="preserve"> </w:t>
      </w:r>
      <w:r w:rsidRPr="007D38B6">
        <w:rPr>
          <w:rFonts w:ascii="Arial" w:hAnsi="Arial" w:cs="Arial"/>
          <w:sz w:val="22"/>
          <w:szCs w:val="22"/>
        </w:rPr>
        <w:t>of</w:t>
      </w:r>
      <w:r w:rsidRPr="007D38B6">
        <w:rPr>
          <w:rFonts w:ascii="Arial" w:hAnsi="Arial" w:cs="Arial"/>
          <w:spacing w:val="-3"/>
          <w:sz w:val="22"/>
          <w:szCs w:val="22"/>
        </w:rPr>
        <w:t xml:space="preserve"> </w:t>
      </w:r>
      <w:r w:rsidRPr="007D38B6">
        <w:rPr>
          <w:rFonts w:ascii="Arial" w:hAnsi="Arial" w:cs="Arial"/>
          <w:sz w:val="22"/>
          <w:szCs w:val="22"/>
        </w:rPr>
        <w:t>disagreement</w:t>
      </w:r>
      <w:r w:rsidRPr="007D38B6">
        <w:rPr>
          <w:rFonts w:ascii="Arial" w:hAnsi="Arial" w:cs="Arial"/>
          <w:spacing w:val="-4"/>
          <w:sz w:val="22"/>
          <w:szCs w:val="22"/>
        </w:rPr>
        <w:t xml:space="preserve"> </w:t>
      </w:r>
      <w:r w:rsidRPr="007D38B6">
        <w:rPr>
          <w:rFonts w:ascii="Arial" w:hAnsi="Arial" w:cs="Arial"/>
          <w:sz w:val="22"/>
          <w:szCs w:val="22"/>
        </w:rPr>
        <w:t>with</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admissions</w:t>
      </w:r>
      <w:r w:rsidRPr="007D38B6">
        <w:rPr>
          <w:rFonts w:ascii="Arial" w:hAnsi="Arial" w:cs="Arial"/>
          <w:spacing w:val="-2"/>
          <w:sz w:val="22"/>
          <w:szCs w:val="22"/>
        </w:rPr>
        <w:t xml:space="preserve"> </w:t>
      </w:r>
      <w:r w:rsidRPr="007D38B6">
        <w:rPr>
          <w:rFonts w:ascii="Arial" w:hAnsi="Arial" w:cs="Arial"/>
          <w:sz w:val="22"/>
          <w:szCs w:val="22"/>
        </w:rPr>
        <w:t>decision;</w:t>
      </w:r>
    </w:p>
    <w:p w14:paraId="1075F5D5" w14:textId="77777777" w:rsidR="00C07286" w:rsidRPr="007D38B6" w:rsidRDefault="00C07286" w:rsidP="00C07286">
      <w:pPr>
        <w:pStyle w:val="ListParagraph"/>
        <w:widowControl w:val="0"/>
        <w:numPr>
          <w:ilvl w:val="1"/>
          <w:numId w:val="15"/>
        </w:numPr>
        <w:tabs>
          <w:tab w:val="left" w:pos="1467"/>
        </w:tabs>
        <w:suppressAutoHyphens w:val="0"/>
        <w:kinsoku w:val="0"/>
        <w:overflowPunct w:val="0"/>
        <w:autoSpaceDE w:val="0"/>
        <w:autoSpaceDN w:val="0"/>
        <w:adjustRightInd w:val="0"/>
        <w:ind w:left="1466" w:right="194"/>
        <w:jc w:val="left"/>
        <w:rPr>
          <w:rFonts w:ascii="Arial" w:hAnsi="Arial" w:cs="Arial"/>
          <w:sz w:val="22"/>
          <w:szCs w:val="22"/>
        </w:rPr>
      </w:pPr>
      <w:r w:rsidRPr="007D38B6">
        <w:rPr>
          <w:rFonts w:ascii="Arial" w:hAnsi="Arial" w:cs="Arial"/>
          <w:sz w:val="22"/>
          <w:szCs w:val="22"/>
        </w:rPr>
        <w:t xml:space="preserve">challenges to the judgment of the audition or interview panel in relation </w:t>
      </w:r>
      <w:r w:rsidRPr="007D38B6">
        <w:rPr>
          <w:rFonts w:ascii="Arial" w:hAnsi="Arial" w:cs="Arial"/>
          <w:spacing w:val="-53"/>
          <w:sz w:val="22"/>
          <w:szCs w:val="22"/>
        </w:rPr>
        <w:t xml:space="preserve"> </w:t>
      </w:r>
      <w:r w:rsidRPr="007D38B6">
        <w:rPr>
          <w:rFonts w:ascii="Arial" w:hAnsi="Arial" w:cs="Arial"/>
          <w:sz w:val="22"/>
          <w:szCs w:val="22"/>
        </w:rPr>
        <w:t>to</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1"/>
          <w:sz w:val="22"/>
          <w:szCs w:val="22"/>
        </w:rPr>
        <w:t xml:space="preserve"> </w:t>
      </w:r>
      <w:r w:rsidRPr="007D38B6">
        <w:rPr>
          <w:rFonts w:ascii="Arial" w:hAnsi="Arial" w:cs="Arial"/>
          <w:sz w:val="22"/>
          <w:szCs w:val="22"/>
        </w:rPr>
        <w:t>selection</w:t>
      </w:r>
      <w:r w:rsidRPr="007D38B6">
        <w:rPr>
          <w:rFonts w:ascii="Arial" w:hAnsi="Arial" w:cs="Arial"/>
          <w:spacing w:val="-2"/>
          <w:sz w:val="22"/>
          <w:szCs w:val="22"/>
        </w:rPr>
        <w:t xml:space="preserve"> </w:t>
      </w:r>
      <w:r w:rsidRPr="007D38B6">
        <w:rPr>
          <w:rFonts w:ascii="Arial" w:hAnsi="Arial" w:cs="Arial"/>
          <w:sz w:val="22"/>
          <w:szCs w:val="22"/>
        </w:rPr>
        <w:t>criteria</w:t>
      </w:r>
      <w:r w:rsidRPr="007D38B6">
        <w:rPr>
          <w:rFonts w:ascii="Arial" w:hAnsi="Arial" w:cs="Arial"/>
          <w:spacing w:val="-1"/>
          <w:sz w:val="22"/>
          <w:szCs w:val="22"/>
        </w:rPr>
        <w:t xml:space="preserve"> </w:t>
      </w:r>
      <w:r w:rsidRPr="007D38B6">
        <w:rPr>
          <w:rFonts w:ascii="Arial" w:hAnsi="Arial" w:cs="Arial"/>
          <w:sz w:val="22"/>
          <w:szCs w:val="22"/>
        </w:rPr>
        <w:t>for its</w:t>
      </w:r>
      <w:r w:rsidRPr="007D38B6">
        <w:rPr>
          <w:rFonts w:ascii="Arial" w:hAnsi="Arial" w:cs="Arial"/>
          <w:spacing w:val="-1"/>
          <w:sz w:val="22"/>
          <w:szCs w:val="22"/>
        </w:rPr>
        <w:t xml:space="preserve"> </w:t>
      </w:r>
      <w:r w:rsidRPr="007D38B6">
        <w:rPr>
          <w:rFonts w:ascii="Arial" w:hAnsi="Arial" w:cs="Arial"/>
          <w:sz w:val="22"/>
          <w:szCs w:val="22"/>
        </w:rPr>
        <w:t>programmes</w:t>
      </w:r>
    </w:p>
    <w:p w14:paraId="18649C09" w14:textId="77777777" w:rsidR="00C07286" w:rsidRPr="007D38B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2"/>
          <w:szCs w:val="22"/>
        </w:rPr>
      </w:pPr>
      <w:r w:rsidRPr="007D38B6">
        <w:rPr>
          <w:rFonts w:ascii="Arial" w:hAnsi="Arial" w:cs="Arial"/>
          <w:sz w:val="22"/>
          <w:szCs w:val="22"/>
        </w:rPr>
        <w:t>an appeal made in relation to an application received after the published deadline</w:t>
      </w:r>
    </w:p>
    <w:p w14:paraId="66C2CCD3" w14:textId="77777777" w:rsidR="00C07286" w:rsidRPr="007D38B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2"/>
          <w:szCs w:val="22"/>
        </w:rPr>
      </w:pPr>
      <w:r w:rsidRPr="007D38B6">
        <w:rPr>
          <w:rFonts w:ascii="Arial" w:hAnsi="Arial" w:cs="Arial"/>
          <w:color w:val="000000"/>
          <w:sz w:val="22"/>
          <w:szCs w:val="22"/>
          <w:bdr w:val="none" w:sz="0" w:space="0" w:color="auto" w:frame="1"/>
        </w:rPr>
        <w:t>retrospective reporting of mitigating circumstances that might have been reasonably made known at the time of application</w:t>
      </w:r>
    </w:p>
    <w:p w14:paraId="5A38A666" w14:textId="77777777" w:rsidR="00C07286" w:rsidRPr="007D38B6" w:rsidRDefault="00C07286" w:rsidP="00C07286">
      <w:pPr>
        <w:pStyle w:val="ListParagraph"/>
        <w:widowControl w:val="0"/>
        <w:numPr>
          <w:ilvl w:val="1"/>
          <w:numId w:val="15"/>
        </w:numPr>
        <w:suppressAutoHyphens w:val="0"/>
        <w:kinsoku w:val="0"/>
        <w:overflowPunct w:val="0"/>
        <w:autoSpaceDE w:val="0"/>
        <w:autoSpaceDN w:val="0"/>
        <w:adjustRightInd w:val="0"/>
        <w:ind w:left="1466" w:right="194"/>
        <w:jc w:val="left"/>
        <w:rPr>
          <w:rFonts w:ascii="Arial" w:hAnsi="Arial" w:cs="Arial"/>
          <w:sz w:val="22"/>
          <w:szCs w:val="22"/>
        </w:rPr>
      </w:pPr>
      <w:r w:rsidRPr="007D38B6">
        <w:rPr>
          <w:rFonts w:ascii="Arial" w:hAnsi="Arial" w:cs="Arial"/>
          <w:color w:val="000000"/>
          <w:sz w:val="22"/>
          <w:szCs w:val="22"/>
          <w:bdr w:val="none" w:sz="0" w:space="0" w:color="auto" w:frame="1"/>
        </w:rPr>
        <w:t xml:space="preserve">reasons arising from the applicant’s failure to follow the process, </w:t>
      </w:r>
      <w:proofErr w:type="spellStart"/>
      <w:r w:rsidRPr="007D38B6">
        <w:rPr>
          <w:rFonts w:ascii="Arial" w:hAnsi="Arial" w:cs="Arial"/>
          <w:color w:val="000000"/>
          <w:sz w:val="22"/>
          <w:szCs w:val="22"/>
          <w:bdr w:val="none" w:sz="0" w:space="0" w:color="auto" w:frame="1"/>
        </w:rPr>
        <w:t>eg</w:t>
      </w:r>
      <w:proofErr w:type="spellEnd"/>
      <w:r w:rsidRPr="007D38B6">
        <w:rPr>
          <w:rFonts w:ascii="Arial" w:hAnsi="Arial" w:cs="Arial"/>
          <w:color w:val="000000"/>
          <w:sz w:val="22"/>
          <w:szCs w:val="22"/>
          <w:bdr w:val="none" w:sz="0" w:space="0" w:color="auto" w:frame="1"/>
        </w:rPr>
        <w:t xml:space="preserve"> incomplete/insufficient  application information provided, non-attendance at audition or interview with no adequate explanation</w:t>
      </w:r>
    </w:p>
    <w:p w14:paraId="25A105AD" w14:textId="77777777" w:rsidR="00C07286" w:rsidRPr="007D38B6" w:rsidRDefault="00C07286" w:rsidP="006735BF">
      <w:pPr>
        <w:pStyle w:val="Heading1"/>
        <w:rPr>
          <w:szCs w:val="22"/>
        </w:rPr>
      </w:pPr>
      <w:bookmarkStart w:id="12" w:name="_Toc137738472"/>
      <w:r w:rsidRPr="007D38B6">
        <w:rPr>
          <w:szCs w:val="22"/>
        </w:rPr>
        <w:t>External</w:t>
      </w:r>
      <w:r w:rsidRPr="007D38B6">
        <w:rPr>
          <w:spacing w:val="-2"/>
          <w:szCs w:val="22"/>
        </w:rPr>
        <w:t xml:space="preserve"> </w:t>
      </w:r>
      <w:r w:rsidRPr="007D38B6">
        <w:rPr>
          <w:szCs w:val="22"/>
        </w:rPr>
        <w:t>advice</w:t>
      </w:r>
      <w:bookmarkEnd w:id="12"/>
    </w:p>
    <w:p w14:paraId="2D637286" w14:textId="77777777" w:rsidR="00C07286" w:rsidRPr="007D38B6" w:rsidRDefault="00C07286" w:rsidP="00C07286">
      <w:pPr>
        <w:pStyle w:val="BodyText"/>
        <w:kinsoku w:val="0"/>
        <w:overflowPunct w:val="0"/>
        <w:spacing w:before="8"/>
        <w:rPr>
          <w:b/>
          <w:bCs/>
          <w:sz w:val="22"/>
          <w:szCs w:val="22"/>
        </w:rPr>
      </w:pPr>
    </w:p>
    <w:p w14:paraId="5B2D4CC1" w14:textId="1D8B39C4" w:rsidR="00C07286" w:rsidRPr="007D38B6" w:rsidRDefault="00C07286" w:rsidP="00C07286">
      <w:pPr>
        <w:pStyle w:val="ListParagraph"/>
        <w:widowControl w:val="0"/>
        <w:numPr>
          <w:ilvl w:val="0"/>
          <w:numId w:val="15"/>
        </w:numPr>
        <w:tabs>
          <w:tab w:val="left" w:pos="1108"/>
        </w:tabs>
        <w:suppressAutoHyphens w:val="0"/>
        <w:kinsoku w:val="0"/>
        <w:overflowPunct w:val="0"/>
        <w:autoSpaceDE w:val="0"/>
        <w:autoSpaceDN w:val="0"/>
        <w:adjustRightInd w:val="0"/>
        <w:ind w:right="211"/>
        <w:jc w:val="left"/>
        <w:rPr>
          <w:rFonts w:ascii="Arial" w:hAnsi="Arial" w:cs="Arial"/>
          <w:sz w:val="22"/>
          <w:szCs w:val="22"/>
        </w:rPr>
      </w:pPr>
      <w:r w:rsidRPr="007D38B6">
        <w:rPr>
          <w:rFonts w:ascii="Arial" w:hAnsi="Arial" w:cs="Arial"/>
          <w:sz w:val="22"/>
          <w:szCs w:val="22"/>
        </w:rPr>
        <w:t xml:space="preserve">Once an admissions appeal or complaint has exhausted Stage </w:t>
      </w:r>
      <w:r w:rsidR="00D23A98">
        <w:rPr>
          <w:rFonts w:ascii="Arial" w:hAnsi="Arial" w:cs="Arial"/>
          <w:sz w:val="22"/>
          <w:szCs w:val="22"/>
        </w:rPr>
        <w:t>2</w:t>
      </w:r>
      <w:r w:rsidR="00D23A98" w:rsidRPr="007D38B6">
        <w:rPr>
          <w:rFonts w:ascii="Arial" w:hAnsi="Arial" w:cs="Arial"/>
          <w:sz w:val="22"/>
          <w:szCs w:val="22"/>
        </w:rPr>
        <w:t xml:space="preserve"> </w:t>
      </w:r>
      <w:r w:rsidRPr="007D38B6">
        <w:rPr>
          <w:rFonts w:ascii="Arial" w:hAnsi="Arial" w:cs="Arial"/>
          <w:sz w:val="22"/>
          <w:szCs w:val="22"/>
        </w:rPr>
        <w:t xml:space="preserve">of the procedure, there </w:t>
      </w:r>
      <w:r w:rsidR="00D23A98">
        <w:rPr>
          <w:rFonts w:ascii="Arial" w:hAnsi="Arial" w:cs="Arial"/>
          <w:sz w:val="22"/>
          <w:szCs w:val="22"/>
        </w:rPr>
        <w:t>are no</w:t>
      </w:r>
      <w:r w:rsidRPr="007D38B6">
        <w:rPr>
          <w:rFonts w:ascii="Arial" w:hAnsi="Arial" w:cs="Arial"/>
          <w:spacing w:val="-2"/>
          <w:sz w:val="22"/>
          <w:szCs w:val="22"/>
        </w:rPr>
        <w:t xml:space="preserve"> </w:t>
      </w:r>
      <w:r w:rsidRPr="007D38B6">
        <w:rPr>
          <w:rFonts w:ascii="Arial" w:hAnsi="Arial" w:cs="Arial"/>
          <w:sz w:val="22"/>
          <w:szCs w:val="22"/>
        </w:rPr>
        <w:t>further</w:t>
      </w:r>
      <w:r w:rsidRPr="007D38B6">
        <w:rPr>
          <w:rFonts w:ascii="Arial" w:hAnsi="Arial" w:cs="Arial"/>
          <w:spacing w:val="-1"/>
          <w:sz w:val="22"/>
          <w:szCs w:val="22"/>
        </w:rPr>
        <w:t xml:space="preserve"> </w:t>
      </w:r>
      <w:r w:rsidRPr="007D38B6">
        <w:rPr>
          <w:rFonts w:ascii="Arial" w:hAnsi="Arial" w:cs="Arial"/>
          <w:sz w:val="22"/>
          <w:szCs w:val="22"/>
        </w:rPr>
        <w:t>internal</w:t>
      </w:r>
      <w:r w:rsidRPr="007D38B6">
        <w:rPr>
          <w:rFonts w:ascii="Arial" w:hAnsi="Arial" w:cs="Arial"/>
          <w:spacing w:val="-2"/>
          <w:sz w:val="22"/>
          <w:szCs w:val="22"/>
        </w:rPr>
        <w:t xml:space="preserve"> </w:t>
      </w:r>
      <w:r w:rsidRPr="007D38B6">
        <w:rPr>
          <w:rFonts w:ascii="Arial" w:hAnsi="Arial" w:cs="Arial"/>
          <w:sz w:val="22"/>
          <w:szCs w:val="22"/>
        </w:rPr>
        <w:t>mechanisms</w:t>
      </w:r>
      <w:r w:rsidRPr="007D38B6">
        <w:rPr>
          <w:rFonts w:ascii="Arial" w:hAnsi="Arial" w:cs="Arial"/>
          <w:spacing w:val="-1"/>
          <w:sz w:val="22"/>
          <w:szCs w:val="22"/>
        </w:rPr>
        <w:t xml:space="preserve"> </w:t>
      </w:r>
      <w:r w:rsidRPr="007D38B6">
        <w:rPr>
          <w:rFonts w:ascii="Arial" w:hAnsi="Arial" w:cs="Arial"/>
          <w:sz w:val="22"/>
          <w:szCs w:val="22"/>
        </w:rPr>
        <w:t>for</w:t>
      </w:r>
      <w:r w:rsidRPr="007D38B6">
        <w:rPr>
          <w:rFonts w:ascii="Arial" w:hAnsi="Arial" w:cs="Arial"/>
          <w:spacing w:val="-1"/>
          <w:sz w:val="22"/>
          <w:szCs w:val="22"/>
        </w:rPr>
        <w:t xml:space="preserve"> </w:t>
      </w:r>
      <w:r w:rsidRPr="007D38B6">
        <w:rPr>
          <w:rFonts w:ascii="Arial" w:hAnsi="Arial" w:cs="Arial"/>
          <w:sz w:val="22"/>
          <w:szCs w:val="22"/>
        </w:rPr>
        <w:t>an</w:t>
      </w:r>
      <w:r w:rsidRPr="007D38B6">
        <w:rPr>
          <w:rFonts w:ascii="Arial" w:hAnsi="Arial" w:cs="Arial"/>
          <w:spacing w:val="-2"/>
          <w:sz w:val="22"/>
          <w:szCs w:val="22"/>
        </w:rPr>
        <w:t xml:space="preserve"> </w:t>
      </w:r>
      <w:r w:rsidRPr="007D38B6">
        <w:rPr>
          <w:rFonts w:ascii="Arial" w:hAnsi="Arial" w:cs="Arial"/>
          <w:sz w:val="22"/>
          <w:szCs w:val="22"/>
        </w:rPr>
        <w:t>admissions</w:t>
      </w:r>
      <w:r w:rsidRPr="007D38B6">
        <w:rPr>
          <w:rFonts w:ascii="Arial" w:hAnsi="Arial" w:cs="Arial"/>
          <w:spacing w:val="-1"/>
          <w:sz w:val="22"/>
          <w:szCs w:val="22"/>
        </w:rPr>
        <w:t xml:space="preserve"> </w:t>
      </w:r>
      <w:r w:rsidRPr="007D38B6">
        <w:rPr>
          <w:rFonts w:ascii="Arial" w:hAnsi="Arial" w:cs="Arial"/>
          <w:sz w:val="22"/>
          <w:szCs w:val="22"/>
        </w:rPr>
        <w:t>appeal</w:t>
      </w:r>
      <w:r w:rsidRPr="007D38B6">
        <w:rPr>
          <w:rFonts w:ascii="Arial" w:hAnsi="Arial" w:cs="Arial"/>
          <w:spacing w:val="-2"/>
          <w:sz w:val="22"/>
          <w:szCs w:val="22"/>
        </w:rPr>
        <w:t xml:space="preserve"> </w:t>
      </w:r>
      <w:r w:rsidRPr="007D38B6">
        <w:rPr>
          <w:rFonts w:ascii="Arial" w:hAnsi="Arial" w:cs="Arial"/>
          <w:sz w:val="22"/>
          <w:szCs w:val="22"/>
        </w:rPr>
        <w:t>or</w:t>
      </w:r>
      <w:r w:rsidRPr="007D38B6">
        <w:rPr>
          <w:rFonts w:ascii="Arial" w:hAnsi="Arial" w:cs="Arial"/>
          <w:spacing w:val="-3"/>
          <w:sz w:val="22"/>
          <w:szCs w:val="22"/>
        </w:rPr>
        <w:t xml:space="preserve"> </w:t>
      </w:r>
      <w:r w:rsidRPr="007D38B6">
        <w:rPr>
          <w:rFonts w:ascii="Arial" w:hAnsi="Arial" w:cs="Arial"/>
          <w:sz w:val="22"/>
          <w:szCs w:val="22"/>
        </w:rPr>
        <w:t>complaint</w:t>
      </w:r>
      <w:r w:rsidRPr="007D38B6">
        <w:rPr>
          <w:rFonts w:ascii="Arial" w:hAnsi="Arial" w:cs="Arial"/>
          <w:spacing w:val="-2"/>
          <w:sz w:val="22"/>
          <w:szCs w:val="22"/>
        </w:rPr>
        <w:t xml:space="preserve"> </w:t>
      </w:r>
      <w:r w:rsidRPr="007D38B6">
        <w:rPr>
          <w:rFonts w:ascii="Arial" w:hAnsi="Arial" w:cs="Arial"/>
          <w:sz w:val="22"/>
          <w:szCs w:val="22"/>
        </w:rPr>
        <w:t>to</w:t>
      </w:r>
      <w:r w:rsidRPr="007D38B6">
        <w:rPr>
          <w:rFonts w:ascii="Arial" w:hAnsi="Arial" w:cs="Arial"/>
          <w:spacing w:val="-2"/>
          <w:sz w:val="22"/>
          <w:szCs w:val="22"/>
        </w:rPr>
        <w:t xml:space="preserve"> </w:t>
      </w:r>
      <w:r w:rsidRPr="007D38B6">
        <w:rPr>
          <w:rFonts w:ascii="Arial" w:hAnsi="Arial" w:cs="Arial"/>
          <w:sz w:val="22"/>
          <w:szCs w:val="22"/>
        </w:rPr>
        <w:t>be</w:t>
      </w:r>
      <w:r w:rsidRPr="007D38B6">
        <w:rPr>
          <w:rFonts w:ascii="Arial" w:hAnsi="Arial" w:cs="Arial"/>
          <w:spacing w:val="-2"/>
          <w:sz w:val="22"/>
          <w:szCs w:val="22"/>
        </w:rPr>
        <w:t xml:space="preserve"> </w:t>
      </w:r>
      <w:r w:rsidRPr="007D38B6">
        <w:rPr>
          <w:rFonts w:ascii="Arial" w:hAnsi="Arial" w:cs="Arial"/>
          <w:sz w:val="22"/>
          <w:szCs w:val="22"/>
        </w:rPr>
        <w:t>considered.</w:t>
      </w:r>
    </w:p>
    <w:p w14:paraId="73E66C4A" w14:textId="77777777" w:rsidR="00C07286" w:rsidRPr="007D38B6" w:rsidRDefault="00C07286" w:rsidP="00C07286">
      <w:pPr>
        <w:pStyle w:val="BodyText"/>
        <w:kinsoku w:val="0"/>
        <w:overflowPunct w:val="0"/>
        <w:rPr>
          <w:sz w:val="22"/>
          <w:szCs w:val="22"/>
        </w:rPr>
      </w:pPr>
    </w:p>
    <w:p w14:paraId="7140A1D2" w14:textId="6CE21BA3" w:rsidR="006735BF" w:rsidRPr="007D38B6" w:rsidRDefault="00C07286" w:rsidP="006735BF">
      <w:pPr>
        <w:pStyle w:val="ListParagraph"/>
        <w:widowControl w:val="0"/>
        <w:numPr>
          <w:ilvl w:val="0"/>
          <w:numId w:val="15"/>
        </w:numPr>
        <w:tabs>
          <w:tab w:val="left" w:pos="1108"/>
        </w:tabs>
        <w:suppressAutoHyphens w:val="0"/>
        <w:kinsoku w:val="0"/>
        <w:overflowPunct w:val="0"/>
        <w:autoSpaceDE w:val="0"/>
        <w:autoSpaceDN w:val="0"/>
        <w:adjustRightInd w:val="0"/>
        <w:spacing w:before="11"/>
        <w:ind w:right="222"/>
        <w:jc w:val="left"/>
        <w:rPr>
          <w:sz w:val="22"/>
          <w:szCs w:val="22"/>
        </w:rPr>
      </w:pPr>
      <w:r w:rsidRPr="007D38B6">
        <w:rPr>
          <w:rFonts w:ascii="Arial" w:hAnsi="Arial" w:cs="Arial"/>
          <w:sz w:val="22"/>
          <w:szCs w:val="22"/>
        </w:rPr>
        <w:t>Applicants are advised that the remit of the Office of the Independent Adjudicator for Higher</w:t>
      </w:r>
      <w:r w:rsidRPr="007D38B6">
        <w:rPr>
          <w:rFonts w:ascii="Arial" w:hAnsi="Arial" w:cs="Arial"/>
          <w:spacing w:val="1"/>
          <w:sz w:val="22"/>
          <w:szCs w:val="22"/>
        </w:rPr>
        <w:t xml:space="preserve"> </w:t>
      </w:r>
      <w:r w:rsidRPr="007D38B6">
        <w:rPr>
          <w:rFonts w:ascii="Arial" w:hAnsi="Arial" w:cs="Arial"/>
          <w:sz w:val="22"/>
          <w:szCs w:val="22"/>
        </w:rPr>
        <w:t>Education (the ombudsman for student complaints: this does not apply to Foundation students)</w:t>
      </w:r>
      <w:r w:rsidRPr="007D38B6">
        <w:rPr>
          <w:rFonts w:ascii="Arial" w:hAnsi="Arial" w:cs="Arial"/>
          <w:spacing w:val="-53"/>
          <w:sz w:val="22"/>
          <w:szCs w:val="22"/>
        </w:rPr>
        <w:t xml:space="preserve"> </w:t>
      </w:r>
      <w:r w:rsidRPr="007D38B6">
        <w:rPr>
          <w:rFonts w:ascii="Arial" w:hAnsi="Arial" w:cs="Arial"/>
          <w:sz w:val="22"/>
          <w:szCs w:val="22"/>
        </w:rPr>
        <w:t>does not include admissions. However, should you wish to take your complaint further you are</w:t>
      </w:r>
      <w:r w:rsidRPr="007D38B6">
        <w:rPr>
          <w:rFonts w:ascii="Arial" w:hAnsi="Arial" w:cs="Arial"/>
          <w:spacing w:val="1"/>
          <w:sz w:val="22"/>
          <w:szCs w:val="22"/>
        </w:rPr>
        <w:t xml:space="preserve"> </w:t>
      </w:r>
      <w:r w:rsidRPr="007D38B6">
        <w:rPr>
          <w:rFonts w:ascii="Arial" w:hAnsi="Arial" w:cs="Arial"/>
          <w:sz w:val="22"/>
          <w:szCs w:val="22"/>
        </w:rPr>
        <w:t>advised to consult your local Citizens Advice Bureau for advice on the legal avenues open to</w:t>
      </w:r>
      <w:r w:rsidRPr="007D38B6">
        <w:rPr>
          <w:rFonts w:ascii="Arial" w:hAnsi="Arial" w:cs="Arial"/>
          <w:spacing w:val="1"/>
          <w:sz w:val="22"/>
          <w:szCs w:val="22"/>
        </w:rPr>
        <w:t xml:space="preserve"> </w:t>
      </w:r>
      <w:r w:rsidRPr="007D38B6">
        <w:rPr>
          <w:rFonts w:ascii="Arial" w:hAnsi="Arial" w:cs="Arial"/>
          <w:sz w:val="22"/>
          <w:szCs w:val="22"/>
        </w:rPr>
        <w:t>you,</w:t>
      </w:r>
      <w:r w:rsidRPr="007D38B6">
        <w:rPr>
          <w:rFonts w:ascii="Arial" w:hAnsi="Arial" w:cs="Arial"/>
          <w:spacing w:val="-2"/>
          <w:sz w:val="22"/>
          <w:szCs w:val="22"/>
        </w:rPr>
        <w:t xml:space="preserve"> </w:t>
      </w:r>
      <w:r w:rsidRPr="007D38B6">
        <w:rPr>
          <w:rFonts w:ascii="Arial" w:hAnsi="Arial" w:cs="Arial"/>
          <w:sz w:val="22"/>
          <w:szCs w:val="22"/>
        </w:rPr>
        <w:t>or the</w:t>
      </w:r>
      <w:r w:rsidRPr="007D38B6">
        <w:rPr>
          <w:rFonts w:ascii="Arial" w:hAnsi="Arial" w:cs="Arial"/>
          <w:spacing w:val="-1"/>
          <w:sz w:val="22"/>
          <w:szCs w:val="22"/>
        </w:rPr>
        <w:t xml:space="preserve"> </w:t>
      </w:r>
      <w:r w:rsidRPr="007D38B6">
        <w:rPr>
          <w:rFonts w:ascii="Arial" w:hAnsi="Arial" w:cs="Arial"/>
          <w:sz w:val="22"/>
          <w:szCs w:val="22"/>
        </w:rPr>
        <w:t>Competition</w:t>
      </w:r>
      <w:r w:rsidRPr="007D38B6">
        <w:rPr>
          <w:rFonts w:ascii="Arial" w:hAnsi="Arial" w:cs="Arial"/>
          <w:spacing w:val="-1"/>
          <w:sz w:val="22"/>
          <w:szCs w:val="22"/>
        </w:rPr>
        <w:t xml:space="preserve"> </w:t>
      </w:r>
      <w:r w:rsidRPr="007D38B6">
        <w:rPr>
          <w:rFonts w:ascii="Arial" w:hAnsi="Arial" w:cs="Arial"/>
          <w:sz w:val="22"/>
          <w:szCs w:val="22"/>
        </w:rPr>
        <w:t>and</w:t>
      </w:r>
      <w:r w:rsidRPr="007D38B6">
        <w:rPr>
          <w:rFonts w:ascii="Arial" w:hAnsi="Arial" w:cs="Arial"/>
          <w:spacing w:val="-1"/>
          <w:sz w:val="22"/>
          <w:szCs w:val="22"/>
        </w:rPr>
        <w:t xml:space="preserve"> </w:t>
      </w:r>
      <w:r w:rsidRPr="007D38B6">
        <w:rPr>
          <w:rFonts w:ascii="Arial" w:hAnsi="Arial" w:cs="Arial"/>
          <w:sz w:val="22"/>
          <w:szCs w:val="22"/>
        </w:rPr>
        <w:t>Markets Authority.</w:t>
      </w:r>
    </w:p>
    <w:p w14:paraId="394B27BD" w14:textId="77777777" w:rsidR="006735BF" w:rsidRPr="007D38B6" w:rsidRDefault="006735BF" w:rsidP="006735BF">
      <w:pPr>
        <w:pStyle w:val="ListParagraph"/>
        <w:widowControl w:val="0"/>
        <w:tabs>
          <w:tab w:val="left" w:pos="1108"/>
        </w:tabs>
        <w:suppressAutoHyphens w:val="0"/>
        <w:kinsoku w:val="0"/>
        <w:overflowPunct w:val="0"/>
        <w:autoSpaceDE w:val="0"/>
        <w:autoSpaceDN w:val="0"/>
        <w:adjustRightInd w:val="0"/>
        <w:spacing w:before="11"/>
        <w:ind w:left="1107" w:right="222"/>
        <w:jc w:val="left"/>
        <w:rPr>
          <w:sz w:val="22"/>
          <w:szCs w:val="22"/>
        </w:rPr>
      </w:pPr>
    </w:p>
    <w:p w14:paraId="4B336EDD" w14:textId="77777777" w:rsidR="00D23A98" w:rsidRDefault="00D23A98">
      <w:pPr>
        <w:rPr>
          <w:rFonts w:ascii="Arial" w:eastAsia="Times New Roman" w:hAnsi="Arial" w:cs="Arial"/>
          <w:lang w:eastAsia="zh-CN"/>
        </w:rPr>
      </w:pPr>
      <w:r>
        <w:rPr>
          <w:rFonts w:ascii="Arial" w:hAnsi="Arial" w:cs="Arial"/>
        </w:rPr>
        <w:br w:type="page"/>
      </w:r>
    </w:p>
    <w:p w14:paraId="1C078BD3" w14:textId="7B53716D" w:rsidR="00C07286" w:rsidRPr="007D38B6" w:rsidRDefault="00C07286" w:rsidP="007D38B6">
      <w:pPr>
        <w:pStyle w:val="Heading1"/>
      </w:pPr>
      <w:bookmarkStart w:id="13" w:name="_Toc137738473"/>
      <w:r w:rsidRPr="007D38B6">
        <w:lastRenderedPageBreak/>
        <w:t>Admissions</w:t>
      </w:r>
      <w:r w:rsidRPr="007D38B6">
        <w:rPr>
          <w:spacing w:val="-3"/>
        </w:rPr>
        <w:t xml:space="preserve"> </w:t>
      </w:r>
      <w:r w:rsidRPr="007D38B6">
        <w:t>appeals</w:t>
      </w:r>
      <w:r w:rsidRPr="007D38B6">
        <w:rPr>
          <w:spacing w:val="-2"/>
        </w:rPr>
        <w:t xml:space="preserve"> </w:t>
      </w:r>
      <w:r w:rsidRPr="007D38B6">
        <w:t>and</w:t>
      </w:r>
      <w:r w:rsidRPr="007D38B6">
        <w:rPr>
          <w:spacing w:val="-3"/>
        </w:rPr>
        <w:t xml:space="preserve"> </w:t>
      </w:r>
      <w:r w:rsidRPr="007D38B6">
        <w:t>complaints</w:t>
      </w:r>
      <w:r w:rsidRPr="007D38B6">
        <w:rPr>
          <w:spacing w:val="-3"/>
        </w:rPr>
        <w:t xml:space="preserve"> </w:t>
      </w:r>
      <w:r w:rsidRPr="007D38B6">
        <w:t>procedure</w:t>
      </w:r>
      <w:bookmarkEnd w:id="13"/>
    </w:p>
    <w:p w14:paraId="688BE4FB" w14:textId="77777777" w:rsidR="00C07286" w:rsidRPr="007D38B6" w:rsidRDefault="00C07286" w:rsidP="00C07286">
      <w:pPr>
        <w:pStyle w:val="BodyText"/>
        <w:kinsoku w:val="0"/>
        <w:overflowPunct w:val="0"/>
        <w:rPr>
          <w:sz w:val="22"/>
          <w:szCs w:val="22"/>
        </w:rPr>
      </w:pPr>
    </w:p>
    <w:p w14:paraId="59DC6E63" w14:textId="77777777" w:rsidR="00C07286" w:rsidRPr="007D38B6" w:rsidRDefault="00C07286" w:rsidP="007D38B6">
      <w:pPr>
        <w:pStyle w:val="Heading1"/>
      </w:pPr>
      <w:bookmarkStart w:id="14" w:name="_Toc137738474"/>
      <w:r w:rsidRPr="007D38B6">
        <w:t>Informal</w:t>
      </w:r>
      <w:r w:rsidRPr="007D38B6">
        <w:rPr>
          <w:spacing w:val="-2"/>
        </w:rPr>
        <w:t xml:space="preserve"> </w:t>
      </w:r>
      <w:r w:rsidRPr="007D38B6">
        <w:t>Stage</w:t>
      </w:r>
      <w:bookmarkEnd w:id="14"/>
    </w:p>
    <w:p w14:paraId="7883B9CE" w14:textId="77777777" w:rsidR="00C07286" w:rsidRPr="007D38B6" w:rsidRDefault="00C07286" w:rsidP="00C07286">
      <w:pPr>
        <w:pStyle w:val="BodyText"/>
        <w:kinsoku w:val="0"/>
        <w:overflowPunct w:val="0"/>
        <w:spacing w:before="9"/>
        <w:rPr>
          <w:b/>
          <w:bCs/>
          <w:sz w:val="22"/>
          <w:szCs w:val="22"/>
        </w:rPr>
      </w:pPr>
    </w:p>
    <w:p w14:paraId="707C1EFA" w14:textId="76E015A9" w:rsidR="00C07286" w:rsidRPr="007D38B6" w:rsidRDefault="00C07286" w:rsidP="00C07286">
      <w:pPr>
        <w:pStyle w:val="ListParagraph"/>
        <w:widowControl w:val="0"/>
        <w:numPr>
          <w:ilvl w:val="0"/>
          <w:numId w:val="14"/>
        </w:numPr>
        <w:tabs>
          <w:tab w:val="left" w:pos="1108"/>
        </w:tabs>
        <w:suppressAutoHyphens w:val="0"/>
        <w:kinsoku w:val="0"/>
        <w:overflowPunct w:val="0"/>
        <w:autoSpaceDE w:val="0"/>
        <w:autoSpaceDN w:val="0"/>
        <w:adjustRightInd w:val="0"/>
        <w:spacing w:before="1"/>
        <w:ind w:right="212"/>
        <w:jc w:val="left"/>
        <w:rPr>
          <w:rFonts w:ascii="Arial" w:hAnsi="Arial" w:cs="Arial"/>
          <w:color w:val="000000"/>
          <w:sz w:val="22"/>
          <w:szCs w:val="22"/>
        </w:rPr>
      </w:pPr>
      <w:r w:rsidRPr="007D38B6">
        <w:rPr>
          <w:rFonts w:ascii="Arial" w:hAnsi="Arial" w:cs="Arial"/>
          <w:sz w:val="22"/>
          <w:szCs w:val="22"/>
        </w:rPr>
        <w:t>Many issues may be resolved amicably through an informal query, and applicants are welcome</w:t>
      </w:r>
      <w:r w:rsidRPr="007D38B6">
        <w:rPr>
          <w:rFonts w:ascii="Arial" w:hAnsi="Arial" w:cs="Arial"/>
          <w:spacing w:val="-53"/>
          <w:sz w:val="22"/>
          <w:szCs w:val="22"/>
        </w:rPr>
        <w:t xml:space="preserve"> </w:t>
      </w:r>
      <w:r w:rsidRPr="007D38B6">
        <w:rPr>
          <w:rFonts w:ascii="Arial" w:hAnsi="Arial" w:cs="Arial"/>
          <w:sz w:val="22"/>
          <w:szCs w:val="22"/>
        </w:rPr>
        <w:t xml:space="preserve">to explore their concern informally with </w:t>
      </w:r>
      <w:r w:rsidR="007F555D">
        <w:rPr>
          <w:rFonts w:ascii="Arial" w:hAnsi="Arial" w:cs="Arial"/>
          <w:sz w:val="22"/>
          <w:szCs w:val="22"/>
        </w:rPr>
        <w:t>us</w:t>
      </w:r>
      <w:r w:rsidR="007F555D" w:rsidRPr="007D38B6">
        <w:rPr>
          <w:rFonts w:ascii="Arial" w:hAnsi="Arial" w:cs="Arial"/>
          <w:sz w:val="22"/>
          <w:szCs w:val="22"/>
        </w:rPr>
        <w:t xml:space="preserve"> </w:t>
      </w:r>
      <w:r w:rsidRPr="007D38B6">
        <w:rPr>
          <w:rFonts w:ascii="Arial" w:hAnsi="Arial" w:cs="Arial"/>
          <w:sz w:val="22"/>
          <w:szCs w:val="22"/>
        </w:rPr>
        <w:t>before deciding to proceed with a formal appeal</w:t>
      </w:r>
      <w:r w:rsidRPr="007D38B6">
        <w:rPr>
          <w:rFonts w:ascii="Arial" w:hAnsi="Arial" w:cs="Arial"/>
          <w:spacing w:val="1"/>
          <w:sz w:val="22"/>
          <w:szCs w:val="22"/>
        </w:rPr>
        <w:t xml:space="preserve"> </w:t>
      </w:r>
      <w:r w:rsidRPr="007D38B6">
        <w:rPr>
          <w:rFonts w:ascii="Arial" w:hAnsi="Arial" w:cs="Arial"/>
          <w:sz w:val="22"/>
          <w:szCs w:val="22"/>
        </w:rPr>
        <w:t>or complaint. For informal queries about issues concerning an admissions decision, applicants</w:t>
      </w:r>
      <w:r w:rsidRPr="007D38B6">
        <w:rPr>
          <w:rFonts w:ascii="Arial" w:hAnsi="Arial" w:cs="Arial"/>
          <w:spacing w:val="1"/>
          <w:sz w:val="22"/>
          <w:szCs w:val="22"/>
        </w:rPr>
        <w:t xml:space="preserve"> </w:t>
      </w:r>
      <w:r w:rsidRPr="007D38B6">
        <w:rPr>
          <w:rFonts w:ascii="Arial" w:hAnsi="Arial" w:cs="Arial"/>
          <w:sz w:val="22"/>
          <w:szCs w:val="22"/>
        </w:rPr>
        <w:t>should</w:t>
      </w:r>
      <w:r w:rsidRPr="007D38B6">
        <w:rPr>
          <w:rFonts w:ascii="Arial" w:hAnsi="Arial" w:cs="Arial"/>
          <w:spacing w:val="-2"/>
          <w:sz w:val="22"/>
          <w:szCs w:val="22"/>
        </w:rPr>
        <w:t xml:space="preserve"> </w:t>
      </w:r>
      <w:r w:rsidRPr="007D38B6">
        <w:rPr>
          <w:rFonts w:ascii="Arial" w:hAnsi="Arial" w:cs="Arial"/>
          <w:sz w:val="22"/>
          <w:szCs w:val="22"/>
        </w:rPr>
        <w:t>contact</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006735BF" w:rsidRPr="007D38B6">
        <w:rPr>
          <w:rFonts w:ascii="Arial" w:hAnsi="Arial" w:cs="Arial"/>
          <w:sz w:val="22"/>
          <w:szCs w:val="22"/>
        </w:rPr>
        <w:t>Assistant Registrar</w:t>
      </w:r>
      <w:r w:rsidRPr="007D38B6">
        <w:rPr>
          <w:rFonts w:ascii="Arial" w:hAnsi="Arial" w:cs="Arial"/>
          <w:sz w:val="22"/>
          <w:szCs w:val="22"/>
        </w:rPr>
        <w:t>,</w:t>
      </w:r>
      <w:r w:rsidRPr="007D38B6">
        <w:rPr>
          <w:rFonts w:ascii="Arial" w:hAnsi="Arial" w:cs="Arial"/>
          <w:color w:val="0562C1"/>
          <w:spacing w:val="-2"/>
          <w:sz w:val="22"/>
          <w:szCs w:val="22"/>
        </w:rPr>
        <w:t xml:space="preserve"> </w:t>
      </w:r>
      <w:hyperlink r:id="rId13" w:history="1">
        <w:r w:rsidRPr="007D38B6">
          <w:rPr>
            <w:rFonts w:ascii="Arial" w:hAnsi="Arial" w:cs="Arial"/>
            <w:color w:val="0562C1"/>
            <w:sz w:val="22"/>
            <w:szCs w:val="22"/>
            <w:u w:val="single"/>
          </w:rPr>
          <w:t>admissions@rada.ac.uk</w:t>
        </w:r>
        <w:r w:rsidRPr="007D38B6">
          <w:rPr>
            <w:rFonts w:ascii="Arial" w:hAnsi="Arial" w:cs="Arial"/>
            <w:color w:val="000000"/>
            <w:sz w:val="22"/>
            <w:szCs w:val="22"/>
          </w:rPr>
          <w:t>.</w:t>
        </w:r>
      </w:hyperlink>
    </w:p>
    <w:p w14:paraId="64BD427F" w14:textId="77777777" w:rsidR="00C07286" w:rsidRPr="007D38B6" w:rsidRDefault="00C07286" w:rsidP="00C07286">
      <w:pPr>
        <w:pStyle w:val="BodyText"/>
        <w:kinsoku w:val="0"/>
        <w:overflowPunct w:val="0"/>
        <w:spacing w:before="10"/>
        <w:rPr>
          <w:sz w:val="22"/>
          <w:szCs w:val="22"/>
        </w:rPr>
      </w:pPr>
    </w:p>
    <w:p w14:paraId="22BCCAD9" w14:textId="77777777" w:rsidR="007F555D" w:rsidRPr="00C07286" w:rsidRDefault="007F555D" w:rsidP="007F555D">
      <w:pPr>
        <w:pStyle w:val="Heading1"/>
      </w:pPr>
      <w:bookmarkStart w:id="15" w:name="_Toc131687706"/>
      <w:bookmarkStart w:id="16" w:name="_Toc137738475"/>
      <w:r w:rsidRPr="00C07286">
        <w:t>Stage</w:t>
      </w:r>
      <w:r w:rsidRPr="00C07286">
        <w:rPr>
          <w:spacing w:val="-2"/>
        </w:rPr>
        <w:t xml:space="preserve"> </w:t>
      </w:r>
      <w:r>
        <w:t>1</w:t>
      </w:r>
      <w:r w:rsidRPr="00C07286">
        <w:t>:</w:t>
      </w:r>
      <w:r w:rsidRPr="00C07286">
        <w:rPr>
          <w:spacing w:val="-2"/>
        </w:rPr>
        <w:t xml:space="preserve"> </w:t>
      </w:r>
      <w:r w:rsidRPr="00C07286">
        <w:t>Formal</w:t>
      </w:r>
      <w:r w:rsidRPr="00C07286">
        <w:rPr>
          <w:spacing w:val="-1"/>
        </w:rPr>
        <w:t xml:space="preserve"> </w:t>
      </w:r>
      <w:r w:rsidRPr="00C07286">
        <w:t>Stage</w:t>
      </w:r>
      <w:bookmarkEnd w:id="15"/>
      <w:bookmarkEnd w:id="16"/>
    </w:p>
    <w:p w14:paraId="3FBEAEEA" w14:textId="77777777" w:rsidR="007F555D" w:rsidRPr="007D38B6" w:rsidRDefault="007F555D" w:rsidP="007D38B6">
      <w:pPr>
        <w:pStyle w:val="ListParagraph"/>
        <w:widowControl w:val="0"/>
        <w:numPr>
          <w:ilvl w:val="0"/>
          <w:numId w:val="14"/>
        </w:numPr>
        <w:tabs>
          <w:tab w:val="left" w:pos="1108"/>
        </w:tabs>
        <w:suppressAutoHyphens w:val="0"/>
        <w:kinsoku w:val="0"/>
        <w:overflowPunct w:val="0"/>
        <w:autoSpaceDE w:val="0"/>
        <w:autoSpaceDN w:val="0"/>
        <w:adjustRightInd w:val="0"/>
        <w:ind w:right="199"/>
        <w:jc w:val="left"/>
        <w:rPr>
          <w:rFonts w:asciiTheme="minorHAnsi" w:hAnsiTheme="minorHAnsi" w:cstheme="minorHAnsi"/>
          <w:color w:val="000000"/>
          <w:sz w:val="22"/>
          <w:szCs w:val="22"/>
        </w:rPr>
      </w:pPr>
      <w:r w:rsidRPr="007D38B6">
        <w:rPr>
          <w:rFonts w:asciiTheme="minorHAnsi" w:hAnsiTheme="minorHAnsi" w:cstheme="minorHAnsi"/>
          <w:sz w:val="22"/>
          <w:szCs w:val="22"/>
        </w:rPr>
        <w:t xml:space="preserve">You can </w:t>
      </w:r>
      <w:r w:rsidRPr="007D38B6">
        <w:rPr>
          <w:rFonts w:asciiTheme="minorHAnsi" w:hAnsiTheme="minorHAnsi" w:cstheme="minorHAnsi"/>
          <w:bCs/>
          <w:sz w:val="22"/>
          <w:szCs w:val="22"/>
        </w:rPr>
        <w:t xml:space="preserve">submit a Stage 1 complaint or </w:t>
      </w:r>
      <w:r w:rsidRPr="007D38B6">
        <w:rPr>
          <w:rFonts w:asciiTheme="minorHAnsi" w:hAnsiTheme="minorHAnsi" w:cstheme="minorHAnsi"/>
          <w:sz w:val="22"/>
          <w:szCs w:val="22"/>
        </w:rPr>
        <w:t xml:space="preserve">appeal using the </w:t>
      </w:r>
      <w:r w:rsidRPr="007D38B6">
        <w:rPr>
          <w:rFonts w:asciiTheme="minorHAnsi" w:hAnsiTheme="minorHAnsi" w:cstheme="minorHAnsi"/>
          <w:bCs/>
          <w:sz w:val="22"/>
          <w:szCs w:val="22"/>
        </w:rPr>
        <w:t>Admissions</w:t>
      </w:r>
      <w:r w:rsidRPr="007D38B6">
        <w:rPr>
          <w:rFonts w:asciiTheme="minorHAnsi" w:hAnsiTheme="minorHAnsi" w:cstheme="minorHAnsi"/>
          <w:bCs/>
          <w:spacing w:val="1"/>
          <w:sz w:val="22"/>
          <w:szCs w:val="22"/>
        </w:rPr>
        <w:t xml:space="preserve"> </w:t>
      </w:r>
      <w:r w:rsidRPr="007D38B6">
        <w:rPr>
          <w:rFonts w:asciiTheme="minorHAnsi" w:hAnsiTheme="minorHAnsi" w:cstheme="minorHAnsi"/>
          <w:bCs/>
          <w:sz w:val="22"/>
          <w:szCs w:val="22"/>
        </w:rPr>
        <w:t xml:space="preserve">Appeals/Complaint Form </w:t>
      </w:r>
      <w:r w:rsidRPr="007D38B6">
        <w:rPr>
          <w:rFonts w:asciiTheme="minorHAnsi" w:hAnsiTheme="minorHAnsi" w:cstheme="minorHAnsi"/>
          <w:sz w:val="22"/>
          <w:szCs w:val="22"/>
        </w:rPr>
        <w:t xml:space="preserve">(Appendix 1) and submitting it within </w:t>
      </w:r>
      <w:r w:rsidRPr="007D38B6">
        <w:rPr>
          <w:rFonts w:asciiTheme="minorHAnsi" w:hAnsiTheme="minorHAnsi" w:cstheme="minorHAnsi"/>
          <w:bCs/>
          <w:sz w:val="22"/>
          <w:szCs w:val="22"/>
        </w:rPr>
        <w:t xml:space="preserve">28 calendar days of your audition/interview or incident </w:t>
      </w:r>
      <w:r w:rsidRPr="007D38B6">
        <w:rPr>
          <w:rFonts w:asciiTheme="minorHAnsi" w:hAnsiTheme="minorHAnsi" w:cstheme="minorHAnsi"/>
          <w:sz w:val="22"/>
          <w:szCs w:val="22"/>
        </w:rPr>
        <w:t>to</w:t>
      </w:r>
      <w:r w:rsidRPr="007D38B6">
        <w:rPr>
          <w:rFonts w:asciiTheme="minorHAnsi" w:hAnsiTheme="minorHAnsi" w:cstheme="minorHAnsi"/>
          <w:color w:val="0562C1"/>
          <w:sz w:val="22"/>
          <w:szCs w:val="22"/>
        </w:rPr>
        <w:t xml:space="preserve"> </w:t>
      </w:r>
      <w:hyperlink r:id="rId14" w:history="1">
        <w:r w:rsidRPr="007D38B6">
          <w:rPr>
            <w:rFonts w:asciiTheme="minorHAnsi" w:hAnsiTheme="minorHAnsi" w:cstheme="minorHAnsi"/>
            <w:color w:val="0562C1"/>
            <w:sz w:val="22"/>
            <w:szCs w:val="22"/>
            <w:u w:val="single"/>
          </w:rPr>
          <w:t>admissions@rada.ac.uk</w:t>
        </w:r>
        <w:r w:rsidRPr="007D38B6">
          <w:rPr>
            <w:rFonts w:asciiTheme="minorHAnsi" w:hAnsiTheme="minorHAnsi" w:cstheme="minorHAnsi"/>
            <w:color w:val="000000"/>
            <w:sz w:val="22"/>
            <w:szCs w:val="22"/>
          </w:rPr>
          <w:t xml:space="preserve"> for the attention of the Deputy Registrar (Admissions and Student Services) </w:t>
        </w:r>
      </w:hyperlink>
    </w:p>
    <w:p w14:paraId="114916CF" w14:textId="77777777" w:rsidR="007F555D" w:rsidRPr="00C07286" w:rsidRDefault="007F555D" w:rsidP="007F555D">
      <w:pPr>
        <w:pStyle w:val="BodyText"/>
        <w:kinsoku w:val="0"/>
        <w:overflowPunct w:val="0"/>
        <w:spacing w:before="10"/>
      </w:pPr>
    </w:p>
    <w:p w14:paraId="3BFCC7D6" w14:textId="77777777" w:rsidR="007F555D" w:rsidRDefault="007F555D" w:rsidP="007D38B6">
      <w:pPr>
        <w:pStyle w:val="Heading2"/>
        <w:numPr>
          <w:ilvl w:val="0"/>
          <w:numId w:val="14"/>
        </w:numPr>
        <w:ind w:right="0"/>
        <w:rPr>
          <w:rFonts w:cs="Arial"/>
          <w:b w:val="0"/>
        </w:rPr>
      </w:pPr>
      <w:bookmarkStart w:id="17" w:name="_Toc137738476"/>
      <w:r>
        <w:rPr>
          <w:rFonts w:cs="Arial"/>
          <w:b w:val="0"/>
        </w:rPr>
        <w:t>Grounds for Complaint</w:t>
      </w:r>
      <w:bookmarkEnd w:id="17"/>
    </w:p>
    <w:p w14:paraId="6B8B1EE7" w14:textId="77777777" w:rsidR="007F555D" w:rsidRPr="00030014" w:rsidRDefault="007F555D" w:rsidP="007F555D">
      <w:pPr>
        <w:spacing w:after="0" w:line="240" w:lineRule="auto"/>
      </w:pPr>
    </w:p>
    <w:tbl>
      <w:tblPr>
        <w:tblStyle w:val="TableGrid"/>
        <w:tblW w:w="0" w:type="auto"/>
        <w:tblInd w:w="1129" w:type="dxa"/>
        <w:tblLook w:val="04A0" w:firstRow="1" w:lastRow="0" w:firstColumn="1" w:lastColumn="0" w:noHBand="0" w:noVBand="1"/>
        <w:tblCaption w:val="Grounds for Complaint"/>
        <w:tblDescription w:val="This table outlines the different grounds for a Stage 1 Complaint"/>
      </w:tblPr>
      <w:tblGrid>
        <w:gridCol w:w="988"/>
        <w:gridCol w:w="7517"/>
      </w:tblGrid>
      <w:tr w:rsidR="007F555D" w:rsidRPr="001A7563" w14:paraId="192B742E" w14:textId="77777777" w:rsidTr="00D05CEF">
        <w:tc>
          <w:tcPr>
            <w:tcW w:w="988" w:type="dxa"/>
          </w:tcPr>
          <w:p w14:paraId="532D6CAB" w14:textId="77777777" w:rsidR="007F555D" w:rsidRPr="007D38B6" w:rsidRDefault="007F555D" w:rsidP="00D05CEF">
            <w:pPr>
              <w:pStyle w:val="BodyText"/>
              <w:kinsoku w:val="0"/>
              <w:overflowPunct w:val="0"/>
              <w:spacing w:before="1"/>
              <w:rPr>
                <w:bCs/>
                <w:sz w:val="22"/>
                <w:szCs w:val="22"/>
              </w:rPr>
            </w:pPr>
            <w:r w:rsidRPr="007D38B6">
              <w:rPr>
                <w:bCs/>
                <w:sz w:val="22"/>
                <w:szCs w:val="22"/>
              </w:rPr>
              <w:t>a.</w:t>
            </w:r>
          </w:p>
        </w:tc>
        <w:tc>
          <w:tcPr>
            <w:tcW w:w="7517" w:type="dxa"/>
          </w:tcPr>
          <w:p w14:paraId="10AEB391" w14:textId="77777777" w:rsidR="007F555D" w:rsidRPr="007D38B6" w:rsidRDefault="007F555D" w:rsidP="00D05CEF">
            <w:pPr>
              <w:widowControl w:val="0"/>
              <w:tabs>
                <w:tab w:val="left" w:pos="1468"/>
              </w:tabs>
              <w:kinsoku w:val="0"/>
              <w:overflowPunct w:val="0"/>
              <w:autoSpaceDE w:val="0"/>
              <w:autoSpaceDN w:val="0"/>
              <w:adjustRightInd w:val="0"/>
              <w:rPr>
                <w:rFonts w:ascii="Arial" w:hAnsi="Arial" w:cs="Arial"/>
                <w:sz w:val="22"/>
                <w:szCs w:val="22"/>
              </w:rPr>
            </w:pPr>
            <w:r w:rsidRPr="007D38B6">
              <w:rPr>
                <w:rFonts w:ascii="Arial" w:hAnsi="Arial" w:cs="Arial"/>
                <w:sz w:val="22"/>
                <w:szCs w:val="22"/>
              </w:rPr>
              <w:t>There is evidence of significant administrative or procedural error in the admissions process</w:t>
            </w:r>
          </w:p>
        </w:tc>
      </w:tr>
      <w:tr w:rsidR="007F555D" w:rsidRPr="001A7563" w14:paraId="7FD1EAB9" w14:textId="77777777" w:rsidTr="00D05CEF">
        <w:tc>
          <w:tcPr>
            <w:tcW w:w="988" w:type="dxa"/>
          </w:tcPr>
          <w:p w14:paraId="3314CC86" w14:textId="77777777" w:rsidR="007F555D" w:rsidRPr="007D38B6" w:rsidRDefault="007F555D" w:rsidP="00D05CEF">
            <w:pPr>
              <w:pStyle w:val="ListParagraph"/>
              <w:widowControl w:val="0"/>
              <w:tabs>
                <w:tab w:val="left" w:pos="1468"/>
              </w:tabs>
              <w:kinsoku w:val="0"/>
              <w:overflowPunct w:val="0"/>
              <w:autoSpaceDE w:val="0"/>
              <w:autoSpaceDN w:val="0"/>
              <w:adjustRightInd w:val="0"/>
              <w:spacing w:line="230" w:lineRule="exact"/>
              <w:ind w:left="360" w:hanging="360"/>
              <w:jc w:val="both"/>
              <w:rPr>
                <w:rFonts w:ascii="Arial" w:hAnsi="Arial" w:cs="Arial"/>
                <w:sz w:val="22"/>
                <w:szCs w:val="22"/>
              </w:rPr>
            </w:pPr>
            <w:r w:rsidRPr="007D38B6">
              <w:rPr>
                <w:rFonts w:ascii="Arial" w:hAnsi="Arial" w:cs="Arial"/>
                <w:sz w:val="22"/>
                <w:szCs w:val="22"/>
              </w:rPr>
              <w:t>b.</w:t>
            </w:r>
          </w:p>
        </w:tc>
        <w:tc>
          <w:tcPr>
            <w:tcW w:w="7517" w:type="dxa"/>
          </w:tcPr>
          <w:p w14:paraId="3FF6F2EB" w14:textId="77777777" w:rsidR="007F555D" w:rsidRPr="007D38B6" w:rsidRDefault="007F555D" w:rsidP="00D05CEF">
            <w:pPr>
              <w:widowControl w:val="0"/>
              <w:tabs>
                <w:tab w:val="left" w:pos="1468"/>
              </w:tabs>
              <w:kinsoku w:val="0"/>
              <w:overflowPunct w:val="0"/>
              <w:autoSpaceDE w:val="0"/>
              <w:autoSpaceDN w:val="0"/>
              <w:adjustRightInd w:val="0"/>
              <w:spacing w:line="230" w:lineRule="exact"/>
              <w:rPr>
                <w:rFonts w:ascii="Arial" w:hAnsi="Arial" w:cs="Arial"/>
                <w:sz w:val="22"/>
                <w:szCs w:val="22"/>
              </w:rPr>
            </w:pPr>
            <w:r w:rsidRPr="007D38B6">
              <w:rPr>
                <w:rFonts w:ascii="Arial" w:hAnsi="Arial" w:cs="Arial"/>
                <w:sz w:val="22"/>
                <w:szCs w:val="22"/>
              </w:rPr>
              <w:t>There</w:t>
            </w:r>
            <w:r w:rsidRPr="007D38B6">
              <w:rPr>
                <w:rFonts w:ascii="Arial" w:hAnsi="Arial" w:cs="Arial"/>
                <w:spacing w:val="-2"/>
                <w:sz w:val="22"/>
                <w:szCs w:val="22"/>
              </w:rPr>
              <w:t xml:space="preserve"> </w:t>
            </w:r>
            <w:r w:rsidRPr="007D38B6">
              <w:rPr>
                <w:rFonts w:ascii="Arial" w:hAnsi="Arial" w:cs="Arial"/>
                <w:sz w:val="22"/>
                <w:szCs w:val="22"/>
              </w:rPr>
              <w:t>is</w:t>
            </w:r>
            <w:r w:rsidRPr="007D38B6">
              <w:rPr>
                <w:rFonts w:ascii="Arial" w:hAnsi="Arial" w:cs="Arial"/>
                <w:spacing w:val="-2"/>
                <w:sz w:val="22"/>
                <w:szCs w:val="22"/>
              </w:rPr>
              <w:t xml:space="preserve"> </w:t>
            </w:r>
            <w:r w:rsidRPr="007D38B6">
              <w:rPr>
                <w:rFonts w:ascii="Arial" w:hAnsi="Arial" w:cs="Arial"/>
                <w:sz w:val="22"/>
                <w:szCs w:val="22"/>
              </w:rPr>
              <w:t>evidence</w:t>
            </w:r>
            <w:r w:rsidRPr="007D38B6">
              <w:rPr>
                <w:rFonts w:ascii="Arial" w:hAnsi="Arial" w:cs="Arial"/>
                <w:spacing w:val="-2"/>
                <w:sz w:val="22"/>
                <w:szCs w:val="22"/>
              </w:rPr>
              <w:t xml:space="preserve"> </w:t>
            </w:r>
            <w:r w:rsidRPr="007D38B6">
              <w:rPr>
                <w:rFonts w:ascii="Arial" w:hAnsi="Arial" w:cs="Arial"/>
                <w:sz w:val="22"/>
                <w:szCs w:val="22"/>
              </w:rPr>
              <w:t>of</w:t>
            </w:r>
            <w:r w:rsidRPr="007D38B6">
              <w:rPr>
                <w:rFonts w:ascii="Arial" w:hAnsi="Arial" w:cs="Arial"/>
                <w:spacing w:val="-2"/>
                <w:sz w:val="22"/>
                <w:szCs w:val="22"/>
              </w:rPr>
              <w:t xml:space="preserve"> </w:t>
            </w:r>
            <w:r w:rsidRPr="007D38B6">
              <w:rPr>
                <w:rFonts w:ascii="Arial" w:hAnsi="Arial" w:cs="Arial"/>
                <w:sz w:val="22"/>
                <w:szCs w:val="22"/>
              </w:rPr>
              <w:t>prejudice</w:t>
            </w:r>
            <w:r w:rsidRPr="007D38B6">
              <w:rPr>
                <w:rFonts w:ascii="Arial" w:hAnsi="Arial" w:cs="Arial"/>
                <w:spacing w:val="-3"/>
                <w:sz w:val="22"/>
                <w:szCs w:val="22"/>
              </w:rPr>
              <w:t xml:space="preserve"> </w:t>
            </w:r>
            <w:r w:rsidRPr="007D38B6">
              <w:rPr>
                <w:rFonts w:ascii="Arial" w:hAnsi="Arial" w:cs="Arial"/>
                <w:sz w:val="22"/>
                <w:szCs w:val="22"/>
              </w:rPr>
              <w:t>or</w:t>
            </w:r>
            <w:r w:rsidRPr="007D38B6">
              <w:rPr>
                <w:rFonts w:ascii="Arial" w:hAnsi="Arial" w:cs="Arial"/>
                <w:spacing w:val="-1"/>
                <w:sz w:val="22"/>
                <w:szCs w:val="22"/>
              </w:rPr>
              <w:t xml:space="preserve"> </w:t>
            </w:r>
            <w:r w:rsidRPr="007D38B6">
              <w:rPr>
                <w:rFonts w:ascii="Arial" w:hAnsi="Arial" w:cs="Arial"/>
                <w:sz w:val="22"/>
                <w:szCs w:val="22"/>
              </w:rPr>
              <w:t>bias</w:t>
            </w:r>
            <w:r w:rsidRPr="007D38B6">
              <w:rPr>
                <w:rFonts w:ascii="Arial" w:hAnsi="Arial" w:cs="Arial"/>
                <w:spacing w:val="-2"/>
                <w:sz w:val="22"/>
                <w:szCs w:val="22"/>
              </w:rPr>
              <w:t xml:space="preserve"> </w:t>
            </w:r>
            <w:r w:rsidRPr="007D38B6">
              <w:rPr>
                <w:rFonts w:ascii="Arial" w:hAnsi="Arial" w:cs="Arial"/>
                <w:sz w:val="22"/>
                <w:szCs w:val="22"/>
              </w:rPr>
              <w:t>in</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selections</w:t>
            </w:r>
            <w:r w:rsidRPr="007D38B6">
              <w:rPr>
                <w:rFonts w:ascii="Arial" w:hAnsi="Arial" w:cs="Arial"/>
                <w:spacing w:val="-2"/>
                <w:sz w:val="22"/>
                <w:szCs w:val="22"/>
              </w:rPr>
              <w:t xml:space="preserve"> </w:t>
            </w:r>
            <w:r w:rsidRPr="007D38B6">
              <w:rPr>
                <w:rFonts w:ascii="Arial" w:hAnsi="Arial" w:cs="Arial"/>
                <w:sz w:val="22"/>
                <w:szCs w:val="22"/>
              </w:rPr>
              <w:t>process.</w:t>
            </w:r>
          </w:p>
        </w:tc>
      </w:tr>
    </w:tbl>
    <w:p w14:paraId="3326B4BE" w14:textId="77777777" w:rsidR="007F555D" w:rsidRPr="00C07286" w:rsidRDefault="007F555D" w:rsidP="007F555D">
      <w:pPr>
        <w:pStyle w:val="BodyText"/>
        <w:kinsoku w:val="0"/>
        <w:overflowPunct w:val="0"/>
      </w:pPr>
    </w:p>
    <w:p w14:paraId="6EF0A879" w14:textId="77777777" w:rsidR="007F555D" w:rsidRPr="00030014" w:rsidRDefault="007F555D" w:rsidP="007D38B6">
      <w:pPr>
        <w:pStyle w:val="Heading2"/>
        <w:numPr>
          <w:ilvl w:val="0"/>
          <w:numId w:val="14"/>
        </w:numPr>
        <w:ind w:right="0" w:hanging="569"/>
        <w:rPr>
          <w:rFonts w:cs="Arial"/>
          <w:b w:val="0"/>
          <w:color w:val="000000"/>
        </w:rPr>
      </w:pPr>
      <w:bookmarkStart w:id="18" w:name="_Toc137738477"/>
      <w:r>
        <w:rPr>
          <w:rFonts w:cs="Arial"/>
          <w:b w:val="0"/>
          <w:color w:val="000000"/>
        </w:rPr>
        <w:t>Grounds for Appeal</w:t>
      </w:r>
      <w:bookmarkEnd w:id="18"/>
    </w:p>
    <w:p w14:paraId="217C26CA" w14:textId="77777777" w:rsidR="007F555D" w:rsidRPr="00C07286" w:rsidRDefault="007F555D" w:rsidP="007F555D">
      <w:pPr>
        <w:pStyle w:val="BodyText"/>
        <w:kinsoku w:val="0"/>
        <w:overflowPunct w:val="0"/>
        <w:spacing w:before="1"/>
        <w:rPr>
          <w:b/>
          <w:bCs/>
        </w:rPr>
      </w:pPr>
    </w:p>
    <w:tbl>
      <w:tblPr>
        <w:tblStyle w:val="TableGrid"/>
        <w:tblW w:w="8505" w:type="dxa"/>
        <w:tblInd w:w="1129" w:type="dxa"/>
        <w:tblLook w:val="04A0" w:firstRow="1" w:lastRow="0" w:firstColumn="1" w:lastColumn="0" w:noHBand="0" w:noVBand="1"/>
        <w:tblCaption w:val="Grounds for Appeal"/>
        <w:tblDescription w:val="This table outlines the different grounds for a Stage 1 Complaint"/>
      </w:tblPr>
      <w:tblGrid>
        <w:gridCol w:w="993"/>
        <w:gridCol w:w="7512"/>
      </w:tblGrid>
      <w:tr w:rsidR="007F555D" w:rsidRPr="001D78BF" w14:paraId="7277D10E" w14:textId="77777777" w:rsidTr="00D05CEF">
        <w:tc>
          <w:tcPr>
            <w:tcW w:w="993" w:type="dxa"/>
          </w:tcPr>
          <w:p w14:paraId="32E8DE89"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ind w:left="0"/>
              <w:jc w:val="left"/>
              <w:rPr>
                <w:rFonts w:ascii="Arial" w:hAnsi="Arial" w:cs="Arial"/>
                <w:sz w:val="22"/>
                <w:szCs w:val="22"/>
              </w:rPr>
            </w:pPr>
            <w:r w:rsidRPr="007D38B6">
              <w:rPr>
                <w:rFonts w:ascii="Arial" w:hAnsi="Arial" w:cs="Arial"/>
                <w:sz w:val="22"/>
                <w:szCs w:val="22"/>
              </w:rPr>
              <w:t>a.</w:t>
            </w:r>
          </w:p>
        </w:tc>
        <w:tc>
          <w:tcPr>
            <w:tcW w:w="7512" w:type="dxa"/>
          </w:tcPr>
          <w:p w14:paraId="2AAE0EBA"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spacing w:line="230" w:lineRule="exact"/>
              <w:ind w:left="0"/>
              <w:jc w:val="left"/>
              <w:rPr>
                <w:rFonts w:ascii="Arial" w:hAnsi="Arial" w:cs="Arial"/>
                <w:sz w:val="22"/>
                <w:szCs w:val="22"/>
              </w:rPr>
            </w:pPr>
            <w:r w:rsidRPr="007D38B6">
              <w:rPr>
                <w:rFonts w:ascii="Arial" w:hAnsi="Arial" w:cs="Arial"/>
                <w:sz w:val="22"/>
                <w:szCs w:val="22"/>
              </w:rPr>
              <w:t>There is evidence of significant administrative or procedural error/inconsistency in the admissions</w:t>
            </w:r>
            <w:r w:rsidRPr="007D38B6">
              <w:rPr>
                <w:rFonts w:ascii="Arial" w:hAnsi="Arial" w:cs="Arial"/>
                <w:spacing w:val="-53"/>
                <w:sz w:val="22"/>
                <w:szCs w:val="22"/>
              </w:rPr>
              <w:t xml:space="preserve"> </w:t>
            </w:r>
            <w:r w:rsidRPr="007D38B6">
              <w:rPr>
                <w:rFonts w:ascii="Arial" w:hAnsi="Arial" w:cs="Arial"/>
                <w:sz w:val="22"/>
                <w:szCs w:val="22"/>
              </w:rPr>
              <w:t xml:space="preserve">process </w:t>
            </w:r>
            <w:r w:rsidRPr="007D38B6">
              <w:rPr>
                <w:rFonts w:ascii="Arial" w:hAnsi="Arial" w:cs="Arial"/>
                <w:sz w:val="22"/>
                <w:szCs w:val="22"/>
                <w:shd w:val="clear" w:color="auto" w:fill="FFFFFF"/>
              </w:rPr>
              <w:t>such that there is reasonable doubt as to whether the outcome might have been different had the error/inconsistency not occurred</w:t>
            </w:r>
            <w:r w:rsidRPr="007D38B6">
              <w:rPr>
                <w:rFonts w:ascii="Arial" w:hAnsi="Arial" w:cs="Arial"/>
                <w:sz w:val="22"/>
                <w:szCs w:val="22"/>
              </w:rPr>
              <w:t>.</w:t>
            </w:r>
          </w:p>
        </w:tc>
      </w:tr>
      <w:tr w:rsidR="007F555D" w:rsidRPr="001D78BF" w14:paraId="54A83530" w14:textId="77777777" w:rsidTr="00D05CEF">
        <w:tc>
          <w:tcPr>
            <w:tcW w:w="993" w:type="dxa"/>
          </w:tcPr>
          <w:p w14:paraId="799BFDF8"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spacing w:before="1"/>
              <w:ind w:left="0"/>
              <w:jc w:val="left"/>
              <w:rPr>
                <w:rFonts w:ascii="Arial" w:hAnsi="Arial" w:cs="Arial"/>
                <w:sz w:val="22"/>
                <w:szCs w:val="22"/>
              </w:rPr>
            </w:pPr>
            <w:r w:rsidRPr="007D38B6">
              <w:rPr>
                <w:rFonts w:ascii="Arial" w:hAnsi="Arial" w:cs="Arial"/>
                <w:sz w:val="22"/>
                <w:szCs w:val="22"/>
              </w:rPr>
              <w:t>b.</w:t>
            </w:r>
          </w:p>
        </w:tc>
        <w:tc>
          <w:tcPr>
            <w:tcW w:w="7512" w:type="dxa"/>
          </w:tcPr>
          <w:p w14:paraId="706B04E8"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spacing w:before="1"/>
              <w:ind w:left="0"/>
              <w:jc w:val="left"/>
              <w:rPr>
                <w:rFonts w:ascii="Arial" w:hAnsi="Arial" w:cs="Arial"/>
                <w:sz w:val="22"/>
                <w:szCs w:val="22"/>
              </w:rPr>
            </w:pPr>
            <w:r w:rsidRPr="007D38B6">
              <w:rPr>
                <w:rFonts w:ascii="Arial" w:hAnsi="Arial" w:cs="Arial"/>
                <w:sz w:val="22"/>
                <w:szCs w:val="22"/>
              </w:rPr>
              <w:t>There</w:t>
            </w:r>
            <w:r w:rsidRPr="007D38B6">
              <w:rPr>
                <w:rFonts w:ascii="Arial" w:hAnsi="Arial" w:cs="Arial"/>
                <w:spacing w:val="-2"/>
                <w:sz w:val="22"/>
                <w:szCs w:val="22"/>
              </w:rPr>
              <w:t xml:space="preserve"> </w:t>
            </w:r>
            <w:r w:rsidRPr="007D38B6">
              <w:rPr>
                <w:rFonts w:ascii="Arial" w:hAnsi="Arial" w:cs="Arial"/>
                <w:sz w:val="22"/>
                <w:szCs w:val="22"/>
              </w:rPr>
              <w:t>is</w:t>
            </w:r>
            <w:r w:rsidRPr="007D38B6">
              <w:rPr>
                <w:rFonts w:ascii="Arial" w:hAnsi="Arial" w:cs="Arial"/>
                <w:spacing w:val="-2"/>
                <w:sz w:val="22"/>
                <w:szCs w:val="22"/>
              </w:rPr>
              <w:t xml:space="preserve"> </w:t>
            </w:r>
            <w:r w:rsidRPr="007D38B6">
              <w:rPr>
                <w:rFonts w:ascii="Arial" w:hAnsi="Arial" w:cs="Arial"/>
                <w:sz w:val="22"/>
                <w:szCs w:val="22"/>
              </w:rPr>
              <w:t>evidence</w:t>
            </w:r>
            <w:r w:rsidRPr="007D38B6">
              <w:rPr>
                <w:rFonts w:ascii="Arial" w:hAnsi="Arial" w:cs="Arial"/>
                <w:spacing w:val="-2"/>
                <w:sz w:val="22"/>
                <w:szCs w:val="22"/>
              </w:rPr>
              <w:t xml:space="preserve"> </w:t>
            </w:r>
            <w:r w:rsidRPr="007D38B6">
              <w:rPr>
                <w:rFonts w:ascii="Arial" w:hAnsi="Arial" w:cs="Arial"/>
                <w:sz w:val="22"/>
                <w:szCs w:val="22"/>
              </w:rPr>
              <w:t>of</w:t>
            </w:r>
            <w:r w:rsidRPr="007D38B6">
              <w:rPr>
                <w:rFonts w:ascii="Arial" w:hAnsi="Arial" w:cs="Arial"/>
                <w:spacing w:val="-2"/>
                <w:sz w:val="22"/>
                <w:szCs w:val="22"/>
              </w:rPr>
              <w:t xml:space="preserve"> </w:t>
            </w:r>
            <w:r w:rsidRPr="007D38B6">
              <w:rPr>
                <w:rFonts w:ascii="Arial" w:hAnsi="Arial" w:cs="Arial"/>
                <w:sz w:val="22"/>
                <w:szCs w:val="22"/>
              </w:rPr>
              <w:t>prejudice</w:t>
            </w:r>
            <w:r w:rsidRPr="007D38B6">
              <w:rPr>
                <w:rFonts w:ascii="Arial" w:hAnsi="Arial" w:cs="Arial"/>
                <w:spacing w:val="-3"/>
                <w:sz w:val="22"/>
                <w:szCs w:val="22"/>
              </w:rPr>
              <w:t xml:space="preserve"> </w:t>
            </w:r>
            <w:r w:rsidRPr="007D38B6">
              <w:rPr>
                <w:rFonts w:ascii="Arial" w:hAnsi="Arial" w:cs="Arial"/>
                <w:sz w:val="22"/>
                <w:szCs w:val="22"/>
              </w:rPr>
              <w:t>or</w:t>
            </w:r>
            <w:r w:rsidRPr="007D38B6">
              <w:rPr>
                <w:rFonts w:ascii="Arial" w:hAnsi="Arial" w:cs="Arial"/>
                <w:spacing w:val="-1"/>
                <w:sz w:val="22"/>
                <w:szCs w:val="22"/>
              </w:rPr>
              <w:t xml:space="preserve"> </w:t>
            </w:r>
            <w:r w:rsidRPr="007D38B6">
              <w:rPr>
                <w:rFonts w:ascii="Arial" w:hAnsi="Arial" w:cs="Arial"/>
                <w:sz w:val="22"/>
                <w:szCs w:val="22"/>
              </w:rPr>
              <w:t>bias</w:t>
            </w:r>
            <w:r w:rsidRPr="007D38B6">
              <w:rPr>
                <w:rFonts w:ascii="Arial" w:hAnsi="Arial" w:cs="Arial"/>
                <w:spacing w:val="-2"/>
                <w:sz w:val="22"/>
                <w:szCs w:val="22"/>
              </w:rPr>
              <w:t xml:space="preserve"> </w:t>
            </w:r>
            <w:r w:rsidRPr="007D38B6">
              <w:rPr>
                <w:rFonts w:ascii="Arial" w:hAnsi="Arial" w:cs="Arial"/>
                <w:sz w:val="22"/>
                <w:szCs w:val="22"/>
              </w:rPr>
              <w:t>in</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selections</w:t>
            </w:r>
            <w:r w:rsidRPr="007D38B6">
              <w:rPr>
                <w:rFonts w:ascii="Arial" w:hAnsi="Arial" w:cs="Arial"/>
                <w:spacing w:val="-2"/>
                <w:sz w:val="22"/>
                <w:szCs w:val="22"/>
              </w:rPr>
              <w:t xml:space="preserve"> </w:t>
            </w:r>
            <w:r w:rsidRPr="007D38B6">
              <w:rPr>
                <w:rFonts w:ascii="Arial" w:hAnsi="Arial" w:cs="Arial"/>
                <w:sz w:val="22"/>
                <w:szCs w:val="22"/>
              </w:rPr>
              <w:t>process.</w:t>
            </w:r>
          </w:p>
        </w:tc>
      </w:tr>
      <w:tr w:rsidR="007F555D" w:rsidRPr="001D78BF" w14:paraId="24F3D6FE" w14:textId="77777777" w:rsidTr="00D05CEF">
        <w:tc>
          <w:tcPr>
            <w:tcW w:w="993" w:type="dxa"/>
          </w:tcPr>
          <w:p w14:paraId="540D447C"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spacing w:before="1"/>
              <w:ind w:left="0"/>
              <w:jc w:val="left"/>
              <w:rPr>
                <w:rFonts w:ascii="Arial" w:hAnsi="Arial" w:cs="Arial"/>
                <w:sz w:val="22"/>
                <w:szCs w:val="22"/>
              </w:rPr>
            </w:pPr>
            <w:r w:rsidRPr="007D38B6">
              <w:rPr>
                <w:rFonts w:ascii="Arial" w:hAnsi="Arial" w:cs="Arial"/>
                <w:sz w:val="22"/>
                <w:szCs w:val="22"/>
              </w:rPr>
              <w:t>c.</w:t>
            </w:r>
          </w:p>
        </w:tc>
        <w:tc>
          <w:tcPr>
            <w:tcW w:w="7512" w:type="dxa"/>
          </w:tcPr>
          <w:p w14:paraId="1C091EEB"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spacing w:before="1"/>
              <w:ind w:left="0"/>
              <w:jc w:val="left"/>
              <w:rPr>
                <w:rFonts w:ascii="Arial" w:hAnsi="Arial" w:cs="Arial"/>
                <w:sz w:val="22"/>
                <w:szCs w:val="22"/>
                <w:shd w:val="clear" w:color="auto" w:fill="FFFFFF"/>
              </w:rPr>
            </w:pPr>
            <w:r w:rsidRPr="007D38B6">
              <w:rPr>
                <w:rFonts w:ascii="Arial" w:hAnsi="Arial" w:cs="Arial"/>
                <w:sz w:val="22"/>
                <w:szCs w:val="22"/>
              </w:rPr>
              <w:t>There is additional relevant information which was for valid reasons unable to be</w:t>
            </w:r>
            <w:r w:rsidRPr="007D38B6">
              <w:rPr>
                <w:rFonts w:ascii="Arial" w:hAnsi="Arial" w:cs="Arial"/>
                <w:spacing w:val="-53"/>
                <w:sz w:val="22"/>
                <w:szCs w:val="22"/>
              </w:rPr>
              <w:t xml:space="preserve"> </w:t>
            </w:r>
            <w:r w:rsidRPr="007D38B6">
              <w:rPr>
                <w:rFonts w:ascii="Arial" w:hAnsi="Arial" w:cs="Arial"/>
                <w:sz w:val="22"/>
                <w:szCs w:val="22"/>
              </w:rPr>
              <w:t>included in the original application, and which warrants further consideration of the</w:t>
            </w:r>
            <w:r w:rsidRPr="007D38B6">
              <w:rPr>
                <w:rFonts w:ascii="Arial" w:hAnsi="Arial" w:cs="Arial"/>
                <w:spacing w:val="1"/>
                <w:sz w:val="22"/>
                <w:szCs w:val="22"/>
              </w:rPr>
              <w:t xml:space="preserve"> </w:t>
            </w:r>
            <w:r w:rsidRPr="007D38B6">
              <w:rPr>
                <w:rFonts w:ascii="Arial" w:hAnsi="Arial" w:cs="Arial"/>
                <w:sz w:val="22"/>
                <w:szCs w:val="22"/>
              </w:rPr>
              <w:t>application.</w:t>
            </w:r>
          </w:p>
        </w:tc>
      </w:tr>
      <w:tr w:rsidR="007F555D" w:rsidRPr="001D78BF" w14:paraId="67668877" w14:textId="77777777" w:rsidTr="00D05CEF">
        <w:tc>
          <w:tcPr>
            <w:tcW w:w="993" w:type="dxa"/>
          </w:tcPr>
          <w:p w14:paraId="398B9BE6"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spacing w:before="1"/>
              <w:ind w:left="0"/>
              <w:jc w:val="left"/>
              <w:rPr>
                <w:rFonts w:ascii="Arial" w:hAnsi="Arial" w:cs="Arial"/>
                <w:sz w:val="22"/>
                <w:szCs w:val="22"/>
              </w:rPr>
            </w:pPr>
            <w:r w:rsidRPr="007D38B6">
              <w:rPr>
                <w:rFonts w:ascii="Arial" w:hAnsi="Arial" w:cs="Arial"/>
                <w:sz w:val="22"/>
                <w:szCs w:val="22"/>
              </w:rPr>
              <w:t>d.</w:t>
            </w:r>
          </w:p>
        </w:tc>
        <w:tc>
          <w:tcPr>
            <w:tcW w:w="7512" w:type="dxa"/>
          </w:tcPr>
          <w:p w14:paraId="3BE8A74A" w14:textId="77777777" w:rsidR="007F555D" w:rsidRPr="007D38B6" w:rsidRDefault="007F555D" w:rsidP="00D05CEF">
            <w:pPr>
              <w:pStyle w:val="ListParagraph"/>
              <w:widowControl w:val="0"/>
              <w:tabs>
                <w:tab w:val="left" w:pos="1468"/>
              </w:tabs>
              <w:suppressAutoHyphens w:val="0"/>
              <w:kinsoku w:val="0"/>
              <w:overflowPunct w:val="0"/>
              <w:autoSpaceDE w:val="0"/>
              <w:autoSpaceDN w:val="0"/>
              <w:adjustRightInd w:val="0"/>
              <w:spacing w:before="1"/>
              <w:ind w:left="0"/>
              <w:jc w:val="left"/>
              <w:rPr>
                <w:rFonts w:ascii="Arial" w:hAnsi="Arial" w:cs="Arial"/>
                <w:sz w:val="22"/>
                <w:szCs w:val="22"/>
              </w:rPr>
            </w:pPr>
            <w:r w:rsidRPr="007D38B6">
              <w:rPr>
                <w:rFonts w:ascii="Arial" w:hAnsi="Arial" w:cs="Arial"/>
                <w:sz w:val="22"/>
                <w:szCs w:val="22"/>
                <w:shd w:val="clear" w:color="auto" w:fill="FFFFFF"/>
              </w:rPr>
              <w:t>There is evidence that admissions criteria were not applied correctly or fairly, and/or new evidence not known to the Academy at the time the admissions decision was made. In such cases, you must provide details of why the information was not made available at the time of application. If this information was available or known to you at the time of application but not included for any reason, this may not be considered.</w:t>
            </w:r>
          </w:p>
        </w:tc>
      </w:tr>
    </w:tbl>
    <w:p w14:paraId="3830434A" w14:textId="270558D9" w:rsidR="00C07286" w:rsidRDefault="00C07286" w:rsidP="00C07286">
      <w:pPr>
        <w:pStyle w:val="BodyText"/>
        <w:kinsoku w:val="0"/>
        <w:overflowPunct w:val="0"/>
        <w:spacing w:before="1"/>
        <w:rPr>
          <w:sz w:val="22"/>
          <w:szCs w:val="22"/>
        </w:rPr>
      </w:pPr>
    </w:p>
    <w:p w14:paraId="43DA1F5C" w14:textId="77777777" w:rsidR="007F555D" w:rsidRPr="007D38B6" w:rsidRDefault="007F555D" w:rsidP="007D38B6">
      <w:pPr>
        <w:pStyle w:val="ListParagraph"/>
        <w:widowControl w:val="0"/>
        <w:numPr>
          <w:ilvl w:val="0"/>
          <w:numId w:val="14"/>
        </w:numPr>
        <w:tabs>
          <w:tab w:val="left" w:pos="1108"/>
        </w:tabs>
        <w:suppressAutoHyphens w:val="0"/>
        <w:kinsoku w:val="0"/>
        <w:overflowPunct w:val="0"/>
        <w:autoSpaceDE w:val="0"/>
        <w:autoSpaceDN w:val="0"/>
        <w:adjustRightInd w:val="0"/>
        <w:spacing w:before="1"/>
        <w:ind w:right="179"/>
        <w:jc w:val="left"/>
        <w:rPr>
          <w:rFonts w:ascii="Arial" w:hAnsi="Arial" w:cs="Arial"/>
          <w:sz w:val="22"/>
        </w:rPr>
      </w:pPr>
      <w:r w:rsidRPr="007D38B6">
        <w:rPr>
          <w:rFonts w:ascii="Arial" w:hAnsi="Arial" w:cs="Arial"/>
          <w:sz w:val="22"/>
        </w:rPr>
        <w:t>The Deputy Registrar (Admissions and Student Services), or nominee, will consider and investigate the complaint or appeal. They will determine the most appropriate individual to carry this out depending on</w:t>
      </w:r>
      <w:r w:rsidRPr="007D38B6">
        <w:rPr>
          <w:rFonts w:ascii="Arial" w:hAnsi="Arial" w:cs="Arial"/>
          <w:spacing w:val="1"/>
          <w:sz w:val="22"/>
        </w:rPr>
        <w:t xml:space="preserve"> </w:t>
      </w:r>
      <w:r w:rsidRPr="007D38B6">
        <w:rPr>
          <w:rFonts w:ascii="Arial" w:hAnsi="Arial" w:cs="Arial"/>
          <w:sz w:val="22"/>
        </w:rPr>
        <w:t xml:space="preserve">the individual circumstances of the case, and to avoid any possible conflicts of interest. </w:t>
      </w:r>
    </w:p>
    <w:p w14:paraId="21F1D52E" w14:textId="77777777" w:rsidR="007F555D" w:rsidRPr="007D38B6" w:rsidRDefault="007F555D" w:rsidP="007F555D">
      <w:pPr>
        <w:pStyle w:val="ListParagraph"/>
        <w:widowControl w:val="0"/>
        <w:tabs>
          <w:tab w:val="left" w:pos="1108"/>
        </w:tabs>
        <w:kinsoku w:val="0"/>
        <w:overflowPunct w:val="0"/>
        <w:autoSpaceDE w:val="0"/>
        <w:autoSpaceDN w:val="0"/>
        <w:adjustRightInd w:val="0"/>
        <w:spacing w:before="1"/>
        <w:ind w:left="1106" w:right="179"/>
        <w:rPr>
          <w:rFonts w:ascii="Arial" w:hAnsi="Arial" w:cs="Arial"/>
          <w:sz w:val="22"/>
        </w:rPr>
      </w:pPr>
    </w:p>
    <w:p w14:paraId="558C077F" w14:textId="77777777" w:rsidR="007F555D" w:rsidRPr="007D38B6" w:rsidRDefault="007F555D" w:rsidP="007D38B6">
      <w:pPr>
        <w:pStyle w:val="ListParagraph"/>
        <w:widowControl w:val="0"/>
        <w:numPr>
          <w:ilvl w:val="0"/>
          <w:numId w:val="14"/>
        </w:numPr>
        <w:tabs>
          <w:tab w:val="left" w:pos="1108"/>
        </w:tabs>
        <w:suppressAutoHyphens w:val="0"/>
        <w:kinsoku w:val="0"/>
        <w:overflowPunct w:val="0"/>
        <w:autoSpaceDE w:val="0"/>
        <w:autoSpaceDN w:val="0"/>
        <w:adjustRightInd w:val="0"/>
        <w:spacing w:before="1"/>
        <w:ind w:left="1106" w:right="179"/>
        <w:jc w:val="left"/>
        <w:rPr>
          <w:rFonts w:ascii="Arial" w:hAnsi="Arial" w:cs="Arial"/>
          <w:sz w:val="22"/>
        </w:rPr>
      </w:pPr>
      <w:r w:rsidRPr="007D38B6">
        <w:rPr>
          <w:rFonts w:ascii="Arial" w:hAnsi="Arial" w:cs="Arial"/>
          <w:sz w:val="22"/>
        </w:rPr>
        <w:t>A Stage</w:t>
      </w:r>
      <w:r w:rsidRPr="007D38B6">
        <w:rPr>
          <w:rFonts w:ascii="Arial" w:hAnsi="Arial" w:cs="Arial"/>
          <w:spacing w:val="-53"/>
          <w:sz w:val="22"/>
        </w:rPr>
        <w:t xml:space="preserve"> </w:t>
      </w:r>
      <w:r w:rsidRPr="007D38B6">
        <w:rPr>
          <w:rFonts w:ascii="Arial" w:hAnsi="Arial" w:cs="Arial"/>
          <w:sz w:val="22"/>
        </w:rPr>
        <w:t>1 outcome letter will be sent, normally within 28 days of the date of receipt of the Stage 1</w:t>
      </w:r>
      <w:r w:rsidRPr="007D38B6">
        <w:rPr>
          <w:rFonts w:ascii="Arial" w:hAnsi="Arial" w:cs="Arial"/>
          <w:spacing w:val="1"/>
          <w:sz w:val="22"/>
        </w:rPr>
        <w:t xml:space="preserve"> </w:t>
      </w:r>
      <w:r w:rsidRPr="007D38B6">
        <w:rPr>
          <w:rFonts w:ascii="Arial" w:hAnsi="Arial" w:cs="Arial"/>
          <w:sz w:val="22"/>
        </w:rPr>
        <w:t>complaint/appeal.</w:t>
      </w:r>
    </w:p>
    <w:p w14:paraId="2E92348B" w14:textId="77777777" w:rsidR="00C07286" w:rsidRPr="007D38B6" w:rsidRDefault="00C07286" w:rsidP="007D38B6">
      <w:pPr>
        <w:pStyle w:val="Heading1"/>
        <w:rPr>
          <w:rFonts w:cs="Gotham Book"/>
        </w:rPr>
      </w:pPr>
      <w:bookmarkStart w:id="19" w:name="_Toc137738478"/>
      <w:r w:rsidRPr="007D38B6">
        <w:rPr>
          <w:rFonts w:cs="Gotham Book"/>
          <w:szCs w:val="20"/>
        </w:rPr>
        <w:t>Stage</w:t>
      </w:r>
      <w:r w:rsidRPr="007D38B6">
        <w:rPr>
          <w:rFonts w:cs="Gotham Book"/>
          <w:spacing w:val="-3"/>
          <w:szCs w:val="20"/>
        </w:rPr>
        <w:t xml:space="preserve"> </w:t>
      </w:r>
      <w:r w:rsidRPr="007D38B6">
        <w:rPr>
          <w:rFonts w:cs="Gotham Book"/>
          <w:szCs w:val="20"/>
        </w:rPr>
        <w:t>Two:</w:t>
      </w:r>
      <w:r w:rsidRPr="007D38B6">
        <w:rPr>
          <w:rFonts w:cs="Gotham Book"/>
          <w:spacing w:val="-3"/>
          <w:szCs w:val="20"/>
        </w:rPr>
        <w:t xml:space="preserve"> </w:t>
      </w:r>
      <w:r w:rsidRPr="007D38B6">
        <w:rPr>
          <w:rFonts w:cs="Gotham Book"/>
          <w:szCs w:val="20"/>
        </w:rPr>
        <w:t>Request</w:t>
      </w:r>
      <w:r w:rsidRPr="007D38B6">
        <w:rPr>
          <w:rFonts w:cs="Gotham Book"/>
          <w:spacing w:val="-3"/>
          <w:szCs w:val="20"/>
        </w:rPr>
        <w:t xml:space="preserve"> </w:t>
      </w:r>
      <w:r w:rsidRPr="007D38B6">
        <w:rPr>
          <w:rFonts w:cs="Gotham Book"/>
          <w:szCs w:val="20"/>
        </w:rPr>
        <w:t>for</w:t>
      </w:r>
      <w:r w:rsidRPr="007D38B6">
        <w:rPr>
          <w:rFonts w:cs="Gotham Book"/>
          <w:spacing w:val="-3"/>
          <w:szCs w:val="20"/>
        </w:rPr>
        <w:t xml:space="preserve"> </w:t>
      </w:r>
      <w:r w:rsidRPr="007D38B6">
        <w:rPr>
          <w:rFonts w:cs="Gotham Book"/>
          <w:szCs w:val="20"/>
        </w:rPr>
        <w:t>review</w:t>
      </w:r>
      <w:r w:rsidRPr="007D38B6">
        <w:rPr>
          <w:rFonts w:cs="Gotham Book"/>
          <w:spacing w:val="1"/>
          <w:szCs w:val="20"/>
        </w:rPr>
        <w:t xml:space="preserve"> </w:t>
      </w:r>
      <w:r w:rsidRPr="007D38B6">
        <w:rPr>
          <w:rFonts w:cs="Gotham Book"/>
          <w:szCs w:val="20"/>
        </w:rPr>
        <w:t>of</w:t>
      </w:r>
      <w:r w:rsidRPr="007D38B6">
        <w:rPr>
          <w:rFonts w:cs="Gotham Book"/>
          <w:spacing w:val="-1"/>
          <w:szCs w:val="20"/>
        </w:rPr>
        <w:t xml:space="preserve"> </w:t>
      </w:r>
      <w:r w:rsidRPr="007D38B6">
        <w:rPr>
          <w:rFonts w:cs="Gotham Book"/>
          <w:szCs w:val="20"/>
        </w:rPr>
        <w:t>a</w:t>
      </w:r>
      <w:r w:rsidRPr="007D38B6">
        <w:rPr>
          <w:rFonts w:cs="Gotham Book"/>
          <w:spacing w:val="-2"/>
          <w:szCs w:val="20"/>
        </w:rPr>
        <w:t xml:space="preserve"> </w:t>
      </w:r>
      <w:r w:rsidRPr="007D38B6">
        <w:rPr>
          <w:rFonts w:cs="Gotham Book"/>
          <w:szCs w:val="20"/>
        </w:rPr>
        <w:t>decision</w:t>
      </w:r>
      <w:bookmarkEnd w:id="19"/>
    </w:p>
    <w:p w14:paraId="39F676FD" w14:textId="77777777" w:rsidR="00C07286" w:rsidRPr="007D38B6" w:rsidRDefault="00C07286" w:rsidP="00C07286">
      <w:pPr>
        <w:pStyle w:val="BodyText"/>
        <w:kinsoku w:val="0"/>
        <w:overflowPunct w:val="0"/>
        <w:spacing w:before="10"/>
        <w:rPr>
          <w:b/>
          <w:bCs/>
          <w:sz w:val="22"/>
          <w:szCs w:val="22"/>
        </w:rPr>
      </w:pPr>
    </w:p>
    <w:p w14:paraId="3F3F8E1E" w14:textId="1BA17A26" w:rsidR="00C07286" w:rsidRPr="007D38B6" w:rsidRDefault="00C07286" w:rsidP="007D38B6">
      <w:pPr>
        <w:pStyle w:val="ListParagraph"/>
        <w:widowControl w:val="0"/>
        <w:numPr>
          <w:ilvl w:val="0"/>
          <w:numId w:val="14"/>
        </w:numPr>
        <w:tabs>
          <w:tab w:val="left" w:pos="1107"/>
        </w:tabs>
        <w:suppressAutoHyphens w:val="0"/>
        <w:kinsoku w:val="0"/>
        <w:overflowPunct w:val="0"/>
        <w:autoSpaceDE w:val="0"/>
        <w:autoSpaceDN w:val="0"/>
        <w:adjustRightInd w:val="0"/>
        <w:ind w:left="1106" w:right="225"/>
        <w:jc w:val="left"/>
        <w:rPr>
          <w:rFonts w:ascii="Arial" w:hAnsi="Arial" w:cs="Arial"/>
          <w:sz w:val="22"/>
          <w:szCs w:val="22"/>
        </w:rPr>
      </w:pPr>
      <w:r w:rsidRPr="007D38B6">
        <w:rPr>
          <w:rFonts w:ascii="Arial" w:hAnsi="Arial" w:cs="Arial"/>
          <w:sz w:val="22"/>
          <w:szCs w:val="22"/>
        </w:rPr>
        <w:t xml:space="preserve">If an applicant is dissatisfied with the outcome of the admissions complaint or appeal, </w:t>
      </w:r>
      <w:r w:rsidR="007F555D">
        <w:rPr>
          <w:rFonts w:ascii="Arial" w:hAnsi="Arial" w:cs="Arial"/>
          <w:sz w:val="22"/>
          <w:szCs w:val="22"/>
        </w:rPr>
        <w:t>they may make</w:t>
      </w:r>
      <w:r w:rsidRPr="007D38B6">
        <w:rPr>
          <w:rFonts w:ascii="Arial" w:hAnsi="Arial" w:cs="Arial"/>
          <w:sz w:val="22"/>
          <w:szCs w:val="22"/>
        </w:rPr>
        <w:t xml:space="preserve"> a request for review. This request must be lodged </w:t>
      </w:r>
      <w:r w:rsidRPr="007D38B6">
        <w:rPr>
          <w:rFonts w:ascii="Arial" w:hAnsi="Arial" w:cs="Arial"/>
          <w:b/>
          <w:bCs/>
          <w:sz w:val="22"/>
          <w:szCs w:val="22"/>
        </w:rPr>
        <w:t>within 14 calendar days of the date</w:t>
      </w:r>
      <w:r w:rsidRPr="007D38B6">
        <w:rPr>
          <w:rFonts w:ascii="Arial" w:hAnsi="Arial" w:cs="Arial"/>
          <w:b/>
          <w:bCs/>
          <w:spacing w:val="1"/>
          <w:sz w:val="22"/>
          <w:szCs w:val="22"/>
        </w:rPr>
        <w:t xml:space="preserve"> </w:t>
      </w:r>
      <w:r w:rsidRPr="007D38B6">
        <w:rPr>
          <w:rFonts w:ascii="Arial" w:hAnsi="Arial" w:cs="Arial"/>
          <w:b/>
          <w:bCs/>
          <w:sz w:val="22"/>
          <w:szCs w:val="22"/>
        </w:rPr>
        <w:t>of</w:t>
      </w:r>
      <w:r w:rsidRPr="007D38B6">
        <w:rPr>
          <w:rFonts w:ascii="Arial" w:hAnsi="Arial" w:cs="Arial"/>
          <w:b/>
          <w:bCs/>
          <w:spacing w:val="-1"/>
          <w:sz w:val="22"/>
          <w:szCs w:val="22"/>
        </w:rPr>
        <w:t xml:space="preserve"> </w:t>
      </w:r>
      <w:r w:rsidRPr="007D38B6">
        <w:rPr>
          <w:rFonts w:ascii="Arial" w:hAnsi="Arial" w:cs="Arial"/>
          <w:b/>
          <w:bCs/>
          <w:sz w:val="22"/>
          <w:szCs w:val="22"/>
        </w:rPr>
        <w:t>the</w:t>
      </w:r>
      <w:r w:rsidRPr="007D38B6">
        <w:rPr>
          <w:rFonts w:ascii="Arial" w:hAnsi="Arial" w:cs="Arial"/>
          <w:b/>
          <w:bCs/>
          <w:spacing w:val="-1"/>
          <w:sz w:val="22"/>
          <w:szCs w:val="22"/>
        </w:rPr>
        <w:t xml:space="preserve"> </w:t>
      </w:r>
      <w:r w:rsidRPr="007D38B6">
        <w:rPr>
          <w:rFonts w:ascii="Arial" w:hAnsi="Arial" w:cs="Arial"/>
          <w:b/>
          <w:bCs/>
          <w:sz w:val="22"/>
          <w:szCs w:val="22"/>
        </w:rPr>
        <w:t>Stage</w:t>
      </w:r>
      <w:r w:rsidRPr="007D38B6">
        <w:rPr>
          <w:rFonts w:ascii="Arial" w:hAnsi="Arial" w:cs="Arial"/>
          <w:b/>
          <w:bCs/>
          <w:spacing w:val="-2"/>
          <w:sz w:val="22"/>
          <w:szCs w:val="22"/>
        </w:rPr>
        <w:t xml:space="preserve"> </w:t>
      </w:r>
      <w:r w:rsidR="008F7E8D">
        <w:rPr>
          <w:rFonts w:ascii="Arial" w:hAnsi="Arial" w:cs="Arial"/>
          <w:b/>
          <w:bCs/>
          <w:sz w:val="22"/>
          <w:szCs w:val="22"/>
        </w:rPr>
        <w:t>1</w:t>
      </w:r>
      <w:r w:rsidR="008F7E8D" w:rsidRPr="007D38B6">
        <w:rPr>
          <w:rFonts w:ascii="Arial" w:hAnsi="Arial" w:cs="Arial"/>
          <w:b/>
          <w:bCs/>
          <w:spacing w:val="-1"/>
          <w:sz w:val="22"/>
          <w:szCs w:val="22"/>
        </w:rPr>
        <w:t xml:space="preserve"> </w:t>
      </w:r>
      <w:r w:rsidRPr="007D38B6">
        <w:rPr>
          <w:rFonts w:ascii="Arial" w:hAnsi="Arial" w:cs="Arial"/>
          <w:b/>
          <w:bCs/>
          <w:sz w:val="22"/>
          <w:szCs w:val="22"/>
        </w:rPr>
        <w:t>outcome</w:t>
      </w:r>
      <w:r w:rsidRPr="007D38B6">
        <w:rPr>
          <w:rFonts w:ascii="Arial" w:hAnsi="Arial" w:cs="Arial"/>
          <w:b/>
          <w:bCs/>
          <w:spacing w:val="-2"/>
          <w:sz w:val="22"/>
          <w:szCs w:val="22"/>
        </w:rPr>
        <w:t xml:space="preserve"> </w:t>
      </w:r>
      <w:r w:rsidRPr="007D38B6">
        <w:rPr>
          <w:rFonts w:ascii="Arial" w:hAnsi="Arial" w:cs="Arial"/>
          <w:b/>
          <w:bCs/>
          <w:sz w:val="22"/>
          <w:szCs w:val="22"/>
        </w:rPr>
        <w:t>letter</w:t>
      </w:r>
      <w:r w:rsidRPr="007D38B6">
        <w:rPr>
          <w:rFonts w:ascii="Arial" w:hAnsi="Arial" w:cs="Arial"/>
          <w:sz w:val="22"/>
          <w:szCs w:val="22"/>
        </w:rPr>
        <w:t>,</w:t>
      </w:r>
      <w:r w:rsidRPr="007D38B6">
        <w:rPr>
          <w:rFonts w:ascii="Arial" w:hAnsi="Arial" w:cs="Arial"/>
          <w:spacing w:val="-1"/>
          <w:sz w:val="22"/>
          <w:szCs w:val="22"/>
        </w:rPr>
        <w:t xml:space="preserve"> </w:t>
      </w:r>
      <w:r w:rsidRPr="007D38B6">
        <w:rPr>
          <w:rFonts w:ascii="Arial" w:hAnsi="Arial" w:cs="Arial"/>
          <w:sz w:val="22"/>
          <w:szCs w:val="22"/>
        </w:rPr>
        <w:t>under any</w:t>
      </w:r>
      <w:r w:rsidRPr="007D38B6">
        <w:rPr>
          <w:rFonts w:ascii="Arial" w:hAnsi="Arial" w:cs="Arial"/>
          <w:spacing w:val="-1"/>
          <w:sz w:val="22"/>
          <w:szCs w:val="22"/>
        </w:rPr>
        <w:t xml:space="preserve"> </w:t>
      </w:r>
      <w:r w:rsidRPr="007D38B6">
        <w:rPr>
          <w:rFonts w:ascii="Arial" w:hAnsi="Arial" w:cs="Arial"/>
          <w:sz w:val="22"/>
          <w:szCs w:val="22"/>
        </w:rPr>
        <w:t>of</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1"/>
          <w:sz w:val="22"/>
          <w:szCs w:val="22"/>
        </w:rPr>
        <w:t xml:space="preserve"> </w:t>
      </w:r>
      <w:r w:rsidRPr="007D38B6">
        <w:rPr>
          <w:rFonts w:ascii="Arial" w:hAnsi="Arial" w:cs="Arial"/>
          <w:sz w:val="22"/>
          <w:szCs w:val="22"/>
        </w:rPr>
        <w:t>following</w:t>
      </w:r>
      <w:r w:rsidRPr="007D38B6">
        <w:rPr>
          <w:rFonts w:ascii="Arial" w:hAnsi="Arial" w:cs="Arial"/>
          <w:spacing w:val="-2"/>
          <w:sz w:val="22"/>
          <w:szCs w:val="22"/>
        </w:rPr>
        <w:t xml:space="preserve"> </w:t>
      </w:r>
      <w:r w:rsidRPr="007D38B6">
        <w:rPr>
          <w:rFonts w:ascii="Arial" w:hAnsi="Arial" w:cs="Arial"/>
          <w:sz w:val="22"/>
          <w:szCs w:val="22"/>
        </w:rPr>
        <w:t>grounds:</w:t>
      </w:r>
    </w:p>
    <w:p w14:paraId="043BF64F" w14:textId="77777777" w:rsidR="00C07286" w:rsidRPr="007D38B6" w:rsidRDefault="00C07286" w:rsidP="00C07286">
      <w:pPr>
        <w:pStyle w:val="BodyText"/>
        <w:kinsoku w:val="0"/>
        <w:overflowPunct w:val="0"/>
        <w:spacing w:before="1"/>
        <w:rPr>
          <w:sz w:val="22"/>
          <w:szCs w:val="22"/>
        </w:rPr>
      </w:pPr>
    </w:p>
    <w:p w14:paraId="34E7CC3B" w14:textId="28FCB64F" w:rsidR="007F555D" w:rsidRPr="007D38B6" w:rsidRDefault="007F555D" w:rsidP="007F555D">
      <w:pPr>
        <w:pStyle w:val="ListParagraph"/>
        <w:widowControl w:val="0"/>
        <w:numPr>
          <w:ilvl w:val="0"/>
          <w:numId w:val="14"/>
        </w:numPr>
        <w:tabs>
          <w:tab w:val="left" w:pos="1107"/>
        </w:tabs>
        <w:suppressAutoHyphens w:val="0"/>
        <w:kinsoku w:val="0"/>
        <w:overflowPunct w:val="0"/>
        <w:autoSpaceDE w:val="0"/>
        <w:autoSpaceDN w:val="0"/>
        <w:adjustRightInd w:val="0"/>
        <w:ind w:left="1106" w:hanging="569"/>
        <w:jc w:val="left"/>
        <w:rPr>
          <w:rFonts w:ascii="Arial" w:hAnsi="Arial" w:cs="Arial"/>
          <w:b/>
          <w:bCs/>
          <w:sz w:val="22"/>
        </w:rPr>
      </w:pPr>
      <w:r w:rsidRPr="007D38B6">
        <w:rPr>
          <w:rFonts w:ascii="Arial" w:hAnsi="Arial" w:cs="Arial"/>
          <w:b/>
          <w:bCs/>
          <w:sz w:val="22"/>
        </w:rPr>
        <w:t>Grounds</w:t>
      </w:r>
      <w:r w:rsidRPr="007D38B6">
        <w:rPr>
          <w:rFonts w:ascii="Arial" w:hAnsi="Arial" w:cs="Arial"/>
          <w:b/>
          <w:bCs/>
          <w:spacing w:val="-2"/>
          <w:sz w:val="22"/>
        </w:rPr>
        <w:t xml:space="preserve"> </w:t>
      </w:r>
      <w:r w:rsidRPr="007D38B6">
        <w:rPr>
          <w:rFonts w:ascii="Arial" w:hAnsi="Arial" w:cs="Arial"/>
          <w:b/>
          <w:bCs/>
          <w:sz w:val="22"/>
        </w:rPr>
        <w:t>under</w:t>
      </w:r>
      <w:r w:rsidRPr="007D38B6">
        <w:rPr>
          <w:rFonts w:ascii="Arial" w:hAnsi="Arial" w:cs="Arial"/>
          <w:b/>
          <w:bCs/>
          <w:spacing w:val="-3"/>
          <w:sz w:val="22"/>
        </w:rPr>
        <w:t xml:space="preserve"> </w:t>
      </w:r>
      <w:r w:rsidRPr="007D38B6">
        <w:rPr>
          <w:rFonts w:ascii="Arial" w:hAnsi="Arial" w:cs="Arial"/>
          <w:b/>
          <w:bCs/>
          <w:sz w:val="22"/>
        </w:rPr>
        <w:t>which</w:t>
      </w:r>
      <w:r w:rsidRPr="007D38B6">
        <w:rPr>
          <w:rFonts w:ascii="Arial" w:hAnsi="Arial" w:cs="Arial"/>
          <w:b/>
          <w:bCs/>
          <w:spacing w:val="-2"/>
          <w:sz w:val="22"/>
        </w:rPr>
        <w:t xml:space="preserve"> </w:t>
      </w:r>
      <w:r w:rsidRPr="007D38B6">
        <w:rPr>
          <w:rFonts w:ascii="Arial" w:hAnsi="Arial" w:cs="Arial"/>
          <w:b/>
          <w:bCs/>
          <w:sz w:val="22"/>
        </w:rPr>
        <w:t>a</w:t>
      </w:r>
      <w:r w:rsidRPr="007D38B6">
        <w:rPr>
          <w:rFonts w:ascii="Arial" w:hAnsi="Arial" w:cs="Arial"/>
          <w:b/>
          <w:bCs/>
          <w:spacing w:val="-2"/>
          <w:sz w:val="22"/>
        </w:rPr>
        <w:t xml:space="preserve"> </w:t>
      </w:r>
      <w:r w:rsidRPr="007D38B6">
        <w:rPr>
          <w:rFonts w:ascii="Arial" w:hAnsi="Arial" w:cs="Arial"/>
          <w:b/>
          <w:bCs/>
          <w:sz w:val="22"/>
        </w:rPr>
        <w:t>Stage</w:t>
      </w:r>
      <w:r w:rsidRPr="007D38B6">
        <w:rPr>
          <w:rFonts w:ascii="Arial" w:hAnsi="Arial" w:cs="Arial"/>
          <w:b/>
          <w:bCs/>
          <w:spacing w:val="-2"/>
          <w:sz w:val="22"/>
        </w:rPr>
        <w:t xml:space="preserve"> </w:t>
      </w:r>
      <w:r w:rsidRPr="007D38B6">
        <w:rPr>
          <w:rFonts w:ascii="Arial" w:hAnsi="Arial" w:cs="Arial"/>
          <w:b/>
          <w:bCs/>
          <w:sz w:val="22"/>
        </w:rPr>
        <w:t>2</w:t>
      </w:r>
      <w:r w:rsidRPr="007D38B6">
        <w:rPr>
          <w:rFonts w:ascii="Arial" w:hAnsi="Arial" w:cs="Arial"/>
          <w:b/>
          <w:bCs/>
          <w:spacing w:val="-2"/>
          <w:sz w:val="22"/>
        </w:rPr>
        <w:t xml:space="preserve"> </w:t>
      </w:r>
      <w:r w:rsidR="008F7E8D">
        <w:rPr>
          <w:rFonts w:ascii="Arial" w:hAnsi="Arial" w:cs="Arial"/>
          <w:b/>
          <w:sz w:val="22"/>
        </w:rPr>
        <w:t>complaint or appeal</w:t>
      </w:r>
      <w:r w:rsidRPr="007D38B6">
        <w:rPr>
          <w:rFonts w:ascii="Arial" w:hAnsi="Arial" w:cs="Arial"/>
          <w:b/>
          <w:spacing w:val="-3"/>
          <w:sz w:val="22"/>
        </w:rPr>
        <w:t xml:space="preserve"> </w:t>
      </w:r>
      <w:r w:rsidRPr="007D38B6">
        <w:rPr>
          <w:rFonts w:ascii="Arial" w:hAnsi="Arial" w:cs="Arial"/>
          <w:b/>
          <w:bCs/>
          <w:sz w:val="22"/>
        </w:rPr>
        <w:t>may</w:t>
      </w:r>
      <w:r w:rsidRPr="007D38B6">
        <w:rPr>
          <w:rFonts w:ascii="Arial" w:hAnsi="Arial" w:cs="Arial"/>
          <w:b/>
          <w:bCs/>
          <w:spacing w:val="-3"/>
          <w:sz w:val="22"/>
        </w:rPr>
        <w:t xml:space="preserve"> </w:t>
      </w:r>
      <w:r w:rsidRPr="007D38B6">
        <w:rPr>
          <w:rFonts w:ascii="Arial" w:hAnsi="Arial" w:cs="Arial"/>
          <w:b/>
          <w:bCs/>
          <w:sz w:val="22"/>
        </w:rPr>
        <w:t>be</w:t>
      </w:r>
      <w:r w:rsidRPr="007D38B6">
        <w:rPr>
          <w:rFonts w:ascii="Arial" w:hAnsi="Arial" w:cs="Arial"/>
          <w:b/>
          <w:bCs/>
          <w:spacing w:val="-2"/>
          <w:sz w:val="22"/>
        </w:rPr>
        <w:t xml:space="preserve"> </w:t>
      </w:r>
      <w:r w:rsidRPr="007D38B6">
        <w:rPr>
          <w:rFonts w:ascii="Arial" w:hAnsi="Arial" w:cs="Arial"/>
          <w:b/>
          <w:bCs/>
          <w:sz w:val="22"/>
        </w:rPr>
        <w:t>made:</w:t>
      </w:r>
    </w:p>
    <w:p w14:paraId="39EF4F3A" w14:textId="77777777" w:rsidR="00C07286" w:rsidRPr="007D38B6" w:rsidRDefault="00C07286" w:rsidP="00C07286">
      <w:pPr>
        <w:pStyle w:val="BodyText"/>
        <w:kinsoku w:val="0"/>
        <w:overflowPunct w:val="0"/>
        <w:rPr>
          <w:b/>
          <w:bCs/>
          <w:sz w:val="22"/>
          <w:szCs w:val="22"/>
        </w:rPr>
      </w:pPr>
    </w:p>
    <w:p w14:paraId="2CBF31C6" w14:textId="05FC083C" w:rsidR="00C07286" w:rsidRPr="007D38B6" w:rsidRDefault="00C07286" w:rsidP="007D38B6">
      <w:pPr>
        <w:pStyle w:val="ListParagraph"/>
        <w:widowControl w:val="0"/>
        <w:numPr>
          <w:ilvl w:val="1"/>
          <w:numId w:val="14"/>
        </w:numPr>
        <w:tabs>
          <w:tab w:val="left" w:pos="1466"/>
        </w:tabs>
        <w:suppressAutoHyphens w:val="0"/>
        <w:kinsoku w:val="0"/>
        <w:overflowPunct w:val="0"/>
        <w:autoSpaceDE w:val="0"/>
        <w:autoSpaceDN w:val="0"/>
        <w:adjustRightInd w:val="0"/>
        <w:ind w:left="1465" w:right="264"/>
        <w:jc w:val="both"/>
        <w:rPr>
          <w:rFonts w:ascii="Arial" w:hAnsi="Arial" w:cs="Arial"/>
          <w:sz w:val="22"/>
          <w:szCs w:val="22"/>
        </w:rPr>
      </w:pPr>
      <w:r w:rsidRPr="007D38B6">
        <w:rPr>
          <w:rFonts w:ascii="Arial" w:hAnsi="Arial" w:cs="Arial"/>
          <w:sz w:val="22"/>
          <w:szCs w:val="22"/>
        </w:rPr>
        <w:lastRenderedPageBreak/>
        <w:t xml:space="preserve">That there is evidence of significant administrative or procedural error in the process of </w:t>
      </w:r>
      <w:r w:rsidR="007F555D">
        <w:rPr>
          <w:rFonts w:ascii="Arial" w:hAnsi="Arial" w:cs="Arial"/>
          <w:sz w:val="22"/>
          <w:szCs w:val="22"/>
        </w:rPr>
        <w:t>the Stage</w:t>
      </w:r>
      <w:r w:rsidRPr="007D38B6">
        <w:rPr>
          <w:rFonts w:ascii="Arial" w:hAnsi="Arial" w:cs="Arial"/>
          <w:spacing w:val="-2"/>
          <w:sz w:val="22"/>
          <w:szCs w:val="22"/>
        </w:rPr>
        <w:t xml:space="preserve"> </w:t>
      </w:r>
      <w:r w:rsidR="007F555D">
        <w:rPr>
          <w:rFonts w:ascii="Arial" w:hAnsi="Arial" w:cs="Arial"/>
          <w:sz w:val="22"/>
          <w:szCs w:val="22"/>
        </w:rPr>
        <w:t>1</w:t>
      </w:r>
      <w:r w:rsidR="007F555D" w:rsidRPr="007D38B6">
        <w:rPr>
          <w:rFonts w:ascii="Arial" w:hAnsi="Arial" w:cs="Arial"/>
          <w:spacing w:val="-2"/>
          <w:sz w:val="22"/>
          <w:szCs w:val="22"/>
        </w:rPr>
        <w:t xml:space="preserve"> </w:t>
      </w:r>
      <w:r w:rsidR="008F7E8D">
        <w:rPr>
          <w:rFonts w:ascii="Arial" w:hAnsi="Arial" w:cs="Arial"/>
          <w:sz w:val="22"/>
          <w:szCs w:val="22"/>
        </w:rPr>
        <w:t>complaint or appeal</w:t>
      </w:r>
    </w:p>
    <w:p w14:paraId="3DE53A45" w14:textId="4E8CA6BE" w:rsidR="00C07286" w:rsidRPr="007D38B6" w:rsidRDefault="00C07286" w:rsidP="007D38B6">
      <w:pPr>
        <w:pStyle w:val="ListParagraph"/>
        <w:widowControl w:val="0"/>
        <w:numPr>
          <w:ilvl w:val="1"/>
          <w:numId w:val="14"/>
        </w:numPr>
        <w:tabs>
          <w:tab w:val="left" w:pos="1466"/>
        </w:tabs>
        <w:suppressAutoHyphens w:val="0"/>
        <w:kinsoku w:val="0"/>
        <w:overflowPunct w:val="0"/>
        <w:autoSpaceDE w:val="0"/>
        <w:autoSpaceDN w:val="0"/>
        <w:adjustRightInd w:val="0"/>
        <w:spacing w:before="1"/>
        <w:ind w:left="1465" w:right="331"/>
        <w:jc w:val="both"/>
        <w:rPr>
          <w:rFonts w:ascii="Arial" w:hAnsi="Arial" w:cs="Arial"/>
          <w:sz w:val="22"/>
          <w:szCs w:val="22"/>
        </w:rPr>
      </w:pPr>
      <w:r w:rsidRPr="007D38B6">
        <w:rPr>
          <w:rFonts w:ascii="Arial" w:hAnsi="Arial" w:cs="Arial"/>
          <w:sz w:val="22"/>
          <w:szCs w:val="22"/>
        </w:rPr>
        <w:t xml:space="preserve">That there is evidence of prejudice or bias in the handling of the first Stage </w:t>
      </w:r>
      <w:r w:rsidR="007F555D">
        <w:rPr>
          <w:rFonts w:ascii="Arial" w:hAnsi="Arial" w:cs="Arial"/>
          <w:sz w:val="22"/>
          <w:szCs w:val="22"/>
        </w:rPr>
        <w:t>1</w:t>
      </w:r>
      <w:r w:rsidR="007F555D" w:rsidRPr="007D38B6">
        <w:rPr>
          <w:rFonts w:ascii="Arial" w:hAnsi="Arial" w:cs="Arial"/>
          <w:sz w:val="22"/>
          <w:szCs w:val="22"/>
        </w:rPr>
        <w:t xml:space="preserve"> </w:t>
      </w:r>
      <w:r w:rsidR="008F7E8D">
        <w:rPr>
          <w:rFonts w:ascii="Arial" w:hAnsi="Arial" w:cs="Arial"/>
          <w:sz w:val="22"/>
          <w:szCs w:val="22"/>
        </w:rPr>
        <w:t>complaint or</w:t>
      </w:r>
      <w:r w:rsidRPr="007D38B6">
        <w:rPr>
          <w:rFonts w:ascii="Arial" w:hAnsi="Arial" w:cs="Arial"/>
          <w:spacing w:val="-1"/>
          <w:sz w:val="22"/>
          <w:szCs w:val="22"/>
        </w:rPr>
        <w:t xml:space="preserve"> </w:t>
      </w:r>
      <w:r w:rsidRPr="007D38B6">
        <w:rPr>
          <w:rFonts w:ascii="Arial" w:hAnsi="Arial" w:cs="Arial"/>
          <w:sz w:val="22"/>
          <w:szCs w:val="22"/>
        </w:rPr>
        <w:t>appeal</w:t>
      </w:r>
      <w:r w:rsidRPr="007D38B6">
        <w:rPr>
          <w:rFonts w:ascii="Arial" w:hAnsi="Arial" w:cs="Arial"/>
          <w:spacing w:val="-1"/>
          <w:sz w:val="22"/>
          <w:szCs w:val="22"/>
        </w:rPr>
        <w:t xml:space="preserve"> </w:t>
      </w:r>
      <w:r w:rsidRPr="007D38B6">
        <w:rPr>
          <w:rFonts w:ascii="Arial" w:hAnsi="Arial" w:cs="Arial"/>
          <w:sz w:val="22"/>
          <w:szCs w:val="22"/>
        </w:rPr>
        <w:t>process</w:t>
      </w:r>
    </w:p>
    <w:p w14:paraId="1DF92B88" w14:textId="6B34BA9A" w:rsidR="00C07286" w:rsidRPr="007D38B6" w:rsidRDefault="00C07286" w:rsidP="007D38B6">
      <w:pPr>
        <w:pStyle w:val="ListParagraph"/>
        <w:widowControl w:val="0"/>
        <w:numPr>
          <w:ilvl w:val="1"/>
          <w:numId w:val="14"/>
        </w:numPr>
        <w:tabs>
          <w:tab w:val="left" w:pos="1466"/>
        </w:tabs>
        <w:suppressAutoHyphens w:val="0"/>
        <w:kinsoku w:val="0"/>
        <w:overflowPunct w:val="0"/>
        <w:autoSpaceDE w:val="0"/>
        <w:autoSpaceDN w:val="0"/>
        <w:adjustRightInd w:val="0"/>
        <w:ind w:left="1465" w:right="721"/>
        <w:jc w:val="both"/>
        <w:rPr>
          <w:rFonts w:ascii="Arial" w:hAnsi="Arial" w:cs="Arial"/>
          <w:sz w:val="22"/>
          <w:szCs w:val="22"/>
        </w:rPr>
      </w:pPr>
      <w:r w:rsidRPr="007D38B6">
        <w:rPr>
          <w:rFonts w:ascii="Arial" w:hAnsi="Arial" w:cs="Arial"/>
          <w:sz w:val="22"/>
          <w:szCs w:val="22"/>
        </w:rPr>
        <w:t xml:space="preserve">That there is additional relevant information which was for valid reasons unable to </w:t>
      </w:r>
      <w:r w:rsidR="008F7E8D">
        <w:rPr>
          <w:rFonts w:ascii="Arial" w:hAnsi="Arial" w:cs="Arial"/>
          <w:sz w:val="22"/>
          <w:szCs w:val="22"/>
        </w:rPr>
        <w:t>be included</w:t>
      </w:r>
      <w:r w:rsidRPr="007D38B6">
        <w:rPr>
          <w:rFonts w:ascii="Arial" w:hAnsi="Arial" w:cs="Arial"/>
          <w:sz w:val="22"/>
          <w:szCs w:val="22"/>
        </w:rPr>
        <w:t xml:space="preserve"> in the original application, and that sufficient evidence remains that the </w:t>
      </w:r>
      <w:r w:rsidR="008F7E8D">
        <w:rPr>
          <w:rFonts w:ascii="Arial" w:hAnsi="Arial" w:cs="Arial"/>
          <w:sz w:val="22"/>
          <w:szCs w:val="22"/>
        </w:rPr>
        <w:t>initial decision</w:t>
      </w:r>
      <w:r w:rsidRPr="007D38B6">
        <w:rPr>
          <w:rFonts w:ascii="Arial" w:hAnsi="Arial" w:cs="Arial"/>
          <w:spacing w:val="-2"/>
          <w:sz w:val="22"/>
          <w:szCs w:val="22"/>
        </w:rPr>
        <w:t xml:space="preserve"> </w:t>
      </w:r>
      <w:r w:rsidRPr="007D38B6">
        <w:rPr>
          <w:rFonts w:ascii="Arial" w:hAnsi="Arial" w:cs="Arial"/>
          <w:sz w:val="22"/>
          <w:szCs w:val="22"/>
        </w:rPr>
        <w:t>on</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application</w:t>
      </w:r>
      <w:r w:rsidRPr="007D38B6">
        <w:rPr>
          <w:rFonts w:ascii="Arial" w:hAnsi="Arial" w:cs="Arial"/>
          <w:spacing w:val="-1"/>
          <w:sz w:val="22"/>
          <w:szCs w:val="22"/>
        </w:rPr>
        <w:t xml:space="preserve"> </w:t>
      </w:r>
      <w:r w:rsidRPr="007D38B6">
        <w:rPr>
          <w:rFonts w:ascii="Arial" w:hAnsi="Arial" w:cs="Arial"/>
          <w:sz w:val="22"/>
          <w:szCs w:val="22"/>
        </w:rPr>
        <w:t>warrants reconsideration.</w:t>
      </w:r>
    </w:p>
    <w:p w14:paraId="7B07B84D" w14:textId="77777777" w:rsidR="00C07286" w:rsidRPr="007D38B6" w:rsidRDefault="00C07286" w:rsidP="00C07286">
      <w:pPr>
        <w:pStyle w:val="BodyText"/>
        <w:kinsoku w:val="0"/>
        <w:overflowPunct w:val="0"/>
        <w:spacing w:before="10"/>
        <w:rPr>
          <w:sz w:val="22"/>
          <w:szCs w:val="22"/>
        </w:rPr>
      </w:pPr>
    </w:p>
    <w:p w14:paraId="72364F24" w14:textId="09C728BC" w:rsidR="00C07286" w:rsidRPr="007D38B6" w:rsidRDefault="00C07286" w:rsidP="007D38B6">
      <w:pPr>
        <w:pStyle w:val="ListParagraph"/>
        <w:widowControl w:val="0"/>
        <w:numPr>
          <w:ilvl w:val="0"/>
          <w:numId w:val="14"/>
        </w:numPr>
        <w:tabs>
          <w:tab w:val="left" w:pos="1106"/>
        </w:tabs>
        <w:suppressAutoHyphens w:val="0"/>
        <w:kinsoku w:val="0"/>
        <w:overflowPunct w:val="0"/>
        <w:autoSpaceDE w:val="0"/>
        <w:autoSpaceDN w:val="0"/>
        <w:adjustRightInd w:val="0"/>
        <w:ind w:left="1105" w:hanging="569"/>
        <w:jc w:val="left"/>
        <w:rPr>
          <w:rFonts w:ascii="Arial" w:hAnsi="Arial" w:cs="Arial"/>
          <w:sz w:val="22"/>
          <w:szCs w:val="22"/>
        </w:rPr>
      </w:pPr>
      <w:r w:rsidRPr="007D38B6">
        <w:rPr>
          <w:rFonts w:ascii="Arial" w:hAnsi="Arial" w:cs="Arial"/>
          <w:sz w:val="22"/>
          <w:szCs w:val="22"/>
        </w:rPr>
        <w:t>Applicants</w:t>
      </w:r>
      <w:r w:rsidRPr="007D38B6">
        <w:rPr>
          <w:rFonts w:ascii="Arial" w:hAnsi="Arial" w:cs="Arial"/>
          <w:spacing w:val="-2"/>
          <w:sz w:val="22"/>
          <w:szCs w:val="22"/>
        </w:rPr>
        <w:t xml:space="preserve"> </w:t>
      </w:r>
      <w:r w:rsidRPr="007D38B6">
        <w:rPr>
          <w:rFonts w:ascii="Arial" w:hAnsi="Arial" w:cs="Arial"/>
          <w:sz w:val="22"/>
          <w:szCs w:val="22"/>
        </w:rPr>
        <w:t>can</w:t>
      </w:r>
      <w:r w:rsidRPr="007D38B6">
        <w:rPr>
          <w:rFonts w:ascii="Arial" w:hAnsi="Arial" w:cs="Arial"/>
          <w:spacing w:val="-3"/>
          <w:sz w:val="22"/>
          <w:szCs w:val="22"/>
        </w:rPr>
        <w:t xml:space="preserve"> </w:t>
      </w:r>
      <w:r w:rsidRPr="007D38B6">
        <w:rPr>
          <w:rFonts w:ascii="Arial" w:hAnsi="Arial" w:cs="Arial"/>
          <w:sz w:val="22"/>
          <w:szCs w:val="22"/>
        </w:rPr>
        <w:t>lodge</w:t>
      </w:r>
      <w:r w:rsidRPr="007D38B6">
        <w:rPr>
          <w:rFonts w:ascii="Arial" w:hAnsi="Arial" w:cs="Arial"/>
          <w:spacing w:val="-3"/>
          <w:sz w:val="22"/>
          <w:szCs w:val="22"/>
        </w:rPr>
        <w:t xml:space="preserve"> </w:t>
      </w:r>
      <w:r w:rsidRPr="007D38B6">
        <w:rPr>
          <w:rFonts w:ascii="Arial" w:hAnsi="Arial" w:cs="Arial"/>
          <w:sz w:val="22"/>
          <w:szCs w:val="22"/>
        </w:rPr>
        <w:t>a</w:t>
      </w:r>
      <w:r w:rsidRPr="007D38B6">
        <w:rPr>
          <w:rFonts w:ascii="Arial" w:hAnsi="Arial" w:cs="Arial"/>
          <w:spacing w:val="-2"/>
          <w:sz w:val="22"/>
          <w:szCs w:val="22"/>
        </w:rPr>
        <w:t xml:space="preserve"> </w:t>
      </w:r>
      <w:r w:rsidRPr="007D38B6">
        <w:rPr>
          <w:rFonts w:ascii="Arial" w:hAnsi="Arial" w:cs="Arial"/>
          <w:sz w:val="22"/>
          <w:szCs w:val="22"/>
        </w:rPr>
        <w:t>Stage</w:t>
      </w:r>
      <w:r w:rsidRPr="007D38B6">
        <w:rPr>
          <w:rFonts w:ascii="Arial" w:hAnsi="Arial" w:cs="Arial"/>
          <w:spacing w:val="-3"/>
          <w:sz w:val="22"/>
          <w:szCs w:val="22"/>
        </w:rPr>
        <w:t xml:space="preserve"> </w:t>
      </w:r>
      <w:r w:rsidR="008F7E8D">
        <w:rPr>
          <w:rFonts w:ascii="Arial" w:hAnsi="Arial" w:cs="Arial"/>
          <w:sz w:val="22"/>
          <w:szCs w:val="22"/>
        </w:rPr>
        <w:t>2</w:t>
      </w:r>
      <w:r w:rsidR="008F7E8D" w:rsidRPr="007D38B6">
        <w:rPr>
          <w:rFonts w:ascii="Arial" w:hAnsi="Arial" w:cs="Arial"/>
          <w:spacing w:val="-3"/>
          <w:sz w:val="22"/>
          <w:szCs w:val="22"/>
        </w:rPr>
        <w:t xml:space="preserve"> </w:t>
      </w:r>
      <w:r w:rsidR="008F7E8D">
        <w:rPr>
          <w:rFonts w:ascii="Arial" w:hAnsi="Arial" w:cs="Arial"/>
          <w:sz w:val="22"/>
          <w:szCs w:val="22"/>
        </w:rPr>
        <w:t>c</w:t>
      </w:r>
      <w:r w:rsidRPr="007D38B6">
        <w:rPr>
          <w:rFonts w:ascii="Arial" w:hAnsi="Arial" w:cs="Arial"/>
          <w:sz w:val="22"/>
          <w:szCs w:val="22"/>
        </w:rPr>
        <w:t>omplaint</w:t>
      </w:r>
      <w:r w:rsidRPr="007D38B6">
        <w:rPr>
          <w:rFonts w:ascii="Arial" w:hAnsi="Arial" w:cs="Arial"/>
          <w:spacing w:val="-2"/>
          <w:sz w:val="22"/>
          <w:szCs w:val="22"/>
        </w:rPr>
        <w:t xml:space="preserve"> </w:t>
      </w:r>
      <w:r w:rsidRPr="007D38B6">
        <w:rPr>
          <w:rFonts w:ascii="Arial" w:hAnsi="Arial" w:cs="Arial"/>
          <w:sz w:val="22"/>
          <w:szCs w:val="22"/>
        </w:rPr>
        <w:t>or</w:t>
      </w:r>
      <w:r w:rsidRPr="007D38B6">
        <w:rPr>
          <w:rFonts w:ascii="Arial" w:hAnsi="Arial" w:cs="Arial"/>
          <w:spacing w:val="-2"/>
          <w:sz w:val="22"/>
          <w:szCs w:val="22"/>
        </w:rPr>
        <w:t xml:space="preserve"> </w:t>
      </w:r>
      <w:r w:rsidR="008F7E8D">
        <w:rPr>
          <w:rFonts w:ascii="Arial" w:hAnsi="Arial" w:cs="Arial"/>
          <w:sz w:val="22"/>
          <w:szCs w:val="22"/>
        </w:rPr>
        <w:t>a</w:t>
      </w:r>
      <w:r w:rsidR="008F7E8D" w:rsidRPr="007D38B6">
        <w:rPr>
          <w:rFonts w:ascii="Arial" w:hAnsi="Arial" w:cs="Arial"/>
          <w:sz w:val="22"/>
          <w:szCs w:val="22"/>
        </w:rPr>
        <w:t>ppeal</w:t>
      </w:r>
      <w:r w:rsidR="008F7E8D" w:rsidRPr="007D38B6">
        <w:rPr>
          <w:rFonts w:ascii="Arial" w:hAnsi="Arial" w:cs="Arial"/>
          <w:spacing w:val="-3"/>
          <w:sz w:val="22"/>
          <w:szCs w:val="22"/>
        </w:rPr>
        <w:t xml:space="preserve"> </w:t>
      </w:r>
      <w:r w:rsidRPr="007D38B6">
        <w:rPr>
          <w:rFonts w:ascii="Arial" w:hAnsi="Arial" w:cs="Arial"/>
          <w:sz w:val="22"/>
          <w:szCs w:val="22"/>
        </w:rPr>
        <w:t>by</w:t>
      </w:r>
      <w:r w:rsidRPr="007D38B6">
        <w:rPr>
          <w:rFonts w:ascii="Arial" w:hAnsi="Arial" w:cs="Arial"/>
          <w:spacing w:val="-2"/>
          <w:sz w:val="22"/>
          <w:szCs w:val="22"/>
        </w:rPr>
        <w:t xml:space="preserve"> </w:t>
      </w:r>
      <w:r w:rsidRPr="007D38B6">
        <w:rPr>
          <w:rFonts w:ascii="Arial" w:hAnsi="Arial" w:cs="Arial"/>
          <w:sz w:val="22"/>
          <w:szCs w:val="22"/>
        </w:rPr>
        <w:t>submitting</w:t>
      </w:r>
      <w:r w:rsidRPr="007D38B6">
        <w:rPr>
          <w:rFonts w:ascii="Arial" w:hAnsi="Arial" w:cs="Arial"/>
          <w:spacing w:val="-3"/>
          <w:sz w:val="22"/>
          <w:szCs w:val="22"/>
        </w:rPr>
        <w:t xml:space="preserve"> </w:t>
      </w:r>
      <w:r w:rsidRPr="007D38B6">
        <w:rPr>
          <w:rFonts w:ascii="Arial" w:hAnsi="Arial" w:cs="Arial"/>
          <w:sz w:val="22"/>
          <w:szCs w:val="22"/>
        </w:rPr>
        <w:t>the</w:t>
      </w:r>
      <w:r w:rsidRPr="007D38B6">
        <w:rPr>
          <w:rFonts w:ascii="Arial" w:hAnsi="Arial" w:cs="Arial"/>
          <w:spacing w:val="-3"/>
          <w:sz w:val="22"/>
          <w:szCs w:val="22"/>
        </w:rPr>
        <w:t xml:space="preserve"> </w:t>
      </w:r>
      <w:r w:rsidRPr="007D38B6">
        <w:rPr>
          <w:rFonts w:ascii="Arial" w:hAnsi="Arial" w:cs="Arial"/>
          <w:sz w:val="22"/>
          <w:szCs w:val="22"/>
        </w:rPr>
        <w:t>following:</w:t>
      </w:r>
    </w:p>
    <w:p w14:paraId="28870AF2" w14:textId="77777777" w:rsidR="00C07286" w:rsidRPr="007D38B6" w:rsidRDefault="00C07286" w:rsidP="00C07286">
      <w:pPr>
        <w:pStyle w:val="BodyText"/>
        <w:kinsoku w:val="0"/>
        <w:overflowPunct w:val="0"/>
        <w:spacing w:before="1"/>
        <w:rPr>
          <w:sz w:val="22"/>
          <w:szCs w:val="22"/>
        </w:rPr>
      </w:pPr>
    </w:p>
    <w:p w14:paraId="5FBBAAEC" w14:textId="4D5180FC" w:rsidR="00C07286" w:rsidRPr="007D38B6" w:rsidRDefault="00C07286" w:rsidP="00C07286">
      <w:pPr>
        <w:pStyle w:val="ListParagraph"/>
        <w:widowControl w:val="0"/>
        <w:numPr>
          <w:ilvl w:val="0"/>
          <w:numId w:val="12"/>
        </w:numPr>
        <w:tabs>
          <w:tab w:val="left" w:pos="1465"/>
        </w:tabs>
        <w:suppressAutoHyphens w:val="0"/>
        <w:kinsoku w:val="0"/>
        <w:overflowPunct w:val="0"/>
        <w:autoSpaceDE w:val="0"/>
        <w:autoSpaceDN w:val="0"/>
        <w:adjustRightInd w:val="0"/>
        <w:ind w:right="243"/>
        <w:jc w:val="both"/>
        <w:rPr>
          <w:rFonts w:ascii="Arial" w:hAnsi="Arial" w:cs="Arial"/>
          <w:sz w:val="22"/>
          <w:szCs w:val="22"/>
        </w:rPr>
      </w:pPr>
      <w:r w:rsidRPr="007D38B6">
        <w:rPr>
          <w:rFonts w:ascii="Arial" w:hAnsi="Arial" w:cs="Arial"/>
          <w:sz w:val="22"/>
          <w:szCs w:val="22"/>
        </w:rPr>
        <w:t xml:space="preserve">a freshly completed </w:t>
      </w:r>
      <w:r w:rsidRPr="007D38B6">
        <w:rPr>
          <w:rFonts w:ascii="Arial" w:hAnsi="Arial" w:cs="Arial"/>
          <w:b/>
          <w:bCs/>
          <w:sz w:val="22"/>
          <w:szCs w:val="22"/>
        </w:rPr>
        <w:t>Admissions Complaint</w:t>
      </w:r>
      <w:r w:rsidR="008F7E8D">
        <w:rPr>
          <w:rFonts w:ascii="Arial" w:hAnsi="Arial" w:cs="Arial"/>
          <w:b/>
          <w:bCs/>
          <w:sz w:val="22"/>
          <w:szCs w:val="22"/>
        </w:rPr>
        <w:t>/</w:t>
      </w:r>
      <w:r w:rsidR="008F7E8D" w:rsidRPr="00030014">
        <w:rPr>
          <w:rFonts w:ascii="Arial" w:hAnsi="Arial" w:cs="Arial"/>
          <w:b/>
          <w:bCs/>
          <w:sz w:val="22"/>
          <w:szCs w:val="22"/>
        </w:rPr>
        <w:t>Appeal</w:t>
      </w:r>
      <w:r w:rsidRPr="007D38B6">
        <w:rPr>
          <w:rFonts w:ascii="Arial" w:hAnsi="Arial" w:cs="Arial"/>
          <w:b/>
          <w:bCs/>
          <w:sz w:val="22"/>
          <w:szCs w:val="22"/>
        </w:rPr>
        <w:t xml:space="preserve"> Form</w:t>
      </w:r>
      <w:r w:rsidRPr="007D38B6">
        <w:rPr>
          <w:rFonts w:ascii="Arial" w:hAnsi="Arial" w:cs="Arial"/>
          <w:sz w:val="22"/>
          <w:szCs w:val="22"/>
        </w:rPr>
        <w:t xml:space="preserve">, clearly marked as ‘Stage </w:t>
      </w:r>
      <w:r w:rsidR="008F7E8D">
        <w:rPr>
          <w:rFonts w:ascii="Arial" w:hAnsi="Arial" w:cs="Arial"/>
          <w:sz w:val="22"/>
          <w:szCs w:val="22"/>
        </w:rPr>
        <w:t>2</w:t>
      </w:r>
      <w:r w:rsidR="008F7E8D" w:rsidRPr="007D38B6">
        <w:rPr>
          <w:rFonts w:ascii="Arial" w:hAnsi="Arial" w:cs="Arial"/>
          <w:sz w:val="22"/>
          <w:szCs w:val="22"/>
        </w:rPr>
        <w:t>’</w:t>
      </w:r>
      <w:r w:rsidR="008F7E8D">
        <w:rPr>
          <w:rFonts w:ascii="Arial" w:hAnsi="Arial" w:cs="Arial"/>
          <w:sz w:val="22"/>
          <w:szCs w:val="22"/>
        </w:rPr>
        <w:t xml:space="preserve"> </w:t>
      </w:r>
      <w:r w:rsidR="008F7E8D" w:rsidRPr="007D38B6">
        <w:rPr>
          <w:rFonts w:ascii="Arial" w:hAnsi="Arial" w:cs="Arial"/>
          <w:spacing w:val="-53"/>
          <w:sz w:val="22"/>
          <w:szCs w:val="22"/>
        </w:rPr>
        <w:t xml:space="preserve"> </w:t>
      </w:r>
      <w:r w:rsidRPr="007D38B6">
        <w:rPr>
          <w:rFonts w:ascii="Arial" w:hAnsi="Arial" w:cs="Arial"/>
          <w:sz w:val="22"/>
          <w:szCs w:val="22"/>
        </w:rPr>
        <w:t>and</w:t>
      </w:r>
      <w:r w:rsidRPr="007D38B6">
        <w:rPr>
          <w:rFonts w:ascii="Arial" w:hAnsi="Arial" w:cs="Arial"/>
          <w:spacing w:val="-2"/>
          <w:sz w:val="22"/>
          <w:szCs w:val="22"/>
        </w:rPr>
        <w:t xml:space="preserve"> </w:t>
      </w:r>
      <w:r w:rsidR="008F7E8D">
        <w:rPr>
          <w:rFonts w:ascii="Arial" w:hAnsi="Arial" w:cs="Arial"/>
          <w:spacing w:val="-2"/>
          <w:sz w:val="22"/>
          <w:szCs w:val="22"/>
        </w:rPr>
        <w:t xml:space="preserve">including </w:t>
      </w:r>
      <w:r w:rsidRPr="007D38B6">
        <w:rPr>
          <w:rFonts w:ascii="Arial" w:hAnsi="Arial" w:cs="Arial"/>
          <w:sz w:val="22"/>
          <w:szCs w:val="22"/>
        </w:rPr>
        <w:t>any</w:t>
      </w:r>
      <w:r w:rsidRPr="007D38B6">
        <w:rPr>
          <w:rFonts w:ascii="Arial" w:hAnsi="Arial" w:cs="Arial"/>
          <w:spacing w:val="-2"/>
          <w:sz w:val="22"/>
          <w:szCs w:val="22"/>
        </w:rPr>
        <w:t xml:space="preserve"> </w:t>
      </w:r>
      <w:r w:rsidRPr="007D38B6">
        <w:rPr>
          <w:rFonts w:ascii="Arial" w:hAnsi="Arial" w:cs="Arial"/>
          <w:sz w:val="22"/>
          <w:szCs w:val="22"/>
        </w:rPr>
        <w:t>reference</w:t>
      </w:r>
      <w:r w:rsidRPr="007D38B6">
        <w:rPr>
          <w:rFonts w:ascii="Arial" w:hAnsi="Arial" w:cs="Arial"/>
          <w:spacing w:val="-1"/>
          <w:sz w:val="22"/>
          <w:szCs w:val="22"/>
        </w:rPr>
        <w:t xml:space="preserve"> </w:t>
      </w:r>
      <w:r w:rsidRPr="007D38B6">
        <w:rPr>
          <w:rFonts w:ascii="Arial" w:hAnsi="Arial" w:cs="Arial"/>
          <w:sz w:val="22"/>
          <w:szCs w:val="22"/>
        </w:rPr>
        <w:t>number</w:t>
      </w:r>
      <w:r w:rsidRPr="007D38B6">
        <w:rPr>
          <w:rFonts w:ascii="Arial" w:hAnsi="Arial" w:cs="Arial"/>
          <w:spacing w:val="-3"/>
          <w:sz w:val="22"/>
          <w:szCs w:val="22"/>
        </w:rPr>
        <w:t xml:space="preserve"> </w:t>
      </w:r>
      <w:r w:rsidRPr="007D38B6">
        <w:rPr>
          <w:rFonts w:ascii="Arial" w:hAnsi="Arial" w:cs="Arial"/>
          <w:sz w:val="22"/>
          <w:szCs w:val="22"/>
        </w:rPr>
        <w:t>provided</w:t>
      </w:r>
      <w:r w:rsidRPr="007D38B6">
        <w:rPr>
          <w:rFonts w:ascii="Arial" w:hAnsi="Arial" w:cs="Arial"/>
          <w:spacing w:val="-1"/>
          <w:sz w:val="22"/>
          <w:szCs w:val="22"/>
        </w:rPr>
        <w:t xml:space="preserve"> </w:t>
      </w:r>
      <w:r w:rsidRPr="007D38B6">
        <w:rPr>
          <w:rFonts w:ascii="Arial" w:hAnsi="Arial" w:cs="Arial"/>
          <w:sz w:val="22"/>
          <w:szCs w:val="22"/>
        </w:rPr>
        <w:t>on</w:t>
      </w:r>
      <w:r w:rsidRPr="007D38B6">
        <w:rPr>
          <w:rFonts w:ascii="Arial" w:hAnsi="Arial" w:cs="Arial"/>
          <w:spacing w:val="-1"/>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Stage</w:t>
      </w:r>
      <w:r w:rsidRPr="007D38B6">
        <w:rPr>
          <w:rFonts w:ascii="Arial" w:hAnsi="Arial" w:cs="Arial"/>
          <w:spacing w:val="-1"/>
          <w:sz w:val="22"/>
          <w:szCs w:val="22"/>
        </w:rPr>
        <w:t xml:space="preserve"> </w:t>
      </w:r>
      <w:r w:rsidR="008F7E8D">
        <w:rPr>
          <w:rFonts w:ascii="Arial" w:hAnsi="Arial" w:cs="Arial"/>
          <w:sz w:val="22"/>
          <w:szCs w:val="22"/>
        </w:rPr>
        <w:t>1</w:t>
      </w:r>
      <w:r w:rsidR="008F7E8D" w:rsidRPr="007D38B6">
        <w:rPr>
          <w:rFonts w:ascii="Arial" w:hAnsi="Arial" w:cs="Arial"/>
          <w:spacing w:val="-1"/>
          <w:sz w:val="22"/>
          <w:szCs w:val="22"/>
        </w:rPr>
        <w:t xml:space="preserve"> </w:t>
      </w:r>
      <w:r w:rsidRPr="007D38B6">
        <w:rPr>
          <w:rFonts w:ascii="Arial" w:hAnsi="Arial" w:cs="Arial"/>
          <w:sz w:val="22"/>
          <w:szCs w:val="22"/>
        </w:rPr>
        <w:t>Outcome</w:t>
      </w:r>
      <w:r w:rsidRPr="007D38B6">
        <w:rPr>
          <w:rFonts w:ascii="Arial" w:hAnsi="Arial" w:cs="Arial"/>
          <w:spacing w:val="-2"/>
          <w:sz w:val="22"/>
          <w:szCs w:val="22"/>
        </w:rPr>
        <w:t xml:space="preserve"> </w:t>
      </w:r>
      <w:r w:rsidRPr="007D38B6">
        <w:rPr>
          <w:rFonts w:ascii="Arial" w:hAnsi="Arial" w:cs="Arial"/>
          <w:sz w:val="22"/>
          <w:szCs w:val="22"/>
        </w:rPr>
        <w:t>Letter;</w:t>
      </w:r>
    </w:p>
    <w:p w14:paraId="3D9904BD" w14:textId="38DE1AB2" w:rsidR="00C07286" w:rsidRPr="007D38B6" w:rsidRDefault="00C07286" w:rsidP="00C07286">
      <w:pPr>
        <w:pStyle w:val="ListParagraph"/>
        <w:widowControl w:val="0"/>
        <w:numPr>
          <w:ilvl w:val="0"/>
          <w:numId w:val="12"/>
        </w:numPr>
        <w:tabs>
          <w:tab w:val="left" w:pos="1468"/>
        </w:tabs>
        <w:suppressAutoHyphens w:val="0"/>
        <w:kinsoku w:val="0"/>
        <w:overflowPunct w:val="0"/>
        <w:autoSpaceDE w:val="0"/>
        <w:autoSpaceDN w:val="0"/>
        <w:adjustRightInd w:val="0"/>
        <w:spacing w:before="79" w:line="244" w:lineRule="exact"/>
        <w:ind w:left="1467" w:hanging="361"/>
        <w:jc w:val="left"/>
        <w:rPr>
          <w:rFonts w:ascii="Arial" w:hAnsi="Arial" w:cs="Arial"/>
          <w:sz w:val="22"/>
          <w:szCs w:val="22"/>
        </w:rPr>
      </w:pPr>
      <w:r w:rsidRPr="007D38B6">
        <w:rPr>
          <w:rFonts w:ascii="Arial" w:hAnsi="Arial" w:cs="Arial"/>
          <w:sz w:val="22"/>
          <w:szCs w:val="22"/>
        </w:rPr>
        <w:t>the</w:t>
      </w:r>
      <w:r w:rsidRPr="007D38B6">
        <w:rPr>
          <w:rFonts w:ascii="Arial" w:hAnsi="Arial" w:cs="Arial"/>
          <w:spacing w:val="-3"/>
          <w:sz w:val="22"/>
          <w:szCs w:val="22"/>
        </w:rPr>
        <w:t xml:space="preserve"> </w:t>
      </w:r>
      <w:r w:rsidRPr="007D38B6">
        <w:rPr>
          <w:rFonts w:ascii="Arial" w:hAnsi="Arial" w:cs="Arial"/>
          <w:sz w:val="22"/>
          <w:szCs w:val="22"/>
        </w:rPr>
        <w:t>original</w:t>
      </w:r>
      <w:r w:rsidRPr="007D38B6">
        <w:rPr>
          <w:rFonts w:ascii="Arial" w:hAnsi="Arial" w:cs="Arial"/>
          <w:spacing w:val="-3"/>
          <w:sz w:val="22"/>
          <w:szCs w:val="22"/>
        </w:rPr>
        <w:t xml:space="preserve"> </w:t>
      </w:r>
      <w:r w:rsidRPr="007D38B6">
        <w:rPr>
          <w:rFonts w:ascii="Arial" w:hAnsi="Arial" w:cs="Arial"/>
          <w:sz w:val="22"/>
          <w:szCs w:val="22"/>
        </w:rPr>
        <w:t>Stage</w:t>
      </w:r>
      <w:r w:rsidRPr="007D38B6">
        <w:rPr>
          <w:rFonts w:ascii="Arial" w:hAnsi="Arial" w:cs="Arial"/>
          <w:spacing w:val="-3"/>
          <w:sz w:val="22"/>
          <w:szCs w:val="22"/>
        </w:rPr>
        <w:t xml:space="preserve"> </w:t>
      </w:r>
      <w:r w:rsidR="008F7E8D">
        <w:rPr>
          <w:rFonts w:ascii="Arial" w:hAnsi="Arial" w:cs="Arial"/>
          <w:sz w:val="22"/>
          <w:szCs w:val="22"/>
        </w:rPr>
        <w:t>1</w:t>
      </w:r>
      <w:r w:rsidR="008F7E8D" w:rsidRPr="007D38B6">
        <w:rPr>
          <w:rFonts w:ascii="Arial" w:hAnsi="Arial" w:cs="Arial"/>
          <w:spacing w:val="-3"/>
          <w:sz w:val="22"/>
          <w:szCs w:val="22"/>
        </w:rPr>
        <w:t xml:space="preserve"> </w:t>
      </w:r>
      <w:r w:rsidRPr="007D38B6">
        <w:rPr>
          <w:rFonts w:ascii="Arial" w:hAnsi="Arial" w:cs="Arial"/>
          <w:sz w:val="22"/>
          <w:szCs w:val="22"/>
        </w:rPr>
        <w:t>Admissions</w:t>
      </w:r>
      <w:r w:rsidRPr="007D38B6">
        <w:rPr>
          <w:rFonts w:ascii="Arial" w:hAnsi="Arial" w:cs="Arial"/>
          <w:spacing w:val="-1"/>
          <w:sz w:val="22"/>
          <w:szCs w:val="22"/>
        </w:rPr>
        <w:t xml:space="preserve"> </w:t>
      </w:r>
      <w:r w:rsidR="008F7E8D">
        <w:rPr>
          <w:rFonts w:ascii="Arial" w:hAnsi="Arial" w:cs="Arial"/>
          <w:sz w:val="22"/>
          <w:szCs w:val="22"/>
        </w:rPr>
        <w:t>Complaint/Appeal</w:t>
      </w:r>
      <w:r w:rsidRPr="007D38B6">
        <w:rPr>
          <w:rFonts w:ascii="Arial" w:hAnsi="Arial" w:cs="Arial"/>
          <w:spacing w:val="-5"/>
          <w:sz w:val="22"/>
          <w:szCs w:val="22"/>
        </w:rPr>
        <w:t xml:space="preserve"> </w:t>
      </w:r>
      <w:r w:rsidRPr="007D38B6">
        <w:rPr>
          <w:rFonts w:ascii="Arial" w:hAnsi="Arial" w:cs="Arial"/>
          <w:sz w:val="22"/>
          <w:szCs w:val="22"/>
        </w:rPr>
        <w:t>form;</w:t>
      </w:r>
    </w:p>
    <w:p w14:paraId="32579ACE" w14:textId="5BCEE037" w:rsidR="00C07286" w:rsidRPr="007D38B6" w:rsidRDefault="00C07286" w:rsidP="00C07286">
      <w:pPr>
        <w:pStyle w:val="ListParagraph"/>
        <w:widowControl w:val="0"/>
        <w:numPr>
          <w:ilvl w:val="0"/>
          <w:numId w:val="12"/>
        </w:numPr>
        <w:tabs>
          <w:tab w:val="left" w:pos="1468"/>
        </w:tabs>
        <w:suppressAutoHyphens w:val="0"/>
        <w:kinsoku w:val="0"/>
        <w:overflowPunct w:val="0"/>
        <w:autoSpaceDE w:val="0"/>
        <w:autoSpaceDN w:val="0"/>
        <w:adjustRightInd w:val="0"/>
        <w:spacing w:line="244" w:lineRule="exact"/>
        <w:ind w:left="1467" w:hanging="361"/>
        <w:jc w:val="left"/>
        <w:rPr>
          <w:rFonts w:ascii="Arial" w:hAnsi="Arial" w:cs="Arial"/>
          <w:sz w:val="22"/>
          <w:szCs w:val="22"/>
        </w:rPr>
      </w:pPr>
      <w:r w:rsidRPr="007D38B6">
        <w:rPr>
          <w:rFonts w:ascii="Arial" w:hAnsi="Arial" w:cs="Arial"/>
          <w:sz w:val="22"/>
          <w:szCs w:val="22"/>
        </w:rPr>
        <w:t>the</w:t>
      </w:r>
      <w:r w:rsidRPr="007D38B6">
        <w:rPr>
          <w:rFonts w:ascii="Arial" w:hAnsi="Arial" w:cs="Arial"/>
          <w:spacing w:val="-3"/>
          <w:sz w:val="22"/>
          <w:szCs w:val="22"/>
        </w:rPr>
        <w:t xml:space="preserve"> </w:t>
      </w:r>
      <w:r w:rsidRPr="007D38B6">
        <w:rPr>
          <w:rFonts w:ascii="Arial" w:hAnsi="Arial" w:cs="Arial"/>
          <w:sz w:val="22"/>
          <w:szCs w:val="22"/>
        </w:rPr>
        <w:t>Stage</w:t>
      </w:r>
      <w:r w:rsidRPr="007D38B6">
        <w:rPr>
          <w:rFonts w:ascii="Arial" w:hAnsi="Arial" w:cs="Arial"/>
          <w:spacing w:val="-2"/>
          <w:sz w:val="22"/>
          <w:szCs w:val="22"/>
        </w:rPr>
        <w:t xml:space="preserve"> </w:t>
      </w:r>
      <w:r w:rsidR="008F7E8D">
        <w:rPr>
          <w:rFonts w:ascii="Arial" w:hAnsi="Arial" w:cs="Arial"/>
          <w:sz w:val="22"/>
          <w:szCs w:val="22"/>
        </w:rPr>
        <w:t xml:space="preserve">1 </w:t>
      </w:r>
      <w:r w:rsidRPr="007D38B6">
        <w:rPr>
          <w:rFonts w:ascii="Arial" w:hAnsi="Arial" w:cs="Arial"/>
          <w:sz w:val="22"/>
          <w:szCs w:val="22"/>
        </w:rPr>
        <w:t>Outcome</w:t>
      </w:r>
      <w:r w:rsidRPr="007D38B6">
        <w:rPr>
          <w:rFonts w:ascii="Arial" w:hAnsi="Arial" w:cs="Arial"/>
          <w:spacing w:val="-2"/>
          <w:sz w:val="22"/>
          <w:szCs w:val="22"/>
        </w:rPr>
        <w:t xml:space="preserve"> </w:t>
      </w:r>
      <w:r w:rsidRPr="007D38B6">
        <w:rPr>
          <w:rFonts w:ascii="Arial" w:hAnsi="Arial" w:cs="Arial"/>
          <w:sz w:val="22"/>
          <w:szCs w:val="22"/>
        </w:rPr>
        <w:t>letter.</w:t>
      </w:r>
    </w:p>
    <w:p w14:paraId="65DAAA00" w14:textId="77777777" w:rsidR="00C07286" w:rsidRPr="007D38B6" w:rsidRDefault="00C07286" w:rsidP="00C07286">
      <w:pPr>
        <w:pStyle w:val="BodyText"/>
        <w:kinsoku w:val="0"/>
        <w:overflowPunct w:val="0"/>
        <w:spacing w:before="10"/>
        <w:rPr>
          <w:sz w:val="22"/>
          <w:szCs w:val="22"/>
        </w:rPr>
      </w:pPr>
    </w:p>
    <w:p w14:paraId="10B8A1B0" w14:textId="0C075AA6" w:rsidR="00C07286" w:rsidRPr="007D38B6" w:rsidRDefault="00C07286" w:rsidP="007D38B6">
      <w:pPr>
        <w:pStyle w:val="ListParagraph"/>
        <w:widowControl w:val="0"/>
        <w:numPr>
          <w:ilvl w:val="0"/>
          <w:numId w:val="14"/>
        </w:numPr>
        <w:tabs>
          <w:tab w:val="left" w:pos="1108"/>
        </w:tabs>
        <w:suppressAutoHyphens w:val="0"/>
        <w:kinsoku w:val="0"/>
        <w:overflowPunct w:val="0"/>
        <w:autoSpaceDE w:val="0"/>
        <w:autoSpaceDN w:val="0"/>
        <w:adjustRightInd w:val="0"/>
        <w:ind w:right="244"/>
        <w:jc w:val="left"/>
        <w:rPr>
          <w:rFonts w:ascii="Arial" w:hAnsi="Arial" w:cs="Arial"/>
          <w:color w:val="000000"/>
          <w:sz w:val="22"/>
          <w:szCs w:val="22"/>
        </w:rPr>
      </w:pPr>
      <w:r w:rsidRPr="007D38B6">
        <w:rPr>
          <w:rFonts w:ascii="Arial" w:hAnsi="Arial" w:cs="Arial"/>
          <w:sz w:val="22"/>
          <w:szCs w:val="22"/>
        </w:rPr>
        <w:t xml:space="preserve">Please address a Stage </w:t>
      </w:r>
      <w:r w:rsidR="008F7E8D" w:rsidRPr="008F7E8D">
        <w:rPr>
          <w:rFonts w:ascii="Arial" w:hAnsi="Arial" w:cs="Arial"/>
          <w:sz w:val="22"/>
          <w:szCs w:val="22"/>
        </w:rPr>
        <w:t>2</w:t>
      </w:r>
      <w:r w:rsidR="008F7E8D" w:rsidRPr="007D38B6">
        <w:rPr>
          <w:rFonts w:ascii="Arial" w:hAnsi="Arial" w:cs="Arial"/>
          <w:sz w:val="22"/>
          <w:szCs w:val="22"/>
        </w:rPr>
        <w:t xml:space="preserve"> </w:t>
      </w:r>
      <w:r w:rsidRPr="007D38B6">
        <w:rPr>
          <w:rFonts w:ascii="Arial" w:hAnsi="Arial" w:cs="Arial"/>
          <w:sz w:val="22"/>
          <w:szCs w:val="22"/>
        </w:rPr>
        <w:t xml:space="preserve">Admissions Complaint or Appeal for the attention of the </w:t>
      </w:r>
      <w:r w:rsidR="008F7E8D" w:rsidRPr="008F7E8D">
        <w:rPr>
          <w:rFonts w:ascii="Arial" w:hAnsi="Arial" w:cs="Arial"/>
          <w:sz w:val="22"/>
          <w:szCs w:val="22"/>
        </w:rPr>
        <w:t>Registrar using</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color w:val="0562C1"/>
          <w:spacing w:val="-1"/>
          <w:sz w:val="22"/>
          <w:szCs w:val="22"/>
        </w:rPr>
        <w:t xml:space="preserve"> </w:t>
      </w:r>
      <w:hyperlink r:id="rId15" w:history="1">
        <w:r w:rsidRPr="007D38B6">
          <w:rPr>
            <w:rFonts w:ascii="Arial" w:hAnsi="Arial" w:cs="Arial"/>
            <w:color w:val="0562C1"/>
            <w:sz w:val="22"/>
            <w:szCs w:val="22"/>
            <w:u w:val="single"/>
          </w:rPr>
          <w:t>admissions@rada.ac.uk</w:t>
        </w:r>
        <w:r w:rsidRPr="007D38B6">
          <w:rPr>
            <w:rFonts w:ascii="Arial" w:hAnsi="Arial" w:cs="Arial"/>
            <w:color w:val="0562C1"/>
            <w:sz w:val="22"/>
            <w:szCs w:val="22"/>
          </w:rPr>
          <w:t xml:space="preserve"> </w:t>
        </w:r>
      </w:hyperlink>
      <w:r w:rsidRPr="007D38B6">
        <w:rPr>
          <w:rFonts w:ascii="Arial" w:hAnsi="Arial" w:cs="Arial"/>
          <w:color w:val="000000"/>
          <w:sz w:val="22"/>
          <w:szCs w:val="22"/>
        </w:rPr>
        <w:t>email.</w:t>
      </w:r>
    </w:p>
    <w:p w14:paraId="161F8EB1" w14:textId="77777777" w:rsidR="00C07286" w:rsidRPr="007D38B6" w:rsidRDefault="00C07286" w:rsidP="00C07286">
      <w:pPr>
        <w:pStyle w:val="BodyText"/>
        <w:kinsoku w:val="0"/>
        <w:overflowPunct w:val="0"/>
        <w:spacing w:before="9"/>
        <w:rPr>
          <w:sz w:val="22"/>
          <w:szCs w:val="22"/>
        </w:rPr>
      </w:pPr>
    </w:p>
    <w:p w14:paraId="53B1E727" w14:textId="3F446A10" w:rsidR="00C07286" w:rsidRPr="007D38B6" w:rsidRDefault="00C07286" w:rsidP="007D38B6">
      <w:pPr>
        <w:pStyle w:val="ListParagraph"/>
        <w:widowControl w:val="0"/>
        <w:numPr>
          <w:ilvl w:val="0"/>
          <w:numId w:val="14"/>
        </w:numPr>
        <w:tabs>
          <w:tab w:val="left" w:pos="1108"/>
        </w:tabs>
        <w:suppressAutoHyphens w:val="0"/>
        <w:kinsoku w:val="0"/>
        <w:overflowPunct w:val="0"/>
        <w:autoSpaceDE w:val="0"/>
        <w:autoSpaceDN w:val="0"/>
        <w:adjustRightInd w:val="0"/>
        <w:spacing w:before="94"/>
        <w:ind w:right="244"/>
        <w:jc w:val="left"/>
        <w:rPr>
          <w:rFonts w:ascii="Arial" w:hAnsi="Arial" w:cs="Arial"/>
          <w:sz w:val="22"/>
          <w:szCs w:val="22"/>
        </w:rPr>
      </w:pPr>
      <w:r w:rsidRPr="007D38B6">
        <w:rPr>
          <w:rFonts w:ascii="Arial" w:hAnsi="Arial" w:cs="Arial"/>
          <w:sz w:val="22"/>
          <w:szCs w:val="22"/>
        </w:rPr>
        <w:t xml:space="preserve">The Registrar </w:t>
      </w:r>
      <w:r w:rsidR="008F7E8D">
        <w:rPr>
          <w:rFonts w:ascii="Arial" w:hAnsi="Arial" w:cs="Arial"/>
          <w:sz w:val="22"/>
          <w:szCs w:val="22"/>
        </w:rPr>
        <w:t>may</w:t>
      </w:r>
      <w:r w:rsidR="008F7E8D" w:rsidRPr="007D38B6">
        <w:rPr>
          <w:rFonts w:ascii="Arial" w:hAnsi="Arial" w:cs="Arial"/>
          <w:sz w:val="22"/>
          <w:szCs w:val="22"/>
        </w:rPr>
        <w:t xml:space="preserve"> </w:t>
      </w:r>
      <w:r w:rsidRPr="007D38B6">
        <w:rPr>
          <w:rFonts w:ascii="Arial" w:hAnsi="Arial" w:cs="Arial"/>
          <w:sz w:val="22"/>
          <w:szCs w:val="22"/>
        </w:rPr>
        <w:t xml:space="preserve">appoint someone to conduct the Stage </w:t>
      </w:r>
      <w:r w:rsidR="008F7E8D">
        <w:rPr>
          <w:rFonts w:ascii="Arial" w:hAnsi="Arial" w:cs="Arial"/>
          <w:sz w:val="22"/>
          <w:szCs w:val="22"/>
        </w:rPr>
        <w:t>2</w:t>
      </w:r>
      <w:r w:rsidR="008F7E8D" w:rsidRPr="007D38B6">
        <w:rPr>
          <w:rFonts w:ascii="Arial" w:hAnsi="Arial" w:cs="Arial"/>
          <w:sz w:val="22"/>
          <w:szCs w:val="22"/>
        </w:rPr>
        <w:t xml:space="preserve"> </w:t>
      </w:r>
      <w:r w:rsidRPr="007D38B6">
        <w:rPr>
          <w:rFonts w:ascii="Arial" w:hAnsi="Arial" w:cs="Arial"/>
          <w:sz w:val="22"/>
          <w:szCs w:val="22"/>
        </w:rPr>
        <w:t xml:space="preserve">review. This will be a member </w:t>
      </w:r>
      <w:r w:rsidR="008F7E8D">
        <w:rPr>
          <w:rFonts w:ascii="Arial" w:hAnsi="Arial" w:cs="Arial"/>
          <w:sz w:val="22"/>
          <w:szCs w:val="22"/>
        </w:rPr>
        <w:t>of</w:t>
      </w:r>
      <w:r w:rsidRPr="007D38B6">
        <w:rPr>
          <w:rFonts w:ascii="Arial" w:hAnsi="Arial" w:cs="Arial"/>
          <w:sz w:val="22"/>
          <w:szCs w:val="22"/>
        </w:rPr>
        <w:t xml:space="preserve"> staff who has not previously been involved in the case. If there is no one available from</w:t>
      </w:r>
      <w:r w:rsidRPr="007D38B6">
        <w:rPr>
          <w:rFonts w:ascii="Arial" w:hAnsi="Arial" w:cs="Arial"/>
          <w:spacing w:val="1"/>
          <w:sz w:val="22"/>
          <w:szCs w:val="22"/>
        </w:rPr>
        <w:t xml:space="preserve"> </w:t>
      </w:r>
      <w:r w:rsidRPr="007D38B6">
        <w:rPr>
          <w:rFonts w:ascii="Arial" w:hAnsi="Arial" w:cs="Arial"/>
          <w:sz w:val="22"/>
          <w:szCs w:val="22"/>
        </w:rPr>
        <w:t xml:space="preserve">RADA, the Registrar may seek an external person to conduct the review on </w:t>
      </w:r>
      <w:r w:rsidR="008F7E8D">
        <w:rPr>
          <w:rFonts w:ascii="Arial" w:hAnsi="Arial" w:cs="Arial"/>
          <w:sz w:val="22"/>
          <w:szCs w:val="22"/>
        </w:rPr>
        <w:t xml:space="preserve">our </w:t>
      </w:r>
      <w:r w:rsidRPr="007D38B6">
        <w:rPr>
          <w:rFonts w:ascii="Arial" w:hAnsi="Arial" w:cs="Arial"/>
          <w:sz w:val="22"/>
          <w:szCs w:val="22"/>
        </w:rPr>
        <w:t>behalf.</w:t>
      </w:r>
      <w:r w:rsidRPr="007D38B6">
        <w:rPr>
          <w:rFonts w:ascii="Arial" w:hAnsi="Arial" w:cs="Arial"/>
          <w:spacing w:val="1"/>
          <w:sz w:val="22"/>
          <w:szCs w:val="22"/>
        </w:rPr>
        <w:t xml:space="preserve"> </w:t>
      </w:r>
      <w:r w:rsidRPr="007D38B6">
        <w:rPr>
          <w:rFonts w:ascii="Arial" w:hAnsi="Arial" w:cs="Arial"/>
          <w:sz w:val="22"/>
          <w:szCs w:val="22"/>
        </w:rPr>
        <w:t xml:space="preserve">The person appointed to conduct a Stage </w:t>
      </w:r>
      <w:r w:rsidR="008F7E8D">
        <w:rPr>
          <w:rFonts w:ascii="Arial" w:hAnsi="Arial" w:cs="Arial"/>
          <w:sz w:val="22"/>
          <w:szCs w:val="22"/>
        </w:rPr>
        <w:t>2</w:t>
      </w:r>
      <w:r w:rsidR="008F7E8D" w:rsidRPr="007D38B6">
        <w:rPr>
          <w:rFonts w:ascii="Arial" w:hAnsi="Arial" w:cs="Arial"/>
          <w:sz w:val="22"/>
          <w:szCs w:val="22"/>
        </w:rPr>
        <w:t xml:space="preserve"> </w:t>
      </w:r>
      <w:r w:rsidRPr="007D38B6">
        <w:rPr>
          <w:rFonts w:ascii="Arial" w:hAnsi="Arial" w:cs="Arial"/>
          <w:sz w:val="22"/>
          <w:szCs w:val="22"/>
        </w:rPr>
        <w:t>Review will be senior to the person who</w:t>
      </w:r>
      <w:r w:rsidRPr="007D38B6">
        <w:rPr>
          <w:rFonts w:ascii="Arial" w:hAnsi="Arial" w:cs="Arial"/>
          <w:spacing w:val="1"/>
          <w:sz w:val="22"/>
          <w:szCs w:val="22"/>
        </w:rPr>
        <w:t xml:space="preserve"> </w:t>
      </w:r>
      <w:r w:rsidRPr="007D38B6">
        <w:rPr>
          <w:rFonts w:ascii="Arial" w:hAnsi="Arial" w:cs="Arial"/>
          <w:sz w:val="22"/>
          <w:szCs w:val="22"/>
        </w:rPr>
        <w:t>conducted</w:t>
      </w:r>
      <w:r w:rsidRPr="007D38B6">
        <w:rPr>
          <w:rFonts w:ascii="Arial" w:hAnsi="Arial" w:cs="Arial"/>
          <w:spacing w:val="-2"/>
          <w:sz w:val="22"/>
          <w:szCs w:val="22"/>
        </w:rPr>
        <w:t xml:space="preserve"> </w:t>
      </w:r>
      <w:r w:rsidRPr="007D38B6">
        <w:rPr>
          <w:rFonts w:ascii="Arial" w:hAnsi="Arial" w:cs="Arial"/>
          <w:sz w:val="22"/>
          <w:szCs w:val="22"/>
        </w:rPr>
        <w:t>the</w:t>
      </w:r>
      <w:r w:rsidRPr="007D38B6">
        <w:rPr>
          <w:rFonts w:ascii="Arial" w:hAnsi="Arial" w:cs="Arial"/>
          <w:spacing w:val="-2"/>
          <w:sz w:val="22"/>
          <w:szCs w:val="22"/>
        </w:rPr>
        <w:t xml:space="preserve"> </w:t>
      </w:r>
      <w:r w:rsidRPr="007D38B6">
        <w:rPr>
          <w:rFonts w:ascii="Arial" w:hAnsi="Arial" w:cs="Arial"/>
          <w:sz w:val="22"/>
          <w:szCs w:val="22"/>
        </w:rPr>
        <w:t>original</w:t>
      </w:r>
      <w:r w:rsidRPr="007D38B6">
        <w:rPr>
          <w:rFonts w:ascii="Arial" w:hAnsi="Arial" w:cs="Arial"/>
          <w:spacing w:val="-2"/>
          <w:sz w:val="22"/>
          <w:szCs w:val="22"/>
        </w:rPr>
        <w:t xml:space="preserve"> </w:t>
      </w:r>
      <w:r w:rsidRPr="007D38B6">
        <w:rPr>
          <w:rFonts w:ascii="Arial" w:hAnsi="Arial" w:cs="Arial"/>
          <w:sz w:val="22"/>
          <w:szCs w:val="22"/>
        </w:rPr>
        <w:t>investigation</w:t>
      </w:r>
      <w:r w:rsidRPr="007D38B6">
        <w:rPr>
          <w:rFonts w:ascii="Arial" w:hAnsi="Arial" w:cs="Arial"/>
          <w:spacing w:val="-2"/>
          <w:sz w:val="22"/>
          <w:szCs w:val="22"/>
        </w:rPr>
        <w:t xml:space="preserve"> </w:t>
      </w:r>
      <w:r w:rsidRPr="007D38B6">
        <w:rPr>
          <w:rFonts w:ascii="Arial" w:hAnsi="Arial" w:cs="Arial"/>
          <w:sz w:val="22"/>
          <w:szCs w:val="22"/>
        </w:rPr>
        <w:t>and</w:t>
      </w:r>
      <w:r w:rsidRPr="007D38B6">
        <w:rPr>
          <w:rFonts w:ascii="Arial" w:hAnsi="Arial" w:cs="Arial"/>
          <w:spacing w:val="-2"/>
          <w:sz w:val="22"/>
          <w:szCs w:val="22"/>
        </w:rPr>
        <w:t xml:space="preserve"> </w:t>
      </w:r>
      <w:r w:rsidRPr="007D38B6">
        <w:rPr>
          <w:rFonts w:ascii="Arial" w:hAnsi="Arial" w:cs="Arial"/>
          <w:sz w:val="22"/>
          <w:szCs w:val="22"/>
        </w:rPr>
        <w:t>will</w:t>
      </w:r>
      <w:r w:rsidRPr="007D38B6">
        <w:rPr>
          <w:rFonts w:ascii="Arial" w:hAnsi="Arial" w:cs="Arial"/>
          <w:spacing w:val="-1"/>
          <w:sz w:val="22"/>
          <w:szCs w:val="22"/>
        </w:rPr>
        <w:t xml:space="preserve"> </w:t>
      </w:r>
      <w:r w:rsidRPr="007D38B6">
        <w:rPr>
          <w:rFonts w:ascii="Arial" w:hAnsi="Arial" w:cs="Arial"/>
          <w:sz w:val="22"/>
          <w:szCs w:val="22"/>
        </w:rPr>
        <w:t>be</w:t>
      </w:r>
      <w:r w:rsidRPr="007D38B6">
        <w:rPr>
          <w:rFonts w:ascii="Arial" w:hAnsi="Arial" w:cs="Arial"/>
          <w:spacing w:val="-2"/>
          <w:sz w:val="22"/>
          <w:szCs w:val="22"/>
        </w:rPr>
        <w:t xml:space="preserve"> </w:t>
      </w:r>
      <w:r w:rsidRPr="007D38B6">
        <w:rPr>
          <w:rFonts w:ascii="Arial" w:hAnsi="Arial" w:cs="Arial"/>
          <w:sz w:val="22"/>
          <w:szCs w:val="22"/>
        </w:rPr>
        <w:t>trained</w:t>
      </w:r>
      <w:r w:rsidRPr="007D38B6">
        <w:rPr>
          <w:rFonts w:ascii="Arial" w:hAnsi="Arial" w:cs="Arial"/>
          <w:spacing w:val="-2"/>
          <w:sz w:val="22"/>
          <w:szCs w:val="22"/>
        </w:rPr>
        <w:t xml:space="preserve"> </w:t>
      </w:r>
      <w:r w:rsidRPr="007D38B6">
        <w:rPr>
          <w:rFonts w:ascii="Arial" w:hAnsi="Arial" w:cs="Arial"/>
          <w:sz w:val="22"/>
          <w:szCs w:val="22"/>
        </w:rPr>
        <w:t>to</w:t>
      </w:r>
      <w:r w:rsidRPr="007D38B6">
        <w:rPr>
          <w:rFonts w:ascii="Arial" w:hAnsi="Arial" w:cs="Arial"/>
          <w:spacing w:val="-2"/>
          <w:sz w:val="22"/>
          <w:szCs w:val="22"/>
        </w:rPr>
        <w:t xml:space="preserve"> </w:t>
      </w:r>
      <w:r w:rsidRPr="007D38B6">
        <w:rPr>
          <w:rFonts w:ascii="Arial" w:hAnsi="Arial" w:cs="Arial"/>
          <w:sz w:val="22"/>
          <w:szCs w:val="22"/>
        </w:rPr>
        <w:t>use</w:t>
      </w:r>
      <w:r w:rsidRPr="007D38B6">
        <w:rPr>
          <w:rFonts w:ascii="Arial" w:hAnsi="Arial" w:cs="Arial"/>
          <w:spacing w:val="-3"/>
          <w:sz w:val="22"/>
          <w:szCs w:val="22"/>
        </w:rPr>
        <w:t xml:space="preserve"> </w:t>
      </w:r>
      <w:r w:rsidR="008F7E8D">
        <w:rPr>
          <w:rFonts w:ascii="Arial" w:hAnsi="Arial" w:cs="Arial"/>
          <w:sz w:val="22"/>
          <w:szCs w:val="22"/>
        </w:rPr>
        <w:t>our</w:t>
      </w:r>
      <w:r w:rsidR="008F7E8D" w:rsidRPr="007D38B6">
        <w:rPr>
          <w:rFonts w:ascii="Arial" w:hAnsi="Arial" w:cs="Arial"/>
          <w:spacing w:val="-1"/>
          <w:sz w:val="22"/>
          <w:szCs w:val="22"/>
        </w:rPr>
        <w:t xml:space="preserve"> </w:t>
      </w:r>
      <w:r w:rsidRPr="007D38B6">
        <w:rPr>
          <w:rFonts w:ascii="Arial" w:hAnsi="Arial" w:cs="Arial"/>
          <w:sz w:val="22"/>
          <w:szCs w:val="22"/>
        </w:rPr>
        <w:t>procedures.</w:t>
      </w:r>
    </w:p>
    <w:p w14:paraId="6AFDAE9D" w14:textId="77777777" w:rsidR="00C07286" w:rsidRPr="007D38B6" w:rsidRDefault="00C07286" w:rsidP="00C07286">
      <w:pPr>
        <w:pStyle w:val="BodyText"/>
        <w:kinsoku w:val="0"/>
        <w:overflowPunct w:val="0"/>
        <w:spacing w:before="1"/>
        <w:rPr>
          <w:sz w:val="22"/>
          <w:szCs w:val="22"/>
        </w:rPr>
      </w:pPr>
    </w:p>
    <w:p w14:paraId="2120A902" w14:textId="0482DB7A" w:rsidR="00C07286" w:rsidRPr="007D38B6" w:rsidRDefault="00C07286" w:rsidP="007D38B6">
      <w:pPr>
        <w:pStyle w:val="ListParagraph"/>
        <w:widowControl w:val="0"/>
        <w:numPr>
          <w:ilvl w:val="0"/>
          <w:numId w:val="14"/>
        </w:numPr>
        <w:tabs>
          <w:tab w:val="left" w:pos="1108"/>
        </w:tabs>
        <w:suppressAutoHyphens w:val="0"/>
        <w:kinsoku w:val="0"/>
        <w:overflowPunct w:val="0"/>
        <w:autoSpaceDE w:val="0"/>
        <w:autoSpaceDN w:val="0"/>
        <w:adjustRightInd w:val="0"/>
        <w:ind w:right="547"/>
        <w:jc w:val="left"/>
        <w:rPr>
          <w:rFonts w:ascii="Arial" w:hAnsi="Arial" w:cs="Arial"/>
          <w:sz w:val="22"/>
          <w:szCs w:val="22"/>
        </w:rPr>
      </w:pPr>
      <w:r w:rsidRPr="007D38B6">
        <w:rPr>
          <w:rFonts w:ascii="Arial" w:hAnsi="Arial" w:cs="Arial"/>
          <w:sz w:val="22"/>
          <w:szCs w:val="22"/>
        </w:rPr>
        <w:t xml:space="preserve">A Stage </w:t>
      </w:r>
      <w:r w:rsidR="008F7E8D">
        <w:rPr>
          <w:rFonts w:ascii="Arial" w:hAnsi="Arial" w:cs="Arial"/>
          <w:sz w:val="22"/>
          <w:szCs w:val="22"/>
        </w:rPr>
        <w:t>2</w:t>
      </w:r>
      <w:r w:rsidR="008F7E8D" w:rsidRPr="007D38B6">
        <w:rPr>
          <w:rFonts w:ascii="Arial" w:hAnsi="Arial" w:cs="Arial"/>
          <w:sz w:val="22"/>
          <w:szCs w:val="22"/>
        </w:rPr>
        <w:t xml:space="preserve"> </w:t>
      </w:r>
      <w:r w:rsidRPr="007D38B6">
        <w:rPr>
          <w:rFonts w:ascii="Arial" w:hAnsi="Arial" w:cs="Arial"/>
          <w:sz w:val="22"/>
          <w:szCs w:val="22"/>
        </w:rPr>
        <w:t xml:space="preserve">Outcome Letter will be sent, normally within 21 calendar days of receipt of </w:t>
      </w:r>
      <w:r w:rsidR="008F7E8D">
        <w:rPr>
          <w:rFonts w:ascii="Arial" w:hAnsi="Arial" w:cs="Arial"/>
          <w:sz w:val="22"/>
          <w:szCs w:val="22"/>
        </w:rPr>
        <w:t>the Stage 2</w:t>
      </w:r>
      <w:r w:rsidRPr="007D38B6">
        <w:rPr>
          <w:rFonts w:ascii="Arial" w:hAnsi="Arial" w:cs="Arial"/>
          <w:spacing w:val="-1"/>
          <w:sz w:val="22"/>
          <w:szCs w:val="22"/>
        </w:rPr>
        <w:t xml:space="preserve"> </w:t>
      </w:r>
      <w:r w:rsidRPr="007D38B6">
        <w:rPr>
          <w:rFonts w:ascii="Arial" w:hAnsi="Arial" w:cs="Arial"/>
          <w:sz w:val="22"/>
          <w:szCs w:val="22"/>
        </w:rPr>
        <w:t>appeal</w:t>
      </w:r>
      <w:r w:rsidRPr="007D38B6">
        <w:rPr>
          <w:rFonts w:ascii="Arial" w:hAnsi="Arial" w:cs="Arial"/>
          <w:spacing w:val="-1"/>
          <w:sz w:val="22"/>
          <w:szCs w:val="22"/>
        </w:rPr>
        <w:t xml:space="preserve"> </w:t>
      </w:r>
      <w:r w:rsidRPr="007D38B6">
        <w:rPr>
          <w:rFonts w:ascii="Arial" w:hAnsi="Arial" w:cs="Arial"/>
          <w:sz w:val="22"/>
          <w:szCs w:val="22"/>
        </w:rPr>
        <w:t>or complaint.</w:t>
      </w:r>
    </w:p>
    <w:p w14:paraId="7D0081D2" w14:textId="77777777" w:rsidR="00C07286" w:rsidRPr="007D38B6" w:rsidRDefault="00C07286" w:rsidP="00C07286">
      <w:pPr>
        <w:pStyle w:val="ListParagraph"/>
        <w:tabs>
          <w:tab w:val="left" w:pos="1108"/>
        </w:tabs>
        <w:kinsoku w:val="0"/>
        <w:overflowPunct w:val="0"/>
        <w:ind w:right="547"/>
        <w:rPr>
          <w:rFonts w:ascii="Arial" w:hAnsi="Arial" w:cs="Arial"/>
          <w:sz w:val="22"/>
          <w:szCs w:val="22"/>
        </w:rPr>
      </w:pPr>
    </w:p>
    <w:tbl>
      <w:tblPr>
        <w:tblStyle w:val="TableGrid"/>
        <w:tblpPr w:leftFromText="180" w:rightFromText="180" w:vertAnchor="text" w:horzAnchor="page" w:tblpX="1913" w:tblpY="211"/>
        <w:tblW w:w="0" w:type="auto"/>
        <w:tblLook w:val="04A0" w:firstRow="1" w:lastRow="0" w:firstColumn="1" w:lastColumn="0" w:noHBand="0" w:noVBand="1"/>
        <w:tblCaption w:val="Policy Review Record"/>
        <w:tblDescription w:val="An internal record of Policy review dates and approvals"/>
      </w:tblPr>
      <w:tblGrid>
        <w:gridCol w:w="3794"/>
        <w:gridCol w:w="2132"/>
      </w:tblGrid>
      <w:tr w:rsidR="00C07286" w:rsidRPr="007D38B6" w14:paraId="5BFB8312" w14:textId="77777777" w:rsidTr="00906BF7">
        <w:trPr>
          <w:trHeight w:val="247"/>
        </w:trPr>
        <w:tc>
          <w:tcPr>
            <w:tcW w:w="3794" w:type="dxa"/>
          </w:tcPr>
          <w:p w14:paraId="17815C2A" w14:textId="77777777" w:rsidR="00C07286" w:rsidRPr="007D38B6" w:rsidRDefault="00C07286" w:rsidP="00906BF7">
            <w:pPr>
              <w:rPr>
                <w:rFonts w:ascii="Arial" w:hAnsi="Arial" w:cs="Arial"/>
                <w:sz w:val="22"/>
                <w:szCs w:val="22"/>
              </w:rPr>
            </w:pPr>
            <w:r w:rsidRPr="007D38B6">
              <w:rPr>
                <w:rFonts w:ascii="Arial" w:hAnsi="Arial" w:cs="Arial"/>
                <w:sz w:val="22"/>
                <w:szCs w:val="22"/>
              </w:rPr>
              <w:t>Original Policy created</w:t>
            </w:r>
          </w:p>
        </w:tc>
        <w:tc>
          <w:tcPr>
            <w:tcW w:w="2132" w:type="dxa"/>
          </w:tcPr>
          <w:p w14:paraId="58B968EF" w14:textId="77777777" w:rsidR="00C07286" w:rsidRPr="007D38B6" w:rsidRDefault="00C07286" w:rsidP="00906BF7">
            <w:pPr>
              <w:rPr>
                <w:rFonts w:ascii="Arial" w:hAnsi="Arial" w:cs="Arial"/>
                <w:sz w:val="22"/>
                <w:szCs w:val="22"/>
              </w:rPr>
            </w:pPr>
            <w:r w:rsidRPr="007D38B6">
              <w:rPr>
                <w:rFonts w:ascii="Arial" w:hAnsi="Arial" w:cs="Arial"/>
                <w:sz w:val="22"/>
                <w:szCs w:val="22"/>
              </w:rPr>
              <w:t>October 2016</w:t>
            </w:r>
          </w:p>
        </w:tc>
      </w:tr>
      <w:tr w:rsidR="00C07286" w:rsidRPr="007D38B6" w14:paraId="6011E553" w14:textId="77777777" w:rsidTr="00906BF7">
        <w:trPr>
          <w:trHeight w:val="257"/>
        </w:trPr>
        <w:tc>
          <w:tcPr>
            <w:tcW w:w="3794" w:type="dxa"/>
          </w:tcPr>
          <w:p w14:paraId="5AE0391B" w14:textId="77777777" w:rsidR="00C07286" w:rsidRPr="007D38B6" w:rsidRDefault="00C07286" w:rsidP="00906BF7">
            <w:pPr>
              <w:rPr>
                <w:rFonts w:ascii="Arial" w:hAnsi="Arial" w:cs="Arial"/>
                <w:sz w:val="22"/>
                <w:szCs w:val="22"/>
              </w:rPr>
            </w:pPr>
            <w:r w:rsidRPr="007D38B6">
              <w:rPr>
                <w:rFonts w:ascii="Arial" w:hAnsi="Arial" w:cs="Arial"/>
                <w:sz w:val="22"/>
                <w:szCs w:val="22"/>
              </w:rPr>
              <w:t>Last approved by RADA Academic Board</w:t>
            </w:r>
          </w:p>
        </w:tc>
        <w:tc>
          <w:tcPr>
            <w:tcW w:w="2132" w:type="dxa"/>
          </w:tcPr>
          <w:p w14:paraId="66FBAC67" w14:textId="77777777" w:rsidR="00C07286" w:rsidRPr="007D38B6" w:rsidRDefault="00C07286" w:rsidP="00906BF7">
            <w:pPr>
              <w:rPr>
                <w:rFonts w:ascii="Arial" w:hAnsi="Arial" w:cs="Arial"/>
                <w:sz w:val="22"/>
                <w:szCs w:val="22"/>
              </w:rPr>
            </w:pPr>
            <w:r w:rsidRPr="007D38B6">
              <w:rPr>
                <w:rFonts w:ascii="Arial" w:hAnsi="Arial" w:cs="Arial"/>
                <w:sz w:val="22"/>
                <w:szCs w:val="22"/>
              </w:rPr>
              <w:t>June 2021</w:t>
            </w:r>
          </w:p>
        </w:tc>
      </w:tr>
      <w:tr w:rsidR="00C07286" w:rsidRPr="007D38B6" w14:paraId="499DBCAC" w14:textId="77777777" w:rsidTr="00906BF7">
        <w:trPr>
          <w:trHeight w:val="247"/>
        </w:trPr>
        <w:tc>
          <w:tcPr>
            <w:tcW w:w="3794" w:type="dxa"/>
          </w:tcPr>
          <w:p w14:paraId="29978F4C" w14:textId="77777777" w:rsidR="00C07286" w:rsidRPr="007D38B6" w:rsidRDefault="00C07286" w:rsidP="00906BF7">
            <w:pPr>
              <w:rPr>
                <w:rFonts w:ascii="Arial" w:hAnsi="Arial" w:cs="Arial"/>
                <w:sz w:val="22"/>
                <w:szCs w:val="22"/>
              </w:rPr>
            </w:pPr>
            <w:r w:rsidRPr="007D38B6">
              <w:rPr>
                <w:rFonts w:ascii="Arial" w:hAnsi="Arial" w:cs="Arial"/>
                <w:sz w:val="22"/>
                <w:szCs w:val="22"/>
              </w:rPr>
              <w:t>Policy Updated</w:t>
            </w:r>
          </w:p>
        </w:tc>
        <w:tc>
          <w:tcPr>
            <w:tcW w:w="2132" w:type="dxa"/>
          </w:tcPr>
          <w:p w14:paraId="366130E6" w14:textId="560F1C93" w:rsidR="00C07286" w:rsidRPr="007D38B6" w:rsidRDefault="008F7E8D" w:rsidP="00906BF7">
            <w:pPr>
              <w:rPr>
                <w:rFonts w:ascii="Arial" w:hAnsi="Arial" w:cs="Arial"/>
                <w:sz w:val="22"/>
                <w:szCs w:val="22"/>
              </w:rPr>
            </w:pPr>
            <w:r w:rsidRPr="007D38B6">
              <w:rPr>
                <w:rFonts w:ascii="Arial" w:hAnsi="Arial" w:cs="Arial"/>
                <w:sz w:val="22"/>
                <w:szCs w:val="22"/>
              </w:rPr>
              <w:t>June 2023</w:t>
            </w:r>
          </w:p>
        </w:tc>
      </w:tr>
      <w:tr w:rsidR="00C07286" w:rsidRPr="007D38B6" w14:paraId="57D02DCC" w14:textId="77777777" w:rsidTr="00906BF7">
        <w:trPr>
          <w:trHeight w:val="247"/>
        </w:trPr>
        <w:tc>
          <w:tcPr>
            <w:tcW w:w="3794" w:type="dxa"/>
          </w:tcPr>
          <w:p w14:paraId="435BF983" w14:textId="77777777" w:rsidR="00C07286" w:rsidRPr="007D38B6" w:rsidRDefault="00C07286" w:rsidP="00906BF7">
            <w:pPr>
              <w:rPr>
                <w:rFonts w:ascii="Arial" w:hAnsi="Arial" w:cs="Arial"/>
                <w:sz w:val="22"/>
                <w:szCs w:val="22"/>
              </w:rPr>
            </w:pPr>
            <w:r w:rsidRPr="007D38B6">
              <w:rPr>
                <w:rFonts w:ascii="Arial" w:hAnsi="Arial" w:cs="Arial"/>
                <w:sz w:val="22"/>
                <w:szCs w:val="22"/>
              </w:rPr>
              <w:t>Document Approved by</w:t>
            </w:r>
          </w:p>
        </w:tc>
        <w:tc>
          <w:tcPr>
            <w:tcW w:w="2132" w:type="dxa"/>
          </w:tcPr>
          <w:p w14:paraId="3A7FE710" w14:textId="7DCFF520" w:rsidR="00C07286" w:rsidRPr="007D38B6" w:rsidRDefault="00C07286" w:rsidP="00906BF7">
            <w:pPr>
              <w:rPr>
                <w:rFonts w:ascii="Arial" w:hAnsi="Arial" w:cs="Arial"/>
                <w:sz w:val="22"/>
                <w:szCs w:val="22"/>
              </w:rPr>
            </w:pPr>
          </w:p>
        </w:tc>
      </w:tr>
      <w:tr w:rsidR="00C07286" w:rsidRPr="007D38B6" w14:paraId="34BAB161" w14:textId="77777777" w:rsidTr="00906BF7">
        <w:trPr>
          <w:trHeight w:val="247"/>
        </w:trPr>
        <w:tc>
          <w:tcPr>
            <w:tcW w:w="3794" w:type="dxa"/>
          </w:tcPr>
          <w:p w14:paraId="6879D4E8" w14:textId="77777777" w:rsidR="00C07286" w:rsidRPr="007D38B6" w:rsidRDefault="00C07286" w:rsidP="00906BF7">
            <w:pPr>
              <w:rPr>
                <w:rFonts w:ascii="Arial" w:hAnsi="Arial" w:cs="Arial"/>
                <w:sz w:val="22"/>
                <w:szCs w:val="22"/>
              </w:rPr>
            </w:pPr>
            <w:r w:rsidRPr="007D38B6">
              <w:rPr>
                <w:rFonts w:ascii="Arial" w:hAnsi="Arial" w:cs="Arial"/>
                <w:sz w:val="22"/>
                <w:szCs w:val="22"/>
              </w:rPr>
              <w:t>Date Approved</w:t>
            </w:r>
          </w:p>
        </w:tc>
        <w:tc>
          <w:tcPr>
            <w:tcW w:w="2132" w:type="dxa"/>
          </w:tcPr>
          <w:p w14:paraId="24E9B468" w14:textId="1406E76F" w:rsidR="00C07286" w:rsidRPr="007D38B6" w:rsidRDefault="00C07286" w:rsidP="00906BF7">
            <w:pPr>
              <w:rPr>
                <w:rFonts w:ascii="Arial" w:hAnsi="Arial" w:cs="Arial"/>
                <w:sz w:val="22"/>
                <w:szCs w:val="22"/>
              </w:rPr>
            </w:pPr>
          </w:p>
        </w:tc>
      </w:tr>
      <w:tr w:rsidR="00C07286" w:rsidRPr="007D38B6" w14:paraId="4FF9690A" w14:textId="77777777" w:rsidTr="00906BF7">
        <w:trPr>
          <w:trHeight w:val="257"/>
        </w:trPr>
        <w:tc>
          <w:tcPr>
            <w:tcW w:w="3794" w:type="dxa"/>
          </w:tcPr>
          <w:p w14:paraId="7933A788" w14:textId="77777777" w:rsidR="00C07286" w:rsidRPr="007D38B6" w:rsidRDefault="00C07286" w:rsidP="00906BF7">
            <w:pPr>
              <w:rPr>
                <w:rFonts w:ascii="Arial" w:hAnsi="Arial" w:cs="Arial"/>
                <w:sz w:val="22"/>
                <w:szCs w:val="22"/>
              </w:rPr>
            </w:pPr>
            <w:r w:rsidRPr="007D38B6">
              <w:rPr>
                <w:rFonts w:ascii="Arial" w:hAnsi="Arial" w:cs="Arial"/>
                <w:sz w:val="22"/>
                <w:szCs w:val="22"/>
              </w:rPr>
              <w:t>Version</w:t>
            </w:r>
          </w:p>
        </w:tc>
        <w:tc>
          <w:tcPr>
            <w:tcW w:w="2132" w:type="dxa"/>
          </w:tcPr>
          <w:p w14:paraId="4DAF0FAE" w14:textId="175A3F42" w:rsidR="00C07286" w:rsidRPr="007D38B6" w:rsidRDefault="00C07286" w:rsidP="007D38B6">
            <w:pPr>
              <w:rPr>
                <w:rFonts w:ascii="Arial" w:hAnsi="Arial" w:cs="Arial"/>
                <w:sz w:val="22"/>
                <w:szCs w:val="22"/>
              </w:rPr>
            </w:pPr>
            <w:r w:rsidRPr="007D38B6">
              <w:rPr>
                <w:rFonts w:ascii="Arial" w:hAnsi="Arial" w:cs="Arial"/>
                <w:sz w:val="22"/>
                <w:szCs w:val="22"/>
              </w:rPr>
              <w:t xml:space="preserve">1.0 </w:t>
            </w:r>
          </w:p>
        </w:tc>
      </w:tr>
      <w:tr w:rsidR="00C07286" w:rsidRPr="007D38B6" w14:paraId="0B92DC31" w14:textId="77777777" w:rsidTr="00906BF7">
        <w:trPr>
          <w:trHeight w:val="247"/>
        </w:trPr>
        <w:tc>
          <w:tcPr>
            <w:tcW w:w="3794" w:type="dxa"/>
          </w:tcPr>
          <w:p w14:paraId="2E3F94E0" w14:textId="77777777" w:rsidR="00C07286" w:rsidRPr="007D38B6" w:rsidRDefault="00C07286" w:rsidP="00906BF7">
            <w:pPr>
              <w:rPr>
                <w:rFonts w:ascii="Arial" w:hAnsi="Arial" w:cs="Arial"/>
                <w:sz w:val="22"/>
                <w:szCs w:val="22"/>
              </w:rPr>
            </w:pPr>
            <w:r w:rsidRPr="007D38B6">
              <w:rPr>
                <w:rFonts w:ascii="Arial" w:hAnsi="Arial" w:cs="Arial"/>
                <w:sz w:val="22"/>
                <w:szCs w:val="22"/>
              </w:rPr>
              <w:t>Review Date</w:t>
            </w:r>
          </w:p>
        </w:tc>
        <w:tc>
          <w:tcPr>
            <w:tcW w:w="2132" w:type="dxa"/>
          </w:tcPr>
          <w:p w14:paraId="583F32F6" w14:textId="00697E10" w:rsidR="00C07286" w:rsidRPr="007D38B6" w:rsidRDefault="00C07286" w:rsidP="00906BF7">
            <w:pPr>
              <w:rPr>
                <w:rFonts w:ascii="Arial" w:hAnsi="Arial" w:cs="Arial"/>
                <w:sz w:val="22"/>
                <w:szCs w:val="22"/>
              </w:rPr>
            </w:pPr>
            <w:r w:rsidRPr="007D38B6">
              <w:rPr>
                <w:rFonts w:ascii="Arial" w:hAnsi="Arial" w:cs="Arial"/>
                <w:sz w:val="22"/>
                <w:szCs w:val="22"/>
              </w:rPr>
              <w:t>June 202</w:t>
            </w:r>
            <w:r w:rsidR="00FC0A3E" w:rsidRPr="007D38B6">
              <w:rPr>
                <w:rFonts w:ascii="Arial" w:hAnsi="Arial" w:cs="Arial"/>
                <w:sz w:val="22"/>
                <w:szCs w:val="22"/>
              </w:rPr>
              <w:t>4</w:t>
            </w:r>
          </w:p>
        </w:tc>
      </w:tr>
    </w:tbl>
    <w:p w14:paraId="1C15E898" w14:textId="77777777" w:rsidR="00C07286" w:rsidRPr="007D38B6" w:rsidRDefault="00C07286" w:rsidP="00C07286">
      <w:pPr>
        <w:rPr>
          <w:rFonts w:ascii="Arial" w:hAnsi="Arial" w:cs="Arial"/>
        </w:rPr>
      </w:pPr>
    </w:p>
    <w:p w14:paraId="0F88C9D1" w14:textId="77777777" w:rsidR="00C07286" w:rsidRPr="007D38B6" w:rsidRDefault="00C07286" w:rsidP="00C07286">
      <w:pPr>
        <w:rPr>
          <w:rFonts w:ascii="Arial" w:hAnsi="Arial" w:cs="Arial"/>
        </w:rPr>
      </w:pPr>
    </w:p>
    <w:p w14:paraId="0DB30C0E" w14:textId="77777777" w:rsidR="00C07286" w:rsidRPr="007D38B6" w:rsidRDefault="00C07286" w:rsidP="00C07286">
      <w:pPr>
        <w:rPr>
          <w:rFonts w:ascii="Arial" w:hAnsi="Arial" w:cs="Arial"/>
        </w:rPr>
      </w:pPr>
    </w:p>
    <w:p w14:paraId="28E2203F" w14:textId="77777777" w:rsidR="00C07286" w:rsidRPr="007D38B6" w:rsidRDefault="00C07286" w:rsidP="00C07286">
      <w:pPr>
        <w:rPr>
          <w:rFonts w:ascii="Arial" w:hAnsi="Arial" w:cs="Arial"/>
        </w:rPr>
      </w:pPr>
    </w:p>
    <w:p w14:paraId="05FBDC58" w14:textId="77777777" w:rsidR="00C07286" w:rsidRPr="007D38B6" w:rsidRDefault="00C07286" w:rsidP="00C07286">
      <w:pPr>
        <w:pStyle w:val="ListParagraph"/>
        <w:tabs>
          <w:tab w:val="left" w:pos="1108"/>
        </w:tabs>
        <w:kinsoku w:val="0"/>
        <w:overflowPunct w:val="0"/>
        <w:ind w:right="547"/>
        <w:rPr>
          <w:rFonts w:ascii="Arial" w:hAnsi="Arial" w:cs="Arial"/>
          <w:sz w:val="22"/>
          <w:szCs w:val="22"/>
        </w:rPr>
      </w:pPr>
    </w:p>
    <w:p w14:paraId="2A40CC13" w14:textId="77777777" w:rsidR="00C07286" w:rsidRPr="007D38B6" w:rsidRDefault="00C07286" w:rsidP="00C07286">
      <w:pPr>
        <w:pStyle w:val="BodyText"/>
        <w:kinsoku w:val="0"/>
        <w:overflowPunct w:val="0"/>
        <w:spacing w:before="79"/>
        <w:ind w:left="255"/>
        <w:rPr>
          <w:sz w:val="22"/>
          <w:szCs w:val="22"/>
        </w:rPr>
      </w:pPr>
      <w:r w:rsidRPr="007D38B6">
        <w:rPr>
          <w:sz w:val="22"/>
          <w:szCs w:val="22"/>
        </w:rPr>
        <w:br w:type="page"/>
      </w:r>
      <w:r w:rsidRPr="007D38B6">
        <w:rPr>
          <w:sz w:val="22"/>
          <w:szCs w:val="22"/>
        </w:rPr>
        <w:lastRenderedPageBreak/>
        <w:t>RADA</w:t>
      </w:r>
      <w:r w:rsidRPr="007D38B6">
        <w:rPr>
          <w:spacing w:val="-3"/>
          <w:sz w:val="22"/>
          <w:szCs w:val="22"/>
        </w:rPr>
        <w:t xml:space="preserve"> </w:t>
      </w:r>
      <w:r w:rsidRPr="007D38B6">
        <w:rPr>
          <w:sz w:val="22"/>
          <w:szCs w:val="22"/>
        </w:rPr>
        <w:t>Admissions</w:t>
      </w:r>
      <w:r w:rsidRPr="007D38B6">
        <w:rPr>
          <w:spacing w:val="-3"/>
          <w:sz w:val="22"/>
          <w:szCs w:val="22"/>
        </w:rPr>
        <w:t xml:space="preserve"> </w:t>
      </w:r>
      <w:r w:rsidRPr="007D38B6">
        <w:rPr>
          <w:sz w:val="22"/>
          <w:szCs w:val="22"/>
        </w:rPr>
        <w:t>Appeals</w:t>
      </w:r>
      <w:r w:rsidRPr="007D38B6">
        <w:rPr>
          <w:spacing w:val="-2"/>
          <w:sz w:val="22"/>
          <w:szCs w:val="22"/>
        </w:rPr>
        <w:t xml:space="preserve"> </w:t>
      </w:r>
      <w:r w:rsidRPr="007D38B6">
        <w:rPr>
          <w:sz w:val="22"/>
          <w:szCs w:val="22"/>
        </w:rPr>
        <w:t>and</w:t>
      </w:r>
      <w:r w:rsidRPr="007D38B6">
        <w:rPr>
          <w:spacing w:val="-3"/>
          <w:sz w:val="22"/>
          <w:szCs w:val="22"/>
        </w:rPr>
        <w:t xml:space="preserve"> </w:t>
      </w:r>
      <w:r w:rsidRPr="007D38B6">
        <w:rPr>
          <w:sz w:val="22"/>
          <w:szCs w:val="22"/>
        </w:rPr>
        <w:t>Complaints</w:t>
      </w:r>
      <w:r w:rsidRPr="007D38B6">
        <w:rPr>
          <w:spacing w:val="-2"/>
          <w:sz w:val="22"/>
          <w:szCs w:val="22"/>
        </w:rPr>
        <w:t xml:space="preserve"> </w:t>
      </w:r>
      <w:r w:rsidRPr="007D38B6">
        <w:rPr>
          <w:sz w:val="22"/>
          <w:szCs w:val="22"/>
        </w:rPr>
        <w:t>Form</w:t>
      </w:r>
    </w:p>
    <w:p w14:paraId="12E1BFE9" w14:textId="77777777" w:rsidR="00C07286" w:rsidRPr="007D38B6" w:rsidRDefault="00C07286" w:rsidP="00C07286">
      <w:pPr>
        <w:pStyle w:val="BodyText"/>
        <w:kinsoku w:val="0"/>
        <w:overflowPunct w:val="0"/>
        <w:spacing w:before="2"/>
        <w:rPr>
          <w:sz w:val="22"/>
          <w:szCs w:val="22"/>
        </w:rPr>
      </w:pPr>
    </w:p>
    <w:p w14:paraId="798BFA4C" w14:textId="5377E89E" w:rsidR="00C07286" w:rsidRPr="007D38B6" w:rsidRDefault="00C07286" w:rsidP="00C07286">
      <w:pPr>
        <w:pStyle w:val="BodyText"/>
        <w:kinsoku w:val="0"/>
        <w:overflowPunct w:val="0"/>
        <w:ind w:left="540" w:right="187"/>
        <w:rPr>
          <w:iCs/>
          <w:sz w:val="22"/>
          <w:szCs w:val="22"/>
        </w:rPr>
      </w:pPr>
      <w:r w:rsidRPr="007D38B6">
        <w:rPr>
          <w:iCs/>
          <w:sz w:val="22"/>
          <w:szCs w:val="22"/>
        </w:rPr>
        <w:t xml:space="preserve">This form is only for the purpose of submitting a formal admissions </w:t>
      </w:r>
      <w:r w:rsidR="00FC0A3E">
        <w:rPr>
          <w:iCs/>
          <w:sz w:val="22"/>
          <w:szCs w:val="22"/>
        </w:rPr>
        <w:t>appeal or complaint</w:t>
      </w:r>
      <w:r w:rsidRPr="007D38B6">
        <w:rPr>
          <w:iCs/>
          <w:sz w:val="22"/>
          <w:szCs w:val="22"/>
        </w:rPr>
        <w:t xml:space="preserve"> in </w:t>
      </w:r>
      <w:r w:rsidR="00FC0A3E" w:rsidRPr="007D38B6">
        <w:rPr>
          <w:iCs/>
          <w:sz w:val="22"/>
          <w:szCs w:val="22"/>
        </w:rPr>
        <w:t>accordance with</w:t>
      </w:r>
      <w:r w:rsidRPr="007D38B6">
        <w:rPr>
          <w:iCs/>
          <w:sz w:val="22"/>
          <w:szCs w:val="22"/>
        </w:rPr>
        <w:t xml:space="preserve"> RADA’s Admissions Appeals and Complaints Procedure. Please ensure that you read the</w:t>
      </w:r>
      <w:r w:rsidRPr="007D38B6">
        <w:rPr>
          <w:iCs/>
          <w:spacing w:val="1"/>
          <w:sz w:val="22"/>
          <w:szCs w:val="22"/>
        </w:rPr>
        <w:t xml:space="preserve"> </w:t>
      </w:r>
      <w:r w:rsidRPr="007D38B6">
        <w:rPr>
          <w:iCs/>
          <w:sz w:val="22"/>
          <w:szCs w:val="22"/>
        </w:rPr>
        <w:t>procedure</w:t>
      </w:r>
      <w:r w:rsidRPr="007D38B6">
        <w:rPr>
          <w:iCs/>
          <w:spacing w:val="-2"/>
          <w:sz w:val="22"/>
          <w:szCs w:val="22"/>
        </w:rPr>
        <w:t xml:space="preserve"> </w:t>
      </w:r>
      <w:r w:rsidRPr="007D38B6">
        <w:rPr>
          <w:iCs/>
          <w:sz w:val="22"/>
          <w:szCs w:val="22"/>
        </w:rPr>
        <w:t>before</w:t>
      </w:r>
      <w:r w:rsidRPr="007D38B6">
        <w:rPr>
          <w:iCs/>
          <w:spacing w:val="-1"/>
          <w:sz w:val="22"/>
          <w:szCs w:val="22"/>
        </w:rPr>
        <w:t xml:space="preserve"> </w:t>
      </w:r>
      <w:r w:rsidRPr="007D38B6">
        <w:rPr>
          <w:iCs/>
          <w:sz w:val="22"/>
          <w:szCs w:val="22"/>
        </w:rPr>
        <w:t>completing</w:t>
      </w:r>
      <w:r w:rsidRPr="007D38B6">
        <w:rPr>
          <w:iCs/>
          <w:spacing w:val="-1"/>
          <w:sz w:val="22"/>
          <w:szCs w:val="22"/>
        </w:rPr>
        <w:t xml:space="preserve"> </w:t>
      </w:r>
      <w:r w:rsidRPr="007D38B6">
        <w:rPr>
          <w:iCs/>
          <w:sz w:val="22"/>
          <w:szCs w:val="22"/>
        </w:rPr>
        <w:t>and</w:t>
      </w:r>
      <w:r w:rsidRPr="007D38B6">
        <w:rPr>
          <w:iCs/>
          <w:spacing w:val="-2"/>
          <w:sz w:val="22"/>
          <w:szCs w:val="22"/>
        </w:rPr>
        <w:t xml:space="preserve"> </w:t>
      </w:r>
      <w:r w:rsidRPr="007D38B6">
        <w:rPr>
          <w:iCs/>
          <w:sz w:val="22"/>
          <w:szCs w:val="22"/>
        </w:rPr>
        <w:t>submitting</w:t>
      </w:r>
      <w:r w:rsidRPr="007D38B6">
        <w:rPr>
          <w:iCs/>
          <w:spacing w:val="-1"/>
          <w:sz w:val="22"/>
          <w:szCs w:val="22"/>
        </w:rPr>
        <w:t xml:space="preserve"> </w:t>
      </w:r>
      <w:r w:rsidRPr="007D38B6">
        <w:rPr>
          <w:iCs/>
          <w:sz w:val="22"/>
          <w:szCs w:val="22"/>
        </w:rPr>
        <w:t>this</w:t>
      </w:r>
      <w:r w:rsidRPr="007D38B6">
        <w:rPr>
          <w:iCs/>
          <w:spacing w:val="-1"/>
          <w:sz w:val="22"/>
          <w:szCs w:val="22"/>
        </w:rPr>
        <w:t xml:space="preserve"> </w:t>
      </w:r>
      <w:r w:rsidRPr="007D38B6">
        <w:rPr>
          <w:iCs/>
          <w:sz w:val="22"/>
          <w:szCs w:val="22"/>
        </w:rPr>
        <w:t>form.</w:t>
      </w:r>
    </w:p>
    <w:p w14:paraId="0A0E3FB5" w14:textId="77777777" w:rsidR="00C07286" w:rsidRPr="007D38B6" w:rsidRDefault="00C07286" w:rsidP="00C07286">
      <w:pPr>
        <w:pStyle w:val="BodyText"/>
        <w:kinsoku w:val="0"/>
        <w:overflowPunct w:val="0"/>
        <w:spacing w:before="11"/>
        <w:rPr>
          <w:iCs/>
          <w:sz w:val="22"/>
          <w:szCs w:val="22"/>
        </w:rPr>
      </w:pPr>
    </w:p>
    <w:p w14:paraId="5FAEAD3D" w14:textId="77777777" w:rsidR="00C07286" w:rsidRPr="007D38B6" w:rsidRDefault="00C07286" w:rsidP="00C07286">
      <w:pPr>
        <w:pStyle w:val="BodyText"/>
        <w:kinsoku w:val="0"/>
        <w:overflowPunct w:val="0"/>
        <w:ind w:left="540"/>
        <w:rPr>
          <w:iCs/>
          <w:sz w:val="22"/>
          <w:szCs w:val="22"/>
        </w:rPr>
      </w:pPr>
      <w:r w:rsidRPr="007D38B6">
        <w:rPr>
          <w:iCs/>
          <w:sz w:val="22"/>
          <w:szCs w:val="22"/>
        </w:rPr>
        <w:t>Please</w:t>
      </w:r>
      <w:r w:rsidRPr="007D38B6">
        <w:rPr>
          <w:iCs/>
          <w:spacing w:val="-4"/>
          <w:sz w:val="22"/>
          <w:szCs w:val="22"/>
        </w:rPr>
        <w:t xml:space="preserve"> </w:t>
      </w:r>
      <w:r w:rsidRPr="007D38B6">
        <w:rPr>
          <w:iCs/>
          <w:sz w:val="22"/>
          <w:szCs w:val="22"/>
        </w:rPr>
        <w:t>complete</w:t>
      </w:r>
      <w:r w:rsidRPr="007D38B6">
        <w:rPr>
          <w:iCs/>
          <w:spacing w:val="-3"/>
          <w:sz w:val="22"/>
          <w:szCs w:val="22"/>
        </w:rPr>
        <w:t xml:space="preserve"> </w:t>
      </w:r>
      <w:r w:rsidRPr="007D38B6">
        <w:rPr>
          <w:iCs/>
          <w:sz w:val="22"/>
          <w:szCs w:val="22"/>
        </w:rPr>
        <w:t>this</w:t>
      </w:r>
      <w:r w:rsidRPr="007D38B6">
        <w:rPr>
          <w:iCs/>
          <w:spacing w:val="-2"/>
          <w:sz w:val="22"/>
          <w:szCs w:val="22"/>
        </w:rPr>
        <w:t xml:space="preserve"> </w:t>
      </w:r>
      <w:r w:rsidRPr="007D38B6">
        <w:rPr>
          <w:iCs/>
          <w:sz w:val="22"/>
          <w:szCs w:val="22"/>
        </w:rPr>
        <w:t>form</w:t>
      </w:r>
      <w:r w:rsidRPr="007D38B6">
        <w:rPr>
          <w:iCs/>
          <w:spacing w:val="-4"/>
          <w:sz w:val="22"/>
          <w:szCs w:val="22"/>
        </w:rPr>
        <w:t xml:space="preserve"> </w:t>
      </w:r>
      <w:r w:rsidRPr="007D38B6">
        <w:rPr>
          <w:iCs/>
          <w:sz w:val="22"/>
          <w:szCs w:val="22"/>
        </w:rPr>
        <w:t>either</w:t>
      </w:r>
      <w:r w:rsidRPr="007D38B6">
        <w:rPr>
          <w:iCs/>
          <w:spacing w:val="-1"/>
          <w:sz w:val="22"/>
          <w:szCs w:val="22"/>
        </w:rPr>
        <w:t xml:space="preserve"> </w:t>
      </w:r>
      <w:r w:rsidRPr="007D38B6">
        <w:rPr>
          <w:iCs/>
          <w:sz w:val="22"/>
          <w:szCs w:val="22"/>
        </w:rPr>
        <w:t>electronically</w:t>
      </w:r>
      <w:r w:rsidRPr="007D38B6">
        <w:rPr>
          <w:iCs/>
          <w:spacing w:val="-2"/>
          <w:sz w:val="22"/>
          <w:szCs w:val="22"/>
        </w:rPr>
        <w:t xml:space="preserve"> </w:t>
      </w:r>
      <w:r w:rsidRPr="007D38B6">
        <w:rPr>
          <w:iCs/>
          <w:sz w:val="22"/>
          <w:szCs w:val="22"/>
        </w:rPr>
        <w:t>or,</w:t>
      </w:r>
      <w:r w:rsidRPr="007D38B6">
        <w:rPr>
          <w:iCs/>
          <w:spacing w:val="-3"/>
          <w:sz w:val="22"/>
          <w:szCs w:val="22"/>
        </w:rPr>
        <w:t xml:space="preserve"> </w:t>
      </w:r>
      <w:r w:rsidRPr="007D38B6">
        <w:rPr>
          <w:iCs/>
          <w:sz w:val="22"/>
          <w:szCs w:val="22"/>
        </w:rPr>
        <w:t>if</w:t>
      </w:r>
      <w:r w:rsidRPr="007D38B6">
        <w:rPr>
          <w:iCs/>
          <w:spacing w:val="-3"/>
          <w:sz w:val="22"/>
          <w:szCs w:val="22"/>
        </w:rPr>
        <w:t xml:space="preserve"> </w:t>
      </w:r>
      <w:r w:rsidRPr="007D38B6">
        <w:rPr>
          <w:iCs/>
          <w:sz w:val="22"/>
          <w:szCs w:val="22"/>
        </w:rPr>
        <w:t>handwriting,</w:t>
      </w:r>
      <w:r w:rsidRPr="007D38B6">
        <w:rPr>
          <w:iCs/>
          <w:spacing w:val="-3"/>
          <w:sz w:val="22"/>
          <w:szCs w:val="22"/>
        </w:rPr>
        <w:t xml:space="preserve"> </w:t>
      </w:r>
      <w:r w:rsidRPr="007D38B6">
        <w:rPr>
          <w:iCs/>
          <w:sz w:val="22"/>
          <w:szCs w:val="22"/>
        </w:rPr>
        <w:t>please</w:t>
      </w:r>
      <w:r w:rsidRPr="007D38B6">
        <w:rPr>
          <w:iCs/>
          <w:spacing w:val="-3"/>
          <w:sz w:val="22"/>
          <w:szCs w:val="22"/>
        </w:rPr>
        <w:t xml:space="preserve"> </w:t>
      </w:r>
      <w:r w:rsidRPr="007D38B6">
        <w:rPr>
          <w:iCs/>
          <w:sz w:val="22"/>
          <w:szCs w:val="22"/>
        </w:rPr>
        <w:t>complete</w:t>
      </w:r>
      <w:r w:rsidRPr="007D38B6">
        <w:rPr>
          <w:iCs/>
          <w:spacing w:val="-2"/>
          <w:sz w:val="22"/>
          <w:szCs w:val="22"/>
        </w:rPr>
        <w:t xml:space="preserve"> </w:t>
      </w:r>
      <w:r w:rsidRPr="007D38B6">
        <w:rPr>
          <w:iCs/>
          <w:sz w:val="22"/>
          <w:szCs w:val="22"/>
        </w:rPr>
        <w:t>in</w:t>
      </w:r>
      <w:r w:rsidRPr="007D38B6">
        <w:rPr>
          <w:iCs/>
          <w:spacing w:val="-3"/>
          <w:sz w:val="22"/>
          <w:szCs w:val="22"/>
        </w:rPr>
        <w:t xml:space="preserve"> </w:t>
      </w:r>
      <w:r w:rsidRPr="007D38B6">
        <w:rPr>
          <w:iCs/>
          <w:sz w:val="22"/>
          <w:szCs w:val="22"/>
        </w:rPr>
        <w:t>block</w:t>
      </w:r>
      <w:r w:rsidRPr="007D38B6">
        <w:rPr>
          <w:iCs/>
          <w:spacing w:val="-2"/>
          <w:sz w:val="22"/>
          <w:szCs w:val="22"/>
        </w:rPr>
        <w:t xml:space="preserve"> </w:t>
      </w:r>
      <w:r w:rsidRPr="007D38B6">
        <w:rPr>
          <w:iCs/>
          <w:sz w:val="22"/>
          <w:szCs w:val="22"/>
        </w:rPr>
        <w:t>capitals:</w:t>
      </w:r>
    </w:p>
    <w:p w14:paraId="4B38D6A0" w14:textId="77777777" w:rsidR="00C07286" w:rsidRPr="007D38B6" w:rsidRDefault="00C07286" w:rsidP="00C07286">
      <w:pPr>
        <w:pStyle w:val="BodyText"/>
        <w:kinsoku w:val="0"/>
        <w:overflowPunct w:val="0"/>
        <w:spacing w:before="1"/>
        <w:rPr>
          <w:i/>
          <w:iCs/>
          <w:sz w:val="22"/>
          <w:szCs w:val="22"/>
        </w:rPr>
      </w:pPr>
    </w:p>
    <w:tbl>
      <w:tblPr>
        <w:tblW w:w="0" w:type="auto"/>
        <w:tblInd w:w="550" w:type="dxa"/>
        <w:tblLayout w:type="fixed"/>
        <w:tblCellMar>
          <w:left w:w="0" w:type="dxa"/>
          <w:right w:w="0" w:type="dxa"/>
        </w:tblCellMar>
        <w:tblLook w:val="0000" w:firstRow="0" w:lastRow="0" w:firstColumn="0" w:lastColumn="0" w:noHBand="0" w:noVBand="0"/>
        <w:tblCaption w:val="Applicant Details Table"/>
        <w:tblDescription w:val="This table collects applicant contact information"/>
      </w:tblPr>
      <w:tblGrid>
        <w:gridCol w:w="2972"/>
        <w:gridCol w:w="6044"/>
      </w:tblGrid>
      <w:tr w:rsidR="00C07286" w:rsidRPr="00A500A9" w14:paraId="1DD04A6C" w14:textId="77777777" w:rsidTr="00906BF7">
        <w:trPr>
          <w:trHeight w:val="23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8E8D51" w14:textId="77777777" w:rsidR="00C07286" w:rsidRPr="007D38B6" w:rsidRDefault="00C07286" w:rsidP="007D38B6">
            <w:pPr>
              <w:pStyle w:val="Heading1"/>
              <w:rPr>
                <w:b w:val="0"/>
              </w:rPr>
            </w:pPr>
            <w:bookmarkStart w:id="20" w:name="_Toc137738479"/>
            <w:r w:rsidRPr="007D38B6">
              <w:t>1</w:t>
            </w:r>
            <w:r w:rsidRPr="007D38B6">
              <w:tab/>
              <w:t>Applicant</w:t>
            </w:r>
            <w:r w:rsidRPr="007D38B6">
              <w:rPr>
                <w:spacing w:val="-2"/>
              </w:rPr>
              <w:t xml:space="preserve"> </w:t>
            </w:r>
            <w:r w:rsidRPr="007D38B6">
              <w:t>Details</w:t>
            </w:r>
            <w:bookmarkEnd w:id="20"/>
          </w:p>
        </w:tc>
      </w:tr>
      <w:tr w:rsidR="00C07286" w:rsidRPr="00A500A9" w14:paraId="76DFB178" w14:textId="77777777" w:rsidTr="00906BF7">
        <w:trPr>
          <w:trHeight w:val="229"/>
        </w:trPr>
        <w:tc>
          <w:tcPr>
            <w:tcW w:w="2972" w:type="dxa"/>
            <w:tcBorders>
              <w:top w:val="single" w:sz="4" w:space="0" w:color="000000"/>
              <w:left w:val="single" w:sz="4" w:space="0" w:color="000000"/>
              <w:bottom w:val="single" w:sz="4" w:space="0" w:color="000000"/>
              <w:right w:val="single" w:sz="4" w:space="0" w:color="000000"/>
            </w:tcBorders>
          </w:tcPr>
          <w:p w14:paraId="5AC3DD96" w14:textId="2FF6E997" w:rsidR="00C07286" w:rsidRPr="007D38B6" w:rsidRDefault="00C07286" w:rsidP="00906BF7">
            <w:pPr>
              <w:pStyle w:val="TableParagraph"/>
              <w:kinsoku w:val="0"/>
              <w:overflowPunct w:val="0"/>
              <w:spacing w:line="210" w:lineRule="exact"/>
              <w:rPr>
                <w:b/>
                <w:bCs/>
              </w:rPr>
            </w:pPr>
            <w:r w:rsidRPr="007D38B6">
              <w:rPr>
                <w:b/>
                <w:bCs/>
              </w:rPr>
              <w:t>Surname</w:t>
            </w:r>
          </w:p>
        </w:tc>
        <w:tc>
          <w:tcPr>
            <w:tcW w:w="6044" w:type="dxa"/>
            <w:tcBorders>
              <w:top w:val="single" w:sz="4" w:space="0" w:color="000000"/>
              <w:left w:val="single" w:sz="4" w:space="0" w:color="000000"/>
              <w:bottom w:val="single" w:sz="4" w:space="0" w:color="000000"/>
              <w:right w:val="single" w:sz="4" w:space="0" w:color="000000"/>
            </w:tcBorders>
          </w:tcPr>
          <w:p w14:paraId="2718A0DB" w14:textId="77777777" w:rsidR="00C07286" w:rsidRPr="007D38B6" w:rsidRDefault="00C07286" w:rsidP="00906BF7">
            <w:pPr>
              <w:pStyle w:val="TableParagraph"/>
              <w:kinsoku w:val="0"/>
              <w:overflowPunct w:val="0"/>
            </w:pPr>
          </w:p>
        </w:tc>
      </w:tr>
      <w:tr w:rsidR="00C07286" w:rsidRPr="00A500A9" w14:paraId="77617E82" w14:textId="77777777" w:rsidTr="00906BF7">
        <w:trPr>
          <w:trHeight w:val="230"/>
        </w:trPr>
        <w:tc>
          <w:tcPr>
            <w:tcW w:w="2972" w:type="dxa"/>
            <w:tcBorders>
              <w:top w:val="single" w:sz="4" w:space="0" w:color="000000"/>
              <w:left w:val="single" w:sz="4" w:space="0" w:color="000000"/>
              <w:bottom w:val="single" w:sz="4" w:space="0" w:color="000000"/>
              <w:right w:val="single" w:sz="4" w:space="0" w:color="000000"/>
            </w:tcBorders>
          </w:tcPr>
          <w:p w14:paraId="7EA84678" w14:textId="39734B42" w:rsidR="00C07286" w:rsidRPr="007D38B6" w:rsidRDefault="00C07286" w:rsidP="00906BF7">
            <w:pPr>
              <w:pStyle w:val="TableParagraph"/>
              <w:kinsoku w:val="0"/>
              <w:overflowPunct w:val="0"/>
              <w:spacing w:line="210" w:lineRule="exact"/>
              <w:rPr>
                <w:b/>
                <w:bCs/>
              </w:rPr>
            </w:pPr>
            <w:r w:rsidRPr="007D38B6">
              <w:rPr>
                <w:b/>
                <w:bCs/>
              </w:rPr>
              <w:t>First</w:t>
            </w:r>
            <w:r w:rsidRPr="007D38B6">
              <w:rPr>
                <w:b/>
                <w:bCs/>
                <w:spacing w:val="-1"/>
              </w:rPr>
              <w:t xml:space="preserve"> </w:t>
            </w:r>
            <w:r w:rsidRPr="007D38B6">
              <w:rPr>
                <w:b/>
                <w:bCs/>
              </w:rPr>
              <w:t>name</w:t>
            </w:r>
          </w:p>
        </w:tc>
        <w:tc>
          <w:tcPr>
            <w:tcW w:w="6044" w:type="dxa"/>
            <w:tcBorders>
              <w:top w:val="single" w:sz="4" w:space="0" w:color="000000"/>
              <w:left w:val="single" w:sz="4" w:space="0" w:color="000000"/>
              <w:bottom w:val="single" w:sz="4" w:space="0" w:color="000000"/>
              <w:right w:val="single" w:sz="4" w:space="0" w:color="000000"/>
            </w:tcBorders>
          </w:tcPr>
          <w:p w14:paraId="18A46FCB" w14:textId="77777777" w:rsidR="00C07286" w:rsidRPr="007D38B6" w:rsidRDefault="00C07286" w:rsidP="00906BF7">
            <w:pPr>
              <w:pStyle w:val="TableParagraph"/>
              <w:kinsoku w:val="0"/>
              <w:overflowPunct w:val="0"/>
            </w:pPr>
          </w:p>
        </w:tc>
      </w:tr>
      <w:tr w:rsidR="00C07286" w:rsidRPr="00A500A9" w14:paraId="3A351FC9" w14:textId="77777777" w:rsidTr="00906BF7">
        <w:trPr>
          <w:trHeight w:val="459"/>
        </w:trPr>
        <w:tc>
          <w:tcPr>
            <w:tcW w:w="2972" w:type="dxa"/>
            <w:tcBorders>
              <w:top w:val="single" w:sz="4" w:space="0" w:color="000000"/>
              <w:left w:val="single" w:sz="4" w:space="0" w:color="000000"/>
              <w:bottom w:val="single" w:sz="4" w:space="0" w:color="000000"/>
              <w:right w:val="single" w:sz="4" w:space="0" w:color="000000"/>
            </w:tcBorders>
          </w:tcPr>
          <w:p w14:paraId="723F312B" w14:textId="44CC36F3" w:rsidR="00C07286" w:rsidRPr="007D38B6" w:rsidRDefault="00C07286" w:rsidP="00906BF7">
            <w:pPr>
              <w:pStyle w:val="TableParagraph"/>
              <w:kinsoku w:val="0"/>
              <w:overflowPunct w:val="0"/>
              <w:spacing w:line="229" w:lineRule="exact"/>
              <w:rPr>
                <w:b/>
                <w:bCs/>
              </w:rPr>
            </w:pPr>
            <w:r w:rsidRPr="007D38B6">
              <w:rPr>
                <w:b/>
                <w:bCs/>
              </w:rPr>
              <w:t>Contact</w:t>
            </w:r>
            <w:r w:rsidRPr="007D38B6">
              <w:rPr>
                <w:b/>
                <w:bCs/>
                <w:spacing w:val="-2"/>
              </w:rPr>
              <w:t xml:space="preserve"> </w:t>
            </w:r>
            <w:r w:rsidRPr="007D38B6">
              <w:rPr>
                <w:b/>
                <w:bCs/>
              </w:rPr>
              <w:t>address</w:t>
            </w:r>
          </w:p>
        </w:tc>
        <w:tc>
          <w:tcPr>
            <w:tcW w:w="6044" w:type="dxa"/>
            <w:tcBorders>
              <w:top w:val="single" w:sz="4" w:space="0" w:color="000000"/>
              <w:left w:val="single" w:sz="4" w:space="0" w:color="000000"/>
              <w:bottom w:val="single" w:sz="4" w:space="0" w:color="000000"/>
              <w:right w:val="single" w:sz="4" w:space="0" w:color="000000"/>
            </w:tcBorders>
          </w:tcPr>
          <w:p w14:paraId="7D4E26D8" w14:textId="77777777" w:rsidR="00C07286" w:rsidRPr="007D38B6" w:rsidRDefault="00C07286" w:rsidP="00906BF7">
            <w:pPr>
              <w:pStyle w:val="TableParagraph"/>
              <w:kinsoku w:val="0"/>
              <w:overflowPunct w:val="0"/>
            </w:pPr>
          </w:p>
        </w:tc>
      </w:tr>
      <w:tr w:rsidR="00C07286" w:rsidRPr="00A500A9" w14:paraId="1CE201FA" w14:textId="77777777" w:rsidTr="00906BF7">
        <w:trPr>
          <w:trHeight w:val="230"/>
        </w:trPr>
        <w:tc>
          <w:tcPr>
            <w:tcW w:w="2972" w:type="dxa"/>
            <w:tcBorders>
              <w:top w:val="single" w:sz="4" w:space="0" w:color="000000"/>
              <w:left w:val="single" w:sz="4" w:space="0" w:color="000000"/>
              <w:bottom w:val="single" w:sz="4" w:space="0" w:color="000000"/>
              <w:right w:val="single" w:sz="4" w:space="0" w:color="000000"/>
            </w:tcBorders>
          </w:tcPr>
          <w:p w14:paraId="23112A7A" w14:textId="4A3CD1C3" w:rsidR="00C07286" w:rsidRPr="007D38B6" w:rsidRDefault="00C07286" w:rsidP="00906BF7">
            <w:pPr>
              <w:pStyle w:val="TableParagraph"/>
              <w:kinsoku w:val="0"/>
              <w:overflowPunct w:val="0"/>
              <w:spacing w:line="210" w:lineRule="exact"/>
              <w:rPr>
                <w:b/>
                <w:bCs/>
              </w:rPr>
            </w:pPr>
            <w:r w:rsidRPr="007D38B6">
              <w:rPr>
                <w:b/>
                <w:bCs/>
              </w:rPr>
              <w:t>Contact</w:t>
            </w:r>
            <w:r w:rsidRPr="007D38B6">
              <w:rPr>
                <w:b/>
                <w:bCs/>
                <w:spacing w:val="-2"/>
              </w:rPr>
              <w:t xml:space="preserve"> </w:t>
            </w:r>
            <w:r w:rsidRPr="007D38B6">
              <w:rPr>
                <w:b/>
                <w:bCs/>
              </w:rPr>
              <w:t>e-mail(s)</w:t>
            </w:r>
            <w:r w:rsidRPr="007D38B6">
              <w:rPr>
                <w:b/>
                <w:bCs/>
                <w:spacing w:val="-2"/>
              </w:rPr>
              <w:t xml:space="preserve"> </w:t>
            </w:r>
            <w:r w:rsidRPr="007D38B6">
              <w:rPr>
                <w:b/>
                <w:bCs/>
              </w:rPr>
              <w:t>address</w:t>
            </w:r>
          </w:p>
        </w:tc>
        <w:tc>
          <w:tcPr>
            <w:tcW w:w="6044" w:type="dxa"/>
            <w:tcBorders>
              <w:top w:val="single" w:sz="4" w:space="0" w:color="000000"/>
              <w:left w:val="single" w:sz="4" w:space="0" w:color="000000"/>
              <w:bottom w:val="single" w:sz="4" w:space="0" w:color="000000"/>
              <w:right w:val="single" w:sz="4" w:space="0" w:color="000000"/>
            </w:tcBorders>
          </w:tcPr>
          <w:p w14:paraId="64975698" w14:textId="77777777" w:rsidR="00C07286" w:rsidRPr="007D38B6" w:rsidRDefault="00C07286" w:rsidP="00906BF7">
            <w:pPr>
              <w:pStyle w:val="TableParagraph"/>
              <w:kinsoku w:val="0"/>
              <w:overflowPunct w:val="0"/>
            </w:pPr>
          </w:p>
        </w:tc>
      </w:tr>
      <w:tr w:rsidR="00C07286" w:rsidRPr="00A500A9" w14:paraId="6B214D61" w14:textId="77777777" w:rsidTr="00906BF7">
        <w:trPr>
          <w:trHeight w:val="230"/>
        </w:trPr>
        <w:tc>
          <w:tcPr>
            <w:tcW w:w="2972" w:type="dxa"/>
            <w:tcBorders>
              <w:top w:val="single" w:sz="4" w:space="0" w:color="000000"/>
              <w:left w:val="single" w:sz="4" w:space="0" w:color="000000"/>
              <w:bottom w:val="single" w:sz="4" w:space="0" w:color="000000"/>
              <w:right w:val="single" w:sz="4" w:space="0" w:color="000000"/>
            </w:tcBorders>
          </w:tcPr>
          <w:p w14:paraId="257297DB" w14:textId="49255F6B" w:rsidR="00C07286" w:rsidRPr="007D38B6" w:rsidRDefault="00C07286" w:rsidP="00906BF7">
            <w:pPr>
              <w:pStyle w:val="TableParagraph"/>
              <w:kinsoku w:val="0"/>
              <w:overflowPunct w:val="0"/>
              <w:spacing w:line="210" w:lineRule="exact"/>
              <w:rPr>
                <w:b/>
                <w:bCs/>
              </w:rPr>
            </w:pPr>
            <w:r w:rsidRPr="007D38B6">
              <w:rPr>
                <w:b/>
                <w:bCs/>
              </w:rPr>
              <w:t>Contact</w:t>
            </w:r>
            <w:r w:rsidRPr="007D38B6">
              <w:rPr>
                <w:b/>
                <w:bCs/>
                <w:spacing w:val="-2"/>
              </w:rPr>
              <w:t xml:space="preserve"> </w:t>
            </w:r>
            <w:r w:rsidRPr="007D38B6">
              <w:rPr>
                <w:b/>
                <w:bCs/>
              </w:rPr>
              <w:t>telephone</w:t>
            </w:r>
            <w:r w:rsidRPr="007D38B6">
              <w:rPr>
                <w:b/>
                <w:bCs/>
                <w:spacing w:val="-2"/>
              </w:rPr>
              <w:t xml:space="preserve"> </w:t>
            </w:r>
            <w:r w:rsidRPr="007D38B6">
              <w:rPr>
                <w:b/>
                <w:bCs/>
              </w:rPr>
              <w:t>number</w:t>
            </w:r>
          </w:p>
        </w:tc>
        <w:tc>
          <w:tcPr>
            <w:tcW w:w="6044" w:type="dxa"/>
            <w:tcBorders>
              <w:top w:val="single" w:sz="4" w:space="0" w:color="000000"/>
              <w:left w:val="single" w:sz="4" w:space="0" w:color="000000"/>
              <w:bottom w:val="single" w:sz="4" w:space="0" w:color="000000"/>
              <w:right w:val="single" w:sz="4" w:space="0" w:color="000000"/>
            </w:tcBorders>
          </w:tcPr>
          <w:p w14:paraId="383883B3" w14:textId="77777777" w:rsidR="00C07286" w:rsidRPr="007D38B6" w:rsidRDefault="00C07286" w:rsidP="00906BF7">
            <w:pPr>
              <w:pStyle w:val="TableParagraph"/>
              <w:kinsoku w:val="0"/>
              <w:overflowPunct w:val="0"/>
            </w:pPr>
          </w:p>
        </w:tc>
      </w:tr>
      <w:tr w:rsidR="00C07286" w:rsidRPr="00A500A9" w14:paraId="65B1A8A2" w14:textId="77777777" w:rsidTr="00906BF7">
        <w:trPr>
          <w:trHeight w:val="229"/>
        </w:trPr>
        <w:tc>
          <w:tcPr>
            <w:tcW w:w="2972" w:type="dxa"/>
            <w:tcBorders>
              <w:top w:val="single" w:sz="4" w:space="0" w:color="000000"/>
              <w:left w:val="single" w:sz="4" w:space="0" w:color="000000"/>
              <w:bottom w:val="single" w:sz="4" w:space="0" w:color="000000"/>
              <w:right w:val="single" w:sz="4" w:space="0" w:color="000000"/>
            </w:tcBorders>
          </w:tcPr>
          <w:p w14:paraId="77A27CE5" w14:textId="5BE2FED4" w:rsidR="00C07286" w:rsidRPr="007D38B6" w:rsidRDefault="00C07286" w:rsidP="00906BF7">
            <w:pPr>
              <w:pStyle w:val="TableParagraph"/>
              <w:kinsoku w:val="0"/>
              <w:overflowPunct w:val="0"/>
              <w:spacing w:line="210" w:lineRule="exact"/>
              <w:rPr>
                <w:b/>
                <w:bCs/>
              </w:rPr>
            </w:pPr>
            <w:r w:rsidRPr="007D38B6">
              <w:rPr>
                <w:b/>
                <w:bCs/>
              </w:rPr>
              <w:t>Date</w:t>
            </w:r>
            <w:r w:rsidRPr="007D38B6">
              <w:rPr>
                <w:b/>
                <w:bCs/>
                <w:spacing w:val="-2"/>
              </w:rPr>
              <w:t xml:space="preserve"> </w:t>
            </w:r>
            <w:r w:rsidRPr="007D38B6">
              <w:rPr>
                <w:b/>
                <w:bCs/>
              </w:rPr>
              <w:t>of</w:t>
            </w:r>
            <w:r w:rsidRPr="007D38B6">
              <w:rPr>
                <w:b/>
                <w:bCs/>
                <w:spacing w:val="-2"/>
              </w:rPr>
              <w:t xml:space="preserve"> </w:t>
            </w:r>
            <w:r w:rsidRPr="007D38B6">
              <w:rPr>
                <w:b/>
                <w:bCs/>
              </w:rPr>
              <w:t>Birth</w:t>
            </w:r>
          </w:p>
        </w:tc>
        <w:tc>
          <w:tcPr>
            <w:tcW w:w="6044" w:type="dxa"/>
            <w:tcBorders>
              <w:top w:val="single" w:sz="4" w:space="0" w:color="000000"/>
              <w:left w:val="single" w:sz="4" w:space="0" w:color="000000"/>
              <w:bottom w:val="single" w:sz="4" w:space="0" w:color="000000"/>
              <w:right w:val="single" w:sz="4" w:space="0" w:color="000000"/>
            </w:tcBorders>
          </w:tcPr>
          <w:p w14:paraId="2F9E445E" w14:textId="77777777" w:rsidR="00C07286" w:rsidRPr="007D38B6" w:rsidRDefault="00C07286" w:rsidP="00906BF7">
            <w:pPr>
              <w:pStyle w:val="TableParagraph"/>
              <w:kinsoku w:val="0"/>
              <w:overflowPunct w:val="0"/>
            </w:pPr>
          </w:p>
        </w:tc>
      </w:tr>
      <w:tr w:rsidR="00C07286" w:rsidRPr="00A500A9" w14:paraId="6CC58430" w14:textId="77777777" w:rsidTr="00906BF7">
        <w:trPr>
          <w:trHeight w:val="460"/>
        </w:trPr>
        <w:tc>
          <w:tcPr>
            <w:tcW w:w="2972" w:type="dxa"/>
            <w:tcBorders>
              <w:top w:val="single" w:sz="4" w:space="0" w:color="000000"/>
              <w:left w:val="single" w:sz="4" w:space="0" w:color="000000"/>
              <w:bottom w:val="single" w:sz="4" w:space="0" w:color="000000"/>
              <w:right w:val="single" w:sz="4" w:space="0" w:color="000000"/>
            </w:tcBorders>
          </w:tcPr>
          <w:p w14:paraId="6B9F2A90" w14:textId="111C9CE0" w:rsidR="00C07286" w:rsidRPr="007D38B6" w:rsidRDefault="00C07286" w:rsidP="00906BF7">
            <w:pPr>
              <w:pStyle w:val="TableParagraph"/>
              <w:kinsoku w:val="0"/>
              <w:overflowPunct w:val="0"/>
              <w:spacing w:line="230" w:lineRule="exact"/>
              <w:ind w:right="234"/>
              <w:rPr>
                <w:b/>
                <w:bCs/>
              </w:rPr>
            </w:pPr>
            <w:r w:rsidRPr="007D38B6">
              <w:rPr>
                <w:b/>
                <w:bCs/>
              </w:rPr>
              <w:t>Course/programme applied</w:t>
            </w:r>
            <w:r w:rsidRPr="007D38B6">
              <w:rPr>
                <w:b/>
                <w:bCs/>
                <w:spacing w:val="-53"/>
              </w:rPr>
              <w:t xml:space="preserve"> </w:t>
            </w:r>
            <w:r w:rsidRPr="007D38B6">
              <w:rPr>
                <w:b/>
                <w:bCs/>
              </w:rPr>
              <w:t>to</w:t>
            </w:r>
          </w:p>
        </w:tc>
        <w:tc>
          <w:tcPr>
            <w:tcW w:w="6044" w:type="dxa"/>
            <w:tcBorders>
              <w:top w:val="single" w:sz="4" w:space="0" w:color="000000"/>
              <w:left w:val="single" w:sz="4" w:space="0" w:color="000000"/>
              <w:bottom w:val="single" w:sz="4" w:space="0" w:color="000000"/>
              <w:right w:val="single" w:sz="4" w:space="0" w:color="000000"/>
            </w:tcBorders>
          </w:tcPr>
          <w:p w14:paraId="5430BCBD" w14:textId="77777777" w:rsidR="00C07286" w:rsidRPr="007D38B6" w:rsidRDefault="00C07286" w:rsidP="00906BF7">
            <w:pPr>
              <w:pStyle w:val="TableParagraph"/>
              <w:kinsoku w:val="0"/>
              <w:overflowPunct w:val="0"/>
            </w:pPr>
          </w:p>
        </w:tc>
      </w:tr>
      <w:tr w:rsidR="00C07286" w:rsidRPr="00A500A9" w14:paraId="179A206A" w14:textId="77777777" w:rsidTr="00906BF7">
        <w:trPr>
          <w:trHeight w:val="689"/>
        </w:trPr>
        <w:tc>
          <w:tcPr>
            <w:tcW w:w="2972" w:type="dxa"/>
            <w:tcBorders>
              <w:top w:val="single" w:sz="4" w:space="0" w:color="000000"/>
              <w:left w:val="single" w:sz="4" w:space="0" w:color="000000"/>
              <w:bottom w:val="single" w:sz="4" w:space="0" w:color="000000"/>
              <w:right w:val="single" w:sz="4" w:space="0" w:color="000000"/>
            </w:tcBorders>
          </w:tcPr>
          <w:p w14:paraId="706D03FF" w14:textId="77777777" w:rsidR="00C07286" w:rsidRPr="007D38B6" w:rsidRDefault="00C07286" w:rsidP="00906BF7">
            <w:pPr>
              <w:pStyle w:val="TableParagraph"/>
              <w:kinsoku w:val="0"/>
              <w:overflowPunct w:val="0"/>
              <w:spacing w:line="229" w:lineRule="exact"/>
              <w:rPr>
                <w:b/>
                <w:bCs/>
              </w:rPr>
            </w:pPr>
            <w:r w:rsidRPr="007D38B6">
              <w:rPr>
                <w:b/>
                <w:bCs/>
              </w:rPr>
              <w:t>Expected</w:t>
            </w:r>
            <w:r w:rsidRPr="007D38B6">
              <w:rPr>
                <w:b/>
                <w:bCs/>
                <w:spacing w:val="-2"/>
              </w:rPr>
              <w:t xml:space="preserve"> </w:t>
            </w:r>
            <w:r w:rsidRPr="007D38B6">
              <w:rPr>
                <w:b/>
                <w:bCs/>
              </w:rPr>
              <w:t>start of</w:t>
            </w:r>
          </w:p>
          <w:p w14:paraId="213F3078" w14:textId="73B34F34" w:rsidR="00C07286" w:rsidRPr="007D38B6" w:rsidRDefault="00C07286">
            <w:pPr>
              <w:pStyle w:val="TableParagraph"/>
              <w:kinsoku w:val="0"/>
              <w:overflowPunct w:val="0"/>
              <w:spacing w:line="230" w:lineRule="exact"/>
              <w:ind w:right="178"/>
              <w:rPr>
                <w:b/>
                <w:bCs/>
              </w:rPr>
            </w:pPr>
            <w:r w:rsidRPr="007D38B6">
              <w:rPr>
                <w:b/>
                <w:bCs/>
              </w:rPr>
              <w:t xml:space="preserve">programme (e.g. </w:t>
            </w:r>
            <w:r w:rsidR="00FC0A3E">
              <w:rPr>
                <w:b/>
                <w:bCs/>
              </w:rPr>
              <w:t>September 2024</w:t>
            </w:r>
            <w:r w:rsidRPr="007D38B6">
              <w:rPr>
                <w:b/>
                <w:bCs/>
              </w:rPr>
              <w:t>)</w:t>
            </w:r>
          </w:p>
        </w:tc>
        <w:tc>
          <w:tcPr>
            <w:tcW w:w="6044" w:type="dxa"/>
            <w:tcBorders>
              <w:top w:val="single" w:sz="4" w:space="0" w:color="000000"/>
              <w:left w:val="single" w:sz="4" w:space="0" w:color="000000"/>
              <w:bottom w:val="single" w:sz="4" w:space="0" w:color="000000"/>
              <w:right w:val="single" w:sz="4" w:space="0" w:color="000000"/>
            </w:tcBorders>
          </w:tcPr>
          <w:p w14:paraId="1033358D" w14:textId="77777777" w:rsidR="00C07286" w:rsidRPr="007D38B6" w:rsidRDefault="00C07286" w:rsidP="00906BF7">
            <w:pPr>
              <w:pStyle w:val="TableParagraph"/>
              <w:kinsoku w:val="0"/>
              <w:overflowPunct w:val="0"/>
            </w:pPr>
          </w:p>
        </w:tc>
      </w:tr>
      <w:tr w:rsidR="00C07286" w:rsidRPr="00A500A9" w14:paraId="4B4D4D17" w14:textId="77777777" w:rsidTr="00906BF7">
        <w:trPr>
          <w:trHeight w:val="460"/>
        </w:trPr>
        <w:tc>
          <w:tcPr>
            <w:tcW w:w="2972" w:type="dxa"/>
            <w:tcBorders>
              <w:top w:val="single" w:sz="4" w:space="0" w:color="000000"/>
              <w:left w:val="single" w:sz="4" w:space="0" w:color="000000"/>
              <w:bottom w:val="single" w:sz="4" w:space="0" w:color="000000"/>
              <w:right w:val="single" w:sz="4" w:space="0" w:color="000000"/>
            </w:tcBorders>
          </w:tcPr>
          <w:p w14:paraId="0EDA5335" w14:textId="414C3C31" w:rsidR="00C07286" w:rsidRPr="007D38B6" w:rsidRDefault="00C07286" w:rsidP="00906BF7">
            <w:pPr>
              <w:pStyle w:val="TableParagraph"/>
              <w:kinsoku w:val="0"/>
              <w:overflowPunct w:val="0"/>
              <w:spacing w:line="230" w:lineRule="exact"/>
              <w:ind w:right="734"/>
              <w:rPr>
                <w:b/>
                <w:bCs/>
              </w:rPr>
            </w:pPr>
            <w:r w:rsidRPr="007D38B6">
              <w:rPr>
                <w:b/>
                <w:bCs/>
              </w:rPr>
              <w:t>Reference number (as</w:t>
            </w:r>
            <w:r w:rsidRPr="007D38B6">
              <w:rPr>
                <w:b/>
                <w:bCs/>
                <w:spacing w:val="-53"/>
              </w:rPr>
              <w:t xml:space="preserve"> </w:t>
            </w:r>
            <w:r w:rsidR="00FC0A3E">
              <w:rPr>
                <w:b/>
                <w:bCs/>
                <w:spacing w:val="-53"/>
              </w:rPr>
              <w:t xml:space="preserve"> </w:t>
            </w:r>
            <w:r w:rsidRPr="007D38B6">
              <w:rPr>
                <w:b/>
                <w:bCs/>
              </w:rPr>
              <w:t>applicable)</w:t>
            </w:r>
          </w:p>
        </w:tc>
        <w:tc>
          <w:tcPr>
            <w:tcW w:w="6044" w:type="dxa"/>
            <w:tcBorders>
              <w:top w:val="single" w:sz="4" w:space="0" w:color="000000"/>
              <w:left w:val="single" w:sz="4" w:space="0" w:color="000000"/>
              <w:bottom w:val="single" w:sz="4" w:space="0" w:color="000000"/>
              <w:right w:val="single" w:sz="4" w:space="0" w:color="000000"/>
            </w:tcBorders>
          </w:tcPr>
          <w:p w14:paraId="68B6E3C8" w14:textId="77777777" w:rsidR="00C07286" w:rsidRPr="007D38B6" w:rsidRDefault="00C07286" w:rsidP="00906BF7">
            <w:pPr>
              <w:pStyle w:val="TableParagraph"/>
              <w:kinsoku w:val="0"/>
              <w:overflowPunct w:val="0"/>
            </w:pPr>
          </w:p>
        </w:tc>
      </w:tr>
    </w:tbl>
    <w:p w14:paraId="6F935899" w14:textId="77777777" w:rsidR="00C07286" w:rsidRPr="007D38B6" w:rsidRDefault="00C07286" w:rsidP="00C07286">
      <w:pPr>
        <w:pStyle w:val="BodyText"/>
        <w:kinsoku w:val="0"/>
        <w:overflowPunct w:val="0"/>
        <w:rPr>
          <w:i/>
          <w:iCs/>
          <w:sz w:val="22"/>
          <w:szCs w:val="22"/>
        </w:rPr>
      </w:pPr>
    </w:p>
    <w:tbl>
      <w:tblPr>
        <w:tblW w:w="0" w:type="auto"/>
        <w:tblInd w:w="550" w:type="dxa"/>
        <w:tblLayout w:type="fixed"/>
        <w:tblCellMar>
          <w:left w:w="0" w:type="dxa"/>
          <w:right w:w="0" w:type="dxa"/>
        </w:tblCellMar>
        <w:tblLook w:val="0000" w:firstRow="0" w:lastRow="0" w:firstColumn="0" w:lastColumn="0" w:noHBand="0" w:noVBand="0"/>
        <w:tblCaption w:val="Important Information and Guidance"/>
        <w:tblDescription w:val="This highlights the process for submitting an appeal or complaint"/>
      </w:tblPr>
      <w:tblGrid>
        <w:gridCol w:w="9017"/>
      </w:tblGrid>
      <w:tr w:rsidR="00C07286" w:rsidRPr="00A500A9" w14:paraId="5616ECE3" w14:textId="77777777" w:rsidTr="00906BF7">
        <w:trPr>
          <w:trHeight w:val="229"/>
        </w:trPr>
        <w:tc>
          <w:tcPr>
            <w:tcW w:w="9017" w:type="dxa"/>
            <w:tcBorders>
              <w:top w:val="single" w:sz="4" w:space="0" w:color="000000"/>
              <w:left w:val="single" w:sz="4" w:space="0" w:color="000000"/>
              <w:bottom w:val="single" w:sz="4" w:space="0" w:color="000000"/>
              <w:right w:val="single" w:sz="4" w:space="0" w:color="000000"/>
            </w:tcBorders>
            <w:shd w:val="clear" w:color="auto" w:fill="D9D9D9"/>
          </w:tcPr>
          <w:p w14:paraId="02BADF58" w14:textId="77777777" w:rsidR="00C07286" w:rsidRPr="007D38B6" w:rsidRDefault="00C07286" w:rsidP="007D38B6">
            <w:pPr>
              <w:pStyle w:val="Heading1"/>
              <w:rPr>
                <w:b w:val="0"/>
              </w:rPr>
            </w:pPr>
            <w:bookmarkStart w:id="21" w:name="_Toc137738480"/>
            <w:r w:rsidRPr="007D38B6">
              <w:t>2</w:t>
            </w:r>
            <w:r w:rsidRPr="007D38B6">
              <w:tab/>
              <w:t>Important</w:t>
            </w:r>
            <w:r w:rsidRPr="007D38B6">
              <w:rPr>
                <w:spacing w:val="-1"/>
              </w:rPr>
              <w:t xml:space="preserve"> </w:t>
            </w:r>
            <w:r w:rsidRPr="007D38B6">
              <w:t>information</w:t>
            </w:r>
            <w:r w:rsidRPr="007D38B6">
              <w:rPr>
                <w:spacing w:val="-2"/>
              </w:rPr>
              <w:t xml:space="preserve"> </w:t>
            </w:r>
            <w:r w:rsidRPr="007D38B6">
              <w:t>and</w:t>
            </w:r>
            <w:r w:rsidRPr="007D38B6">
              <w:rPr>
                <w:spacing w:val="-2"/>
              </w:rPr>
              <w:t xml:space="preserve"> </w:t>
            </w:r>
            <w:r w:rsidRPr="007D38B6">
              <w:t>guidance</w:t>
            </w:r>
            <w:bookmarkEnd w:id="21"/>
          </w:p>
        </w:tc>
      </w:tr>
      <w:tr w:rsidR="00C07286" w:rsidRPr="00A500A9" w14:paraId="6439853C" w14:textId="77777777" w:rsidTr="00906BF7">
        <w:trPr>
          <w:trHeight w:val="5601"/>
        </w:trPr>
        <w:tc>
          <w:tcPr>
            <w:tcW w:w="9017" w:type="dxa"/>
            <w:tcBorders>
              <w:top w:val="single" w:sz="4" w:space="0" w:color="000000"/>
              <w:left w:val="single" w:sz="4" w:space="0" w:color="000000"/>
              <w:bottom w:val="single" w:sz="4" w:space="0" w:color="000000"/>
              <w:right w:val="single" w:sz="4" w:space="0" w:color="000000"/>
            </w:tcBorders>
          </w:tcPr>
          <w:p w14:paraId="488AA9F7" w14:textId="3B6E16A5" w:rsidR="00C07286" w:rsidRPr="007D38B6" w:rsidRDefault="00C07286" w:rsidP="00906BF7">
            <w:pPr>
              <w:pStyle w:val="TableParagraph"/>
              <w:kinsoku w:val="0"/>
              <w:overflowPunct w:val="0"/>
              <w:ind w:right="108"/>
            </w:pPr>
            <w:r w:rsidRPr="007D38B6">
              <w:t xml:space="preserve">You are advised to read through </w:t>
            </w:r>
            <w:r w:rsidR="00FC0A3E" w:rsidRPr="00030014">
              <w:rPr>
                <w:iCs/>
              </w:rPr>
              <w:t>RADA’s Admissions Appeals and Complaints Procedure</w:t>
            </w:r>
            <w:r w:rsidR="00FC0A3E" w:rsidRPr="00A500A9" w:rsidDel="00FC0A3E">
              <w:t xml:space="preserve"> </w:t>
            </w:r>
            <w:r w:rsidRPr="007D38B6">
              <w:t xml:space="preserve">and </w:t>
            </w:r>
            <w:r w:rsidR="00FC0A3E">
              <w:t>Procedure before</w:t>
            </w:r>
            <w:r w:rsidRPr="007D38B6">
              <w:t xml:space="preserve"> making a submission, as it contains important information about how your complaint/appeal</w:t>
            </w:r>
            <w:r w:rsidRPr="007D38B6">
              <w:rPr>
                <w:spacing w:val="1"/>
              </w:rPr>
              <w:t xml:space="preserve"> </w:t>
            </w:r>
            <w:r w:rsidRPr="007D38B6">
              <w:t>will</w:t>
            </w:r>
            <w:r w:rsidRPr="007D38B6">
              <w:rPr>
                <w:spacing w:val="-2"/>
              </w:rPr>
              <w:t xml:space="preserve"> </w:t>
            </w:r>
            <w:r w:rsidRPr="007D38B6">
              <w:t>be</w:t>
            </w:r>
            <w:r w:rsidRPr="007D38B6">
              <w:rPr>
                <w:spacing w:val="-1"/>
              </w:rPr>
              <w:t xml:space="preserve"> </w:t>
            </w:r>
            <w:r w:rsidRPr="007D38B6">
              <w:t>handled</w:t>
            </w:r>
            <w:r w:rsidRPr="007D38B6">
              <w:rPr>
                <w:spacing w:val="-1"/>
              </w:rPr>
              <w:t xml:space="preserve"> </w:t>
            </w:r>
            <w:r w:rsidRPr="007D38B6">
              <w:t>and</w:t>
            </w:r>
            <w:r w:rsidRPr="007D38B6">
              <w:rPr>
                <w:spacing w:val="-1"/>
              </w:rPr>
              <w:t xml:space="preserve"> </w:t>
            </w:r>
            <w:r w:rsidRPr="007D38B6">
              <w:t>respective</w:t>
            </w:r>
            <w:r w:rsidRPr="007D38B6">
              <w:rPr>
                <w:spacing w:val="-1"/>
              </w:rPr>
              <w:t xml:space="preserve"> </w:t>
            </w:r>
            <w:r w:rsidRPr="007D38B6">
              <w:t>timeframes.</w:t>
            </w:r>
          </w:p>
          <w:p w14:paraId="0AA74FFC" w14:textId="77777777" w:rsidR="00C07286" w:rsidRPr="007D38B6" w:rsidRDefault="00C07286" w:rsidP="00906BF7">
            <w:pPr>
              <w:pStyle w:val="TableParagraph"/>
              <w:kinsoku w:val="0"/>
              <w:overflowPunct w:val="0"/>
              <w:spacing w:before="10"/>
              <w:rPr>
                <w:i/>
                <w:iCs/>
              </w:rPr>
            </w:pPr>
          </w:p>
          <w:p w14:paraId="4FB43590" w14:textId="1E4F5B0C" w:rsidR="00C07286" w:rsidRPr="007D38B6" w:rsidRDefault="00C07286" w:rsidP="00906BF7">
            <w:pPr>
              <w:pStyle w:val="TableParagraph"/>
              <w:kinsoku w:val="0"/>
              <w:overflowPunct w:val="0"/>
              <w:ind w:right="330"/>
            </w:pPr>
            <w:r w:rsidRPr="007D38B6">
              <w:t xml:space="preserve">These procedures have two stages, and you should clearly indicate on this form which stage </w:t>
            </w:r>
            <w:r w:rsidR="00FC0A3E">
              <w:t>you are</w:t>
            </w:r>
            <w:r w:rsidRPr="007D38B6">
              <w:rPr>
                <w:spacing w:val="-2"/>
              </w:rPr>
              <w:t xml:space="preserve"> </w:t>
            </w:r>
            <w:r w:rsidRPr="007D38B6">
              <w:t>lodging</w:t>
            </w:r>
            <w:r w:rsidRPr="007D38B6">
              <w:rPr>
                <w:spacing w:val="-1"/>
              </w:rPr>
              <w:t xml:space="preserve"> </w:t>
            </w:r>
            <w:r w:rsidRPr="007D38B6">
              <w:t xml:space="preserve">your admissions </w:t>
            </w:r>
            <w:r w:rsidR="00FC0A3E">
              <w:t>appeal or complaint</w:t>
            </w:r>
            <w:r w:rsidRPr="007D38B6">
              <w:t>.</w:t>
            </w:r>
          </w:p>
          <w:p w14:paraId="4F77A5EF" w14:textId="77777777" w:rsidR="00C07286" w:rsidRPr="007D38B6" w:rsidRDefault="00C07286" w:rsidP="00906BF7">
            <w:pPr>
              <w:pStyle w:val="TableParagraph"/>
              <w:kinsoku w:val="0"/>
              <w:overflowPunct w:val="0"/>
              <w:rPr>
                <w:i/>
                <w:iCs/>
              </w:rPr>
            </w:pPr>
          </w:p>
          <w:p w14:paraId="3C25ACBF" w14:textId="60469CB4" w:rsidR="00C07286" w:rsidRPr="007D38B6" w:rsidRDefault="00C07286" w:rsidP="00906BF7">
            <w:pPr>
              <w:pStyle w:val="TableParagraph"/>
              <w:kinsoku w:val="0"/>
              <w:overflowPunct w:val="0"/>
              <w:rPr>
                <w:b/>
                <w:bCs/>
              </w:rPr>
            </w:pPr>
            <w:r w:rsidRPr="007D38B6">
              <w:rPr>
                <w:b/>
                <w:bCs/>
              </w:rPr>
              <w:t>To</w:t>
            </w:r>
            <w:r w:rsidRPr="007D38B6">
              <w:rPr>
                <w:b/>
                <w:bCs/>
                <w:spacing w:val="-3"/>
              </w:rPr>
              <w:t xml:space="preserve"> </w:t>
            </w:r>
            <w:r w:rsidRPr="007D38B6">
              <w:rPr>
                <w:b/>
                <w:bCs/>
              </w:rPr>
              <w:t>make</w:t>
            </w:r>
            <w:r w:rsidRPr="007D38B6">
              <w:rPr>
                <w:b/>
                <w:bCs/>
                <w:spacing w:val="-2"/>
              </w:rPr>
              <w:t xml:space="preserve"> </w:t>
            </w:r>
            <w:r w:rsidRPr="007D38B6">
              <w:rPr>
                <w:b/>
                <w:bCs/>
              </w:rPr>
              <w:t>a</w:t>
            </w:r>
            <w:r w:rsidRPr="007D38B6">
              <w:rPr>
                <w:b/>
                <w:bCs/>
                <w:spacing w:val="-2"/>
              </w:rPr>
              <w:t xml:space="preserve"> </w:t>
            </w:r>
            <w:r w:rsidRPr="007D38B6">
              <w:rPr>
                <w:b/>
                <w:bCs/>
              </w:rPr>
              <w:t>Stage</w:t>
            </w:r>
            <w:r w:rsidRPr="007D38B6">
              <w:rPr>
                <w:b/>
                <w:bCs/>
                <w:spacing w:val="-2"/>
              </w:rPr>
              <w:t xml:space="preserve"> </w:t>
            </w:r>
            <w:r w:rsidR="00FC0A3E">
              <w:rPr>
                <w:b/>
                <w:bCs/>
              </w:rPr>
              <w:t>1</w:t>
            </w:r>
            <w:r w:rsidR="00FC0A3E" w:rsidRPr="007D38B6">
              <w:rPr>
                <w:b/>
                <w:bCs/>
                <w:spacing w:val="-2"/>
              </w:rPr>
              <w:t xml:space="preserve"> </w:t>
            </w:r>
            <w:r w:rsidRPr="007D38B6">
              <w:rPr>
                <w:b/>
                <w:bCs/>
              </w:rPr>
              <w:t>admissions</w:t>
            </w:r>
            <w:r w:rsidRPr="007D38B6">
              <w:rPr>
                <w:b/>
                <w:bCs/>
                <w:spacing w:val="-2"/>
              </w:rPr>
              <w:t xml:space="preserve"> </w:t>
            </w:r>
            <w:r w:rsidRPr="007D38B6">
              <w:rPr>
                <w:b/>
                <w:bCs/>
              </w:rPr>
              <w:t>appeal</w:t>
            </w:r>
            <w:r w:rsidRPr="007D38B6">
              <w:rPr>
                <w:b/>
                <w:bCs/>
                <w:spacing w:val="-2"/>
              </w:rPr>
              <w:t xml:space="preserve"> </w:t>
            </w:r>
            <w:r w:rsidRPr="007D38B6">
              <w:rPr>
                <w:b/>
                <w:bCs/>
              </w:rPr>
              <w:t>or</w:t>
            </w:r>
            <w:r w:rsidRPr="007D38B6">
              <w:rPr>
                <w:b/>
                <w:bCs/>
                <w:spacing w:val="-2"/>
              </w:rPr>
              <w:t xml:space="preserve"> </w:t>
            </w:r>
            <w:r w:rsidRPr="007D38B6">
              <w:rPr>
                <w:b/>
                <w:bCs/>
              </w:rPr>
              <w:t>complaint,</w:t>
            </w:r>
            <w:r w:rsidRPr="007D38B6">
              <w:rPr>
                <w:b/>
                <w:bCs/>
                <w:spacing w:val="-2"/>
              </w:rPr>
              <w:t xml:space="preserve"> </w:t>
            </w:r>
            <w:r w:rsidRPr="007D38B6">
              <w:rPr>
                <w:b/>
                <w:bCs/>
              </w:rPr>
              <w:t>you</w:t>
            </w:r>
            <w:r w:rsidRPr="007D38B6">
              <w:rPr>
                <w:b/>
                <w:bCs/>
                <w:spacing w:val="1"/>
              </w:rPr>
              <w:t xml:space="preserve"> </w:t>
            </w:r>
            <w:r w:rsidRPr="007D38B6">
              <w:rPr>
                <w:b/>
                <w:bCs/>
              </w:rPr>
              <w:t>must</w:t>
            </w:r>
            <w:r w:rsidRPr="007D38B6">
              <w:rPr>
                <w:b/>
                <w:bCs/>
                <w:spacing w:val="-1"/>
              </w:rPr>
              <w:t xml:space="preserve"> </w:t>
            </w:r>
            <w:r w:rsidRPr="007D38B6">
              <w:rPr>
                <w:b/>
                <w:bCs/>
              </w:rPr>
              <w:t>submit:</w:t>
            </w:r>
          </w:p>
          <w:p w14:paraId="0C60FCF2" w14:textId="77777777" w:rsidR="00C07286" w:rsidRPr="007D38B6" w:rsidRDefault="00C07286" w:rsidP="00906BF7">
            <w:pPr>
              <w:pStyle w:val="TableParagraph"/>
              <w:kinsoku w:val="0"/>
              <w:overflowPunct w:val="0"/>
              <w:spacing w:before="11"/>
              <w:rPr>
                <w:i/>
                <w:iCs/>
              </w:rPr>
            </w:pPr>
          </w:p>
          <w:p w14:paraId="7FD4966B" w14:textId="3FE25D61" w:rsidR="00C07286" w:rsidRPr="007D38B6" w:rsidRDefault="00C07286" w:rsidP="00C07286">
            <w:pPr>
              <w:pStyle w:val="TableParagraph"/>
              <w:numPr>
                <w:ilvl w:val="0"/>
                <w:numId w:val="11"/>
              </w:numPr>
              <w:tabs>
                <w:tab w:val="left" w:pos="468"/>
              </w:tabs>
              <w:kinsoku w:val="0"/>
              <w:overflowPunct w:val="0"/>
              <w:adjustRightInd w:val="0"/>
              <w:spacing w:line="244" w:lineRule="exact"/>
              <w:ind w:hanging="361"/>
            </w:pPr>
            <w:r w:rsidRPr="007D38B6">
              <w:t>a</w:t>
            </w:r>
            <w:r w:rsidRPr="007D38B6">
              <w:rPr>
                <w:spacing w:val="-3"/>
              </w:rPr>
              <w:t xml:space="preserve"> </w:t>
            </w:r>
            <w:r w:rsidRPr="007D38B6">
              <w:t>completed</w:t>
            </w:r>
            <w:r w:rsidRPr="007D38B6">
              <w:rPr>
                <w:spacing w:val="-3"/>
              </w:rPr>
              <w:t xml:space="preserve"> </w:t>
            </w:r>
            <w:r w:rsidR="00FC0A3E" w:rsidRPr="00030014">
              <w:t>Admissions</w:t>
            </w:r>
            <w:r w:rsidR="00FC0A3E" w:rsidRPr="00030014">
              <w:rPr>
                <w:spacing w:val="-3"/>
              </w:rPr>
              <w:t xml:space="preserve"> </w:t>
            </w:r>
            <w:r w:rsidR="00FC0A3E" w:rsidRPr="00030014">
              <w:t>Appeals</w:t>
            </w:r>
            <w:r w:rsidR="00FC0A3E" w:rsidRPr="00030014">
              <w:rPr>
                <w:spacing w:val="-2"/>
              </w:rPr>
              <w:t xml:space="preserve"> </w:t>
            </w:r>
            <w:r w:rsidR="00FC0A3E" w:rsidRPr="00030014">
              <w:t>and</w:t>
            </w:r>
            <w:r w:rsidR="00FC0A3E" w:rsidRPr="00030014">
              <w:rPr>
                <w:spacing w:val="-3"/>
              </w:rPr>
              <w:t xml:space="preserve"> </w:t>
            </w:r>
            <w:r w:rsidR="00FC0A3E" w:rsidRPr="00030014">
              <w:t>Complaints</w:t>
            </w:r>
            <w:r w:rsidR="00FC0A3E" w:rsidRPr="00030014">
              <w:rPr>
                <w:spacing w:val="-2"/>
              </w:rPr>
              <w:t xml:space="preserve"> </w:t>
            </w:r>
            <w:r w:rsidR="00FC0A3E" w:rsidRPr="00030014">
              <w:t>Form</w:t>
            </w:r>
          </w:p>
          <w:p w14:paraId="199B8427" w14:textId="77777777" w:rsidR="00C07286" w:rsidRPr="007D38B6" w:rsidRDefault="00C07286" w:rsidP="00C07286">
            <w:pPr>
              <w:pStyle w:val="TableParagraph"/>
              <w:numPr>
                <w:ilvl w:val="0"/>
                <w:numId w:val="11"/>
              </w:numPr>
              <w:tabs>
                <w:tab w:val="left" w:pos="468"/>
              </w:tabs>
              <w:kinsoku w:val="0"/>
              <w:overflowPunct w:val="0"/>
              <w:adjustRightInd w:val="0"/>
              <w:spacing w:line="244" w:lineRule="exact"/>
              <w:ind w:hanging="361"/>
            </w:pPr>
            <w:r w:rsidRPr="007D38B6">
              <w:t>any</w:t>
            </w:r>
            <w:r w:rsidRPr="007D38B6">
              <w:rPr>
                <w:spacing w:val="-3"/>
              </w:rPr>
              <w:t xml:space="preserve"> </w:t>
            </w:r>
            <w:r w:rsidRPr="007D38B6">
              <w:t>supporting</w:t>
            </w:r>
            <w:r w:rsidRPr="007D38B6">
              <w:rPr>
                <w:spacing w:val="-2"/>
              </w:rPr>
              <w:t xml:space="preserve"> </w:t>
            </w:r>
            <w:r w:rsidRPr="007D38B6">
              <w:t>evidence</w:t>
            </w:r>
            <w:r w:rsidRPr="007D38B6">
              <w:rPr>
                <w:spacing w:val="-2"/>
              </w:rPr>
              <w:t xml:space="preserve"> </w:t>
            </w:r>
            <w:r w:rsidRPr="007D38B6">
              <w:t>(this</w:t>
            </w:r>
            <w:r w:rsidRPr="007D38B6">
              <w:rPr>
                <w:spacing w:val="-1"/>
              </w:rPr>
              <w:t xml:space="preserve"> </w:t>
            </w:r>
            <w:r w:rsidRPr="007D38B6">
              <w:t>should</w:t>
            </w:r>
            <w:r w:rsidRPr="007D38B6">
              <w:rPr>
                <w:spacing w:val="-2"/>
              </w:rPr>
              <w:t xml:space="preserve"> </w:t>
            </w:r>
            <w:r w:rsidRPr="007D38B6">
              <w:t>be</w:t>
            </w:r>
            <w:r w:rsidRPr="007D38B6">
              <w:rPr>
                <w:spacing w:val="-3"/>
              </w:rPr>
              <w:t xml:space="preserve"> </w:t>
            </w:r>
            <w:r w:rsidRPr="007D38B6">
              <w:t>listed</w:t>
            </w:r>
            <w:r w:rsidRPr="007D38B6">
              <w:rPr>
                <w:spacing w:val="-2"/>
              </w:rPr>
              <w:t xml:space="preserve"> </w:t>
            </w:r>
            <w:r w:rsidRPr="007D38B6">
              <w:t>in</w:t>
            </w:r>
            <w:r w:rsidRPr="007D38B6">
              <w:rPr>
                <w:spacing w:val="-2"/>
              </w:rPr>
              <w:t xml:space="preserve"> </w:t>
            </w:r>
            <w:r w:rsidRPr="007D38B6">
              <w:t>Section</w:t>
            </w:r>
            <w:r w:rsidRPr="007D38B6">
              <w:rPr>
                <w:spacing w:val="-2"/>
              </w:rPr>
              <w:t xml:space="preserve"> </w:t>
            </w:r>
            <w:r w:rsidRPr="007D38B6">
              <w:t>5</w:t>
            </w:r>
            <w:r w:rsidRPr="007D38B6">
              <w:rPr>
                <w:spacing w:val="-2"/>
              </w:rPr>
              <w:t xml:space="preserve"> </w:t>
            </w:r>
            <w:r w:rsidRPr="007D38B6">
              <w:t>of</w:t>
            </w:r>
            <w:r w:rsidRPr="007D38B6">
              <w:rPr>
                <w:spacing w:val="-2"/>
              </w:rPr>
              <w:t xml:space="preserve"> </w:t>
            </w:r>
            <w:r w:rsidRPr="007D38B6">
              <w:t>the</w:t>
            </w:r>
            <w:r w:rsidRPr="007D38B6">
              <w:rPr>
                <w:spacing w:val="-2"/>
              </w:rPr>
              <w:t xml:space="preserve"> </w:t>
            </w:r>
            <w:r w:rsidRPr="007D38B6">
              <w:t>form)</w:t>
            </w:r>
          </w:p>
          <w:p w14:paraId="7E299A9D" w14:textId="77777777" w:rsidR="00C07286" w:rsidRPr="007D38B6" w:rsidRDefault="00C07286" w:rsidP="00906BF7">
            <w:pPr>
              <w:pStyle w:val="TableParagraph"/>
              <w:kinsoku w:val="0"/>
              <w:overflowPunct w:val="0"/>
              <w:spacing w:before="11"/>
              <w:rPr>
                <w:i/>
                <w:iCs/>
              </w:rPr>
            </w:pPr>
          </w:p>
          <w:p w14:paraId="1D1D800F" w14:textId="77777777" w:rsidR="00C07286" w:rsidRPr="007D38B6" w:rsidRDefault="00C07286" w:rsidP="00906BF7">
            <w:pPr>
              <w:pStyle w:val="TableParagraph"/>
              <w:kinsoku w:val="0"/>
              <w:overflowPunct w:val="0"/>
              <w:rPr>
                <w:b/>
                <w:bCs/>
              </w:rPr>
            </w:pPr>
            <w:r w:rsidRPr="007D38B6">
              <w:rPr>
                <w:b/>
                <w:bCs/>
              </w:rPr>
              <w:t>To</w:t>
            </w:r>
            <w:r w:rsidRPr="007D38B6">
              <w:rPr>
                <w:b/>
                <w:bCs/>
                <w:spacing w:val="-2"/>
              </w:rPr>
              <w:t xml:space="preserve"> </w:t>
            </w:r>
            <w:r w:rsidRPr="007D38B6">
              <w:rPr>
                <w:b/>
                <w:bCs/>
              </w:rPr>
              <w:t>make</w:t>
            </w:r>
            <w:r w:rsidRPr="007D38B6">
              <w:rPr>
                <w:b/>
                <w:bCs/>
                <w:spacing w:val="-2"/>
              </w:rPr>
              <w:t xml:space="preserve"> </w:t>
            </w:r>
            <w:r w:rsidRPr="007D38B6">
              <w:rPr>
                <w:b/>
                <w:bCs/>
              </w:rPr>
              <w:t>a</w:t>
            </w:r>
            <w:r w:rsidRPr="007D38B6">
              <w:rPr>
                <w:b/>
                <w:bCs/>
                <w:spacing w:val="-2"/>
              </w:rPr>
              <w:t xml:space="preserve"> </w:t>
            </w:r>
            <w:r w:rsidRPr="007D38B6">
              <w:rPr>
                <w:b/>
                <w:bCs/>
              </w:rPr>
              <w:t>Stage</w:t>
            </w:r>
            <w:r w:rsidRPr="007D38B6">
              <w:rPr>
                <w:b/>
                <w:bCs/>
                <w:spacing w:val="-2"/>
              </w:rPr>
              <w:t xml:space="preserve"> </w:t>
            </w:r>
            <w:r w:rsidRPr="007D38B6">
              <w:rPr>
                <w:b/>
                <w:bCs/>
              </w:rPr>
              <w:t>Two</w:t>
            </w:r>
            <w:r w:rsidRPr="007D38B6">
              <w:rPr>
                <w:b/>
                <w:bCs/>
                <w:spacing w:val="-3"/>
              </w:rPr>
              <w:t xml:space="preserve"> </w:t>
            </w:r>
            <w:r w:rsidRPr="007D38B6">
              <w:rPr>
                <w:b/>
                <w:bCs/>
              </w:rPr>
              <w:t>admissions</w:t>
            </w:r>
            <w:r w:rsidRPr="007D38B6">
              <w:rPr>
                <w:b/>
                <w:bCs/>
                <w:spacing w:val="-2"/>
              </w:rPr>
              <w:t xml:space="preserve"> </w:t>
            </w:r>
            <w:r w:rsidRPr="007D38B6">
              <w:rPr>
                <w:b/>
                <w:bCs/>
              </w:rPr>
              <w:t>appeal</w:t>
            </w:r>
            <w:r w:rsidRPr="007D38B6">
              <w:rPr>
                <w:b/>
                <w:bCs/>
                <w:spacing w:val="-2"/>
              </w:rPr>
              <w:t xml:space="preserve"> </w:t>
            </w:r>
            <w:r w:rsidRPr="007D38B6">
              <w:rPr>
                <w:b/>
                <w:bCs/>
              </w:rPr>
              <w:t>or</w:t>
            </w:r>
            <w:r w:rsidRPr="007D38B6">
              <w:rPr>
                <w:b/>
                <w:bCs/>
                <w:spacing w:val="-2"/>
              </w:rPr>
              <w:t xml:space="preserve"> </w:t>
            </w:r>
            <w:r w:rsidRPr="007D38B6">
              <w:rPr>
                <w:b/>
                <w:bCs/>
              </w:rPr>
              <w:t>complaint,</w:t>
            </w:r>
            <w:r w:rsidRPr="007D38B6">
              <w:rPr>
                <w:b/>
                <w:bCs/>
                <w:spacing w:val="-1"/>
              </w:rPr>
              <w:t xml:space="preserve"> </w:t>
            </w:r>
            <w:r w:rsidRPr="007D38B6">
              <w:rPr>
                <w:b/>
                <w:bCs/>
              </w:rPr>
              <w:t>you</w:t>
            </w:r>
            <w:r w:rsidRPr="007D38B6">
              <w:rPr>
                <w:b/>
                <w:bCs/>
                <w:spacing w:val="1"/>
              </w:rPr>
              <w:t xml:space="preserve"> </w:t>
            </w:r>
            <w:r w:rsidRPr="007D38B6">
              <w:rPr>
                <w:b/>
                <w:bCs/>
              </w:rPr>
              <w:t>must</w:t>
            </w:r>
            <w:r w:rsidRPr="007D38B6">
              <w:rPr>
                <w:b/>
                <w:bCs/>
                <w:spacing w:val="-1"/>
              </w:rPr>
              <w:t xml:space="preserve"> </w:t>
            </w:r>
            <w:r w:rsidRPr="007D38B6">
              <w:rPr>
                <w:b/>
                <w:bCs/>
              </w:rPr>
              <w:t>submit:</w:t>
            </w:r>
          </w:p>
          <w:p w14:paraId="0FC67F37" w14:textId="77777777" w:rsidR="00C07286" w:rsidRPr="007D38B6" w:rsidRDefault="00C07286" w:rsidP="00906BF7">
            <w:pPr>
              <w:pStyle w:val="TableParagraph"/>
              <w:kinsoku w:val="0"/>
              <w:overflowPunct w:val="0"/>
              <w:spacing w:before="11"/>
              <w:rPr>
                <w:i/>
                <w:iCs/>
              </w:rPr>
            </w:pPr>
          </w:p>
          <w:p w14:paraId="4D0B2A8F" w14:textId="351B01DA" w:rsidR="00C07286" w:rsidRPr="007D38B6" w:rsidRDefault="00C07286" w:rsidP="00C07286">
            <w:pPr>
              <w:pStyle w:val="TableParagraph"/>
              <w:numPr>
                <w:ilvl w:val="0"/>
                <w:numId w:val="11"/>
              </w:numPr>
              <w:tabs>
                <w:tab w:val="left" w:pos="468"/>
              </w:tabs>
              <w:kinsoku w:val="0"/>
              <w:overflowPunct w:val="0"/>
              <w:adjustRightInd w:val="0"/>
              <w:spacing w:line="244" w:lineRule="exact"/>
              <w:ind w:hanging="361"/>
              <w:rPr>
                <w:b/>
                <w:bCs/>
              </w:rPr>
            </w:pPr>
            <w:r w:rsidRPr="007D38B6">
              <w:t>a</w:t>
            </w:r>
            <w:r w:rsidRPr="007D38B6">
              <w:rPr>
                <w:spacing w:val="-3"/>
              </w:rPr>
              <w:t xml:space="preserve"> </w:t>
            </w:r>
            <w:r w:rsidRPr="007D38B6">
              <w:t>freshly</w:t>
            </w:r>
            <w:r w:rsidRPr="007D38B6">
              <w:rPr>
                <w:spacing w:val="-4"/>
              </w:rPr>
              <w:t xml:space="preserve"> </w:t>
            </w:r>
            <w:r w:rsidRPr="007D38B6">
              <w:t>completed</w:t>
            </w:r>
            <w:r w:rsidRPr="007D38B6">
              <w:rPr>
                <w:spacing w:val="-2"/>
              </w:rPr>
              <w:t xml:space="preserve"> </w:t>
            </w:r>
            <w:r w:rsidR="00FC0A3E" w:rsidRPr="00030014">
              <w:t>Admissions</w:t>
            </w:r>
            <w:r w:rsidR="00FC0A3E" w:rsidRPr="00030014">
              <w:rPr>
                <w:spacing w:val="-3"/>
              </w:rPr>
              <w:t xml:space="preserve"> </w:t>
            </w:r>
            <w:r w:rsidR="00FC0A3E" w:rsidRPr="00030014">
              <w:t>Appeals</w:t>
            </w:r>
            <w:r w:rsidR="00FC0A3E" w:rsidRPr="00030014">
              <w:rPr>
                <w:spacing w:val="-2"/>
              </w:rPr>
              <w:t xml:space="preserve"> </w:t>
            </w:r>
            <w:r w:rsidR="00FC0A3E" w:rsidRPr="00030014">
              <w:t>and</w:t>
            </w:r>
            <w:r w:rsidR="00FC0A3E" w:rsidRPr="00030014">
              <w:rPr>
                <w:spacing w:val="-3"/>
              </w:rPr>
              <w:t xml:space="preserve"> </w:t>
            </w:r>
            <w:r w:rsidR="00FC0A3E" w:rsidRPr="00030014">
              <w:t>Complaints</w:t>
            </w:r>
            <w:r w:rsidR="00FC0A3E" w:rsidRPr="00030014">
              <w:rPr>
                <w:spacing w:val="-2"/>
              </w:rPr>
              <w:t xml:space="preserve"> </w:t>
            </w:r>
            <w:r w:rsidR="00FC0A3E" w:rsidRPr="00030014">
              <w:t>Form</w:t>
            </w:r>
          </w:p>
          <w:p w14:paraId="24BF75B4" w14:textId="56593DB5" w:rsidR="00C07286" w:rsidRPr="007D38B6" w:rsidRDefault="00C07286" w:rsidP="00C07286">
            <w:pPr>
              <w:pStyle w:val="TableParagraph"/>
              <w:numPr>
                <w:ilvl w:val="0"/>
                <w:numId w:val="11"/>
              </w:numPr>
              <w:tabs>
                <w:tab w:val="left" w:pos="468"/>
              </w:tabs>
              <w:kinsoku w:val="0"/>
              <w:overflowPunct w:val="0"/>
              <w:adjustRightInd w:val="0"/>
              <w:ind w:right="933"/>
            </w:pPr>
            <w:r w:rsidRPr="007D38B6">
              <w:t xml:space="preserve">any other new evidence which you wish to have considered as part of your Stage </w:t>
            </w:r>
            <w:r w:rsidR="00FC0A3E">
              <w:t>2 Admissions</w:t>
            </w:r>
            <w:r w:rsidRPr="007D38B6">
              <w:rPr>
                <w:spacing w:val="-1"/>
              </w:rPr>
              <w:t xml:space="preserve"> </w:t>
            </w:r>
            <w:r w:rsidRPr="007D38B6">
              <w:t>appeal/complaint</w:t>
            </w:r>
          </w:p>
          <w:p w14:paraId="60134312" w14:textId="77777777" w:rsidR="00C07286" w:rsidRPr="007D38B6" w:rsidRDefault="00C07286" w:rsidP="00906BF7">
            <w:pPr>
              <w:pStyle w:val="TableParagraph"/>
              <w:kinsoku w:val="0"/>
              <w:overflowPunct w:val="0"/>
              <w:spacing w:before="11"/>
              <w:rPr>
                <w:i/>
                <w:iCs/>
              </w:rPr>
            </w:pPr>
          </w:p>
          <w:p w14:paraId="5E00EAB8" w14:textId="23BF31B1" w:rsidR="00C07286" w:rsidRPr="007D38B6" w:rsidRDefault="00C07286">
            <w:pPr>
              <w:pStyle w:val="TableParagraph"/>
              <w:kinsoku w:val="0"/>
              <w:overflowPunct w:val="0"/>
              <w:ind w:right="1100"/>
              <w:rPr>
                <w:b/>
                <w:bCs/>
              </w:rPr>
            </w:pPr>
            <w:r w:rsidRPr="007D38B6">
              <w:rPr>
                <w:b/>
                <w:bCs/>
              </w:rPr>
              <w:t xml:space="preserve">Please complete all the requested information. Please note that incomplete or </w:t>
            </w:r>
            <w:r w:rsidR="00FC0A3E">
              <w:rPr>
                <w:b/>
                <w:bCs/>
              </w:rPr>
              <w:t>late submissions</w:t>
            </w:r>
            <w:r w:rsidRPr="007D38B6">
              <w:rPr>
                <w:b/>
                <w:bCs/>
                <w:spacing w:val="-4"/>
              </w:rPr>
              <w:t xml:space="preserve"> </w:t>
            </w:r>
            <w:r w:rsidRPr="007D38B6">
              <w:rPr>
                <w:b/>
                <w:bCs/>
              </w:rPr>
              <w:t>will</w:t>
            </w:r>
            <w:r w:rsidRPr="007D38B6">
              <w:rPr>
                <w:b/>
                <w:bCs/>
                <w:spacing w:val="-1"/>
              </w:rPr>
              <w:t xml:space="preserve"> </w:t>
            </w:r>
            <w:r w:rsidRPr="007D38B6">
              <w:rPr>
                <w:b/>
                <w:bCs/>
              </w:rPr>
              <w:t>not normally</w:t>
            </w:r>
            <w:r w:rsidRPr="007D38B6">
              <w:rPr>
                <w:b/>
                <w:bCs/>
                <w:spacing w:val="-3"/>
              </w:rPr>
              <w:t xml:space="preserve"> </w:t>
            </w:r>
            <w:r w:rsidRPr="007D38B6">
              <w:rPr>
                <w:b/>
                <w:bCs/>
              </w:rPr>
              <w:t>be</w:t>
            </w:r>
            <w:r w:rsidRPr="007D38B6">
              <w:rPr>
                <w:b/>
                <w:bCs/>
                <w:spacing w:val="-1"/>
              </w:rPr>
              <w:t xml:space="preserve"> </w:t>
            </w:r>
            <w:r w:rsidRPr="007D38B6">
              <w:rPr>
                <w:b/>
                <w:bCs/>
              </w:rPr>
              <w:t>considered.</w:t>
            </w:r>
          </w:p>
        </w:tc>
      </w:tr>
    </w:tbl>
    <w:p w14:paraId="0DB93A53" w14:textId="77777777" w:rsidR="00C07286" w:rsidRPr="007D38B6" w:rsidRDefault="00C07286" w:rsidP="00C07286">
      <w:pPr>
        <w:rPr>
          <w:rFonts w:ascii="Arial" w:hAnsi="Arial" w:cs="Arial"/>
          <w:i/>
          <w:iCs/>
        </w:rPr>
        <w:sectPr w:rsidR="00C07286" w:rsidRPr="007D38B6">
          <w:footerReference w:type="default" r:id="rId16"/>
          <w:pgSz w:w="11910" w:h="16840"/>
          <w:pgMar w:top="1340" w:right="1280" w:bottom="920" w:left="900" w:header="0" w:footer="734" w:gutter="0"/>
          <w:cols w:space="720"/>
          <w:noEndnote/>
        </w:sectPr>
      </w:pPr>
    </w:p>
    <w:p w14:paraId="15FF285E" w14:textId="4D232C90" w:rsidR="00C07286" w:rsidRDefault="00C07286" w:rsidP="00C07286">
      <w:pPr>
        <w:pStyle w:val="BodyText"/>
        <w:kinsoku w:val="0"/>
        <w:overflowPunct w:val="0"/>
        <w:spacing w:before="81"/>
        <w:ind w:left="540" w:right="342"/>
        <w:rPr>
          <w:iCs/>
          <w:sz w:val="22"/>
          <w:szCs w:val="22"/>
        </w:rPr>
      </w:pPr>
      <w:r w:rsidRPr="007D38B6">
        <w:rPr>
          <w:iCs/>
          <w:sz w:val="22"/>
          <w:szCs w:val="22"/>
        </w:rPr>
        <w:lastRenderedPageBreak/>
        <w:t xml:space="preserve">Please indicate whether you are lodging a Stage </w:t>
      </w:r>
      <w:r w:rsidR="00FC0A3E">
        <w:rPr>
          <w:iCs/>
          <w:sz w:val="22"/>
          <w:szCs w:val="22"/>
        </w:rPr>
        <w:t>1</w:t>
      </w:r>
      <w:r w:rsidR="00FC0A3E" w:rsidRPr="007D38B6">
        <w:rPr>
          <w:iCs/>
          <w:sz w:val="22"/>
          <w:szCs w:val="22"/>
        </w:rPr>
        <w:t xml:space="preserve"> </w:t>
      </w:r>
      <w:r w:rsidRPr="007D38B6">
        <w:rPr>
          <w:iCs/>
          <w:sz w:val="22"/>
          <w:szCs w:val="22"/>
        </w:rPr>
        <w:t xml:space="preserve">or Stage </w:t>
      </w:r>
      <w:r w:rsidR="00FC0A3E">
        <w:rPr>
          <w:iCs/>
          <w:sz w:val="22"/>
          <w:szCs w:val="22"/>
        </w:rPr>
        <w:t>2</w:t>
      </w:r>
      <w:r w:rsidR="00FC0A3E" w:rsidRPr="007D38B6">
        <w:rPr>
          <w:iCs/>
          <w:sz w:val="22"/>
          <w:szCs w:val="22"/>
        </w:rPr>
        <w:t xml:space="preserve"> </w:t>
      </w:r>
      <w:r w:rsidR="00FC0A3E">
        <w:rPr>
          <w:iCs/>
          <w:sz w:val="22"/>
          <w:szCs w:val="22"/>
        </w:rPr>
        <w:t>appeal or complaint</w:t>
      </w:r>
      <w:r w:rsidRPr="007D38B6">
        <w:rPr>
          <w:iCs/>
          <w:sz w:val="22"/>
          <w:szCs w:val="22"/>
        </w:rPr>
        <w:t>, and the</w:t>
      </w:r>
      <w:r w:rsidRPr="007D38B6">
        <w:rPr>
          <w:iCs/>
          <w:spacing w:val="-53"/>
          <w:sz w:val="22"/>
          <w:szCs w:val="22"/>
        </w:rPr>
        <w:t xml:space="preserve"> </w:t>
      </w:r>
      <w:r w:rsidRPr="007D38B6">
        <w:rPr>
          <w:iCs/>
          <w:sz w:val="22"/>
          <w:szCs w:val="22"/>
        </w:rPr>
        <w:t>respective</w:t>
      </w:r>
      <w:r w:rsidRPr="007D38B6">
        <w:rPr>
          <w:iCs/>
          <w:spacing w:val="-2"/>
          <w:sz w:val="22"/>
          <w:szCs w:val="22"/>
        </w:rPr>
        <w:t xml:space="preserve"> </w:t>
      </w:r>
      <w:r w:rsidRPr="007D38B6">
        <w:rPr>
          <w:iCs/>
          <w:sz w:val="22"/>
          <w:szCs w:val="22"/>
        </w:rPr>
        <w:t>grounds,</w:t>
      </w:r>
      <w:r w:rsidRPr="007D38B6">
        <w:rPr>
          <w:iCs/>
          <w:spacing w:val="-1"/>
          <w:sz w:val="22"/>
          <w:szCs w:val="22"/>
        </w:rPr>
        <w:t xml:space="preserve"> </w:t>
      </w:r>
      <w:r w:rsidRPr="007D38B6">
        <w:rPr>
          <w:iCs/>
          <w:sz w:val="22"/>
          <w:szCs w:val="22"/>
        </w:rPr>
        <w:t>by</w:t>
      </w:r>
      <w:r w:rsidRPr="007D38B6">
        <w:rPr>
          <w:iCs/>
          <w:spacing w:val="-1"/>
          <w:sz w:val="22"/>
          <w:szCs w:val="22"/>
        </w:rPr>
        <w:t xml:space="preserve"> </w:t>
      </w:r>
      <w:r w:rsidRPr="007D38B6">
        <w:rPr>
          <w:iCs/>
          <w:sz w:val="22"/>
          <w:szCs w:val="22"/>
        </w:rPr>
        <w:t>completing</w:t>
      </w:r>
      <w:r w:rsidRPr="007D38B6">
        <w:rPr>
          <w:iCs/>
          <w:spacing w:val="-1"/>
          <w:sz w:val="22"/>
          <w:szCs w:val="22"/>
        </w:rPr>
        <w:t xml:space="preserve"> </w:t>
      </w:r>
      <w:r w:rsidRPr="007D38B6">
        <w:rPr>
          <w:iCs/>
          <w:sz w:val="22"/>
          <w:szCs w:val="22"/>
        </w:rPr>
        <w:t>the</w:t>
      </w:r>
      <w:r w:rsidRPr="007D38B6">
        <w:rPr>
          <w:iCs/>
          <w:spacing w:val="-2"/>
          <w:sz w:val="22"/>
          <w:szCs w:val="22"/>
        </w:rPr>
        <w:t xml:space="preserve"> </w:t>
      </w:r>
      <w:r w:rsidRPr="007D38B6">
        <w:rPr>
          <w:iCs/>
          <w:sz w:val="22"/>
          <w:szCs w:val="22"/>
        </w:rPr>
        <w:t>relevant</w:t>
      </w:r>
      <w:r w:rsidRPr="007D38B6">
        <w:rPr>
          <w:iCs/>
          <w:spacing w:val="-1"/>
          <w:sz w:val="22"/>
          <w:szCs w:val="22"/>
        </w:rPr>
        <w:t xml:space="preserve"> </w:t>
      </w:r>
      <w:r w:rsidRPr="007D38B6">
        <w:rPr>
          <w:iCs/>
          <w:sz w:val="22"/>
          <w:szCs w:val="22"/>
        </w:rPr>
        <w:t>boxes below:</w:t>
      </w:r>
    </w:p>
    <w:p w14:paraId="124FA073" w14:textId="5E09810D" w:rsidR="00E85C55" w:rsidRDefault="00E85C55" w:rsidP="00C07286">
      <w:pPr>
        <w:pStyle w:val="BodyText"/>
        <w:kinsoku w:val="0"/>
        <w:overflowPunct w:val="0"/>
        <w:spacing w:before="81"/>
        <w:ind w:left="540" w:right="342"/>
        <w:rPr>
          <w:iCs/>
          <w:sz w:val="22"/>
          <w:szCs w:val="22"/>
        </w:rPr>
      </w:pPr>
    </w:p>
    <w:p w14:paraId="455251C0" w14:textId="73CE164B" w:rsidR="00E85C55" w:rsidRPr="00F62FD2" w:rsidRDefault="007D38B6" w:rsidP="00E85C55">
      <w:pPr>
        <w:pStyle w:val="BodyText"/>
        <w:kinsoku w:val="0"/>
        <w:overflowPunct w:val="0"/>
        <w:spacing w:before="81"/>
        <w:ind w:left="540" w:right="342"/>
        <w:rPr>
          <w:iCs/>
          <w:sz w:val="22"/>
          <w:szCs w:val="22"/>
        </w:rPr>
      </w:pPr>
      <w:sdt>
        <w:sdtPr>
          <w:rPr>
            <w:iCs/>
            <w:sz w:val="22"/>
            <w:szCs w:val="22"/>
          </w:rPr>
          <w:id w:val="1918277203"/>
          <w14:checkbox>
            <w14:checked w14:val="0"/>
            <w14:checkedState w14:val="2612" w14:font="MS Gothic"/>
            <w14:uncheckedState w14:val="2610" w14:font="MS Gothic"/>
          </w14:checkbox>
        </w:sdtPr>
        <w:sdtEndPr/>
        <w:sdtContent>
          <w:r w:rsidR="00E85C55">
            <w:rPr>
              <w:rFonts w:ascii="MS Gothic" w:eastAsia="MS Gothic" w:hAnsi="MS Gothic" w:hint="eastAsia"/>
              <w:iCs/>
              <w:sz w:val="22"/>
              <w:szCs w:val="22"/>
            </w:rPr>
            <w:t>☐</w:t>
          </w:r>
        </w:sdtContent>
      </w:sdt>
      <w:r w:rsidR="00E85C55">
        <w:rPr>
          <w:iCs/>
          <w:sz w:val="22"/>
          <w:szCs w:val="22"/>
        </w:rPr>
        <w:tab/>
        <w:t>I am lodging a Stage 1 Appeal – please go to 3A</w:t>
      </w:r>
    </w:p>
    <w:p w14:paraId="2DA8A5F7" w14:textId="4CA9EB66" w:rsidR="00E85C55" w:rsidRDefault="007D38B6" w:rsidP="00C07286">
      <w:pPr>
        <w:pStyle w:val="BodyText"/>
        <w:kinsoku w:val="0"/>
        <w:overflowPunct w:val="0"/>
        <w:spacing w:before="81"/>
        <w:ind w:left="540" w:right="342"/>
        <w:rPr>
          <w:iCs/>
          <w:sz w:val="22"/>
          <w:szCs w:val="22"/>
        </w:rPr>
      </w:pPr>
      <w:sdt>
        <w:sdtPr>
          <w:rPr>
            <w:iCs/>
            <w:sz w:val="22"/>
            <w:szCs w:val="22"/>
          </w:rPr>
          <w:id w:val="-1102179453"/>
          <w14:checkbox>
            <w14:checked w14:val="0"/>
            <w14:checkedState w14:val="2612" w14:font="MS Gothic"/>
            <w14:uncheckedState w14:val="2610" w14:font="MS Gothic"/>
          </w14:checkbox>
        </w:sdtPr>
        <w:sdtEndPr/>
        <w:sdtContent>
          <w:r w:rsidR="00E85C55">
            <w:rPr>
              <w:rFonts w:ascii="MS Gothic" w:eastAsia="MS Gothic" w:hAnsi="MS Gothic" w:hint="eastAsia"/>
              <w:iCs/>
              <w:sz w:val="22"/>
              <w:szCs w:val="22"/>
            </w:rPr>
            <w:t>☐</w:t>
          </w:r>
        </w:sdtContent>
      </w:sdt>
      <w:r w:rsidR="00E85C55">
        <w:rPr>
          <w:iCs/>
          <w:sz w:val="22"/>
          <w:szCs w:val="22"/>
        </w:rPr>
        <w:t xml:space="preserve"> </w:t>
      </w:r>
      <w:r w:rsidR="00E85C55">
        <w:rPr>
          <w:iCs/>
          <w:sz w:val="22"/>
          <w:szCs w:val="22"/>
        </w:rPr>
        <w:tab/>
        <w:t>I am lodging a Stage 1 Complaint – please go to 3B</w:t>
      </w:r>
    </w:p>
    <w:p w14:paraId="68E51243" w14:textId="2F82273B" w:rsidR="00D05CEF" w:rsidRDefault="007D38B6" w:rsidP="00D05CEF">
      <w:pPr>
        <w:pStyle w:val="BodyText"/>
        <w:kinsoku w:val="0"/>
        <w:overflowPunct w:val="0"/>
        <w:spacing w:before="81"/>
        <w:ind w:left="540" w:right="342"/>
        <w:rPr>
          <w:iCs/>
          <w:sz w:val="22"/>
          <w:szCs w:val="22"/>
        </w:rPr>
      </w:pPr>
      <w:sdt>
        <w:sdtPr>
          <w:rPr>
            <w:iCs/>
            <w:sz w:val="22"/>
            <w:szCs w:val="22"/>
          </w:rPr>
          <w:id w:val="-1343154449"/>
          <w14:checkbox>
            <w14:checked w14:val="0"/>
            <w14:checkedState w14:val="2612" w14:font="MS Gothic"/>
            <w14:uncheckedState w14:val="2610" w14:font="MS Gothic"/>
          </w14:checkbox>
        </w:sdtPr>
        <w:sdtEndPr/>
        <w:sdtContent>
          <w:r w:rsidR="00D05CEF">
            <w:rPr>
              <w:rFonts w:ascii="MS Gothic" w:eastAsia="MS Gothic" w:hAnsi="MS Gothic" w:hint="eastAsia"/>
              <w:iCs/>
              <w:sz w:val="22"/>
              <w:szCs w:val="22"/>
            </w:rPr>
            <w:t>☐</w:t>
          </w:r>
        </w:sdtContent>
      </w:sdt>
      <w:r w:rsidR="00D05CEF">
        <w:rPr>
          <w:iCs/>
          <w:sz w:val="22"/>
          <w:szCs w:val="22"/>
        </w:rPr>
        <w:tab/>
        <w:t>I am lodging a Stage 2 Appeal or Complaint – please go to 4</w:t>
      </w:r>
    </w:p>
    <w:p w14:paraId="78BC6A0C" w14:textId="77777777" w:rsidR="00C07286" w:rsidRPr="007D38B6" w:rsidRDefault="00C07286" w:rsidP="00C07286">
      <w:pPr>
        <w:pStyle w:val="BodyText"/>
        <w:kinsoku w:val="0"/>
        <w:overflowPunct w:val="0"/>
        <w:rPr>
          <w:i/>
          <w:iCs/>
          <w:sz w:val="22"/>
          <w:szCs w:val="22"/>
        </w:rPr>
      </w:pPr>
    </w:p>
    <w:tbl>
      <w:tblPr>
        <w:tblW w:w="9368" w:type="dxa"/>
        <w:tblInd w:w="550" w:type="dxa"/>
        <w:tblLayout w:type="fixed"/>
        <w:tblCellMar>
          <w:left w:w="0" w:type="dxa"/>
          <w:right w:w="0" w:type="dxa"/>
        </w:tblCellMar>
        <w:tblLook w:val="0000" w:firstRow="0" w:lastRow="0" w:firstColumn="0" w:lastColumn="0" w:noHBand="0" w:noVBand="0"/>
        <w:tblCaption w:val="Stage 1 Appeal or Complaint Grounds"/>
        <w:tblDescription w:val="A list of valid grounds for appeal or complaint"/>
      </w:tblPr>
      <w:tblGrid>
        <w:gridCol w:w="6661"/>
        <w:gridCol w:w="2707"/>
      </w:tblGrid>
      <w:tr w:rsidR="00C07286" w:rsidRPr="00A500A9" w14:paraId="032A459C" w14:textId="77777777" w:rsidTr="007D38B6">
        <w:trPr>
          <w:trHeight w:val="363"/>
        </w:trPr>
        <w:tc>
          <w:tcPr>
            <w:tcW w:w="93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E12A8E" w14:textId="6EC4E5A1" w:rsidR="00C07286" w:rsidRPr="007D38B6" w:rsidRDefault="00E85C55" w:rsidP="007D38B6">
            <w:pPr>
              <w:pStyle w:val="Heading1"/>
              <w:rPr>
                <w:b w:val="0"/>
              </w:rPr>
            </w:pPr>
            <w:bookmarkStart w:id="22" w:name="_Toc137738481"/>
            <w:r>
              <w:t xml:space="preserve">3A  </w:t>
            </w:r>
            <w:r w:rsidR="00C07286" w:rsidRPr="007D38B6">
              <w:t>Stage</w:t>
            </w:r>
            <w:r w:rsidR="00C07286" w:rsidRPr="007D38B6">
              <w:rPr>
                <w:spacing w:val="-2"/>
              </w:rPr>
              <w:t xml:space="preserve"> </w:t>
            </w:r>
            <w:r w:rsidR="003359D6">
              <w:t>1</w:t>
            </w:r>
            <w:r w:rsidR="003359D6" w:rsidRPr="007D38B6">
              <w:rPr>
                <w:spacing w:val="-1"/>
              </w:rPr>
              <w:t xml:space="preserve"> </w:t>
            </w:r>
            <w:r w:rsidR="00C07286" w:rsidRPr="007D38B6">
              <w:t>Appeal</w:t>
            </w:r>
            <w:bookmarkEnd w:id="22"/>
          </w:p>
        </w:tc>
      </w:tr>
      <w:tr w:rsidR="00E85C55" w:rsidRPr="00A500A9" w14:paraId="7E2716B0" w14:textId="77777777" w:rsidTr="007D38B6">
        <w:tc>
          <w:tcPr>
            <w:tcW w:w="6656" w:type="dxa"/>
            <w:tcBorders>
              <w:top w:val="single" w:sz="4" w:space="0" w:color="000000"/>
              <w:left w:val="single" w:sz="4" w:space="0" w:color="000000"/>
              <w:bottom w:val="single" w:sz="4" w:space="0" w:color="000000"/>
              <w:right w:val="single" w:sz="4" w:space="0" w:color="000000"/>
            </w:tcBorders>
          </w:tcPr>
          <w:p w14:paraId="71E0BB05" w14:textId="77777777" w:rsidR="00E85C55" w:rsidRPr="007D38B6" w:rsidRDefault="00E85C55" w:rsidP="00906BF7">
            <w:pPr>
              <w:pStyle w:val="TableParagraph"/>
              <w:kinsoku w:val="0"/>
              <w:overflowPunct w:val="0"/>
              <w:spacing w:line="229" w:lineRule="exact"/>
              <w:ind w:left="108"/>
              <w:rPr>
                <w:b/>
                <w:bCs/>
              </w:rPr>
            </w:pPr>
            <w:r w:rsidRPr="007D38B6">
              <w:rPr>
                <w:b/>
                <w:bCs/>
              </w:rPr>
              <w:t>On</w:t>
            </w:r>
            <w:r w:rsidRPr="007D38B6">
              <w:rPr>
                <w:b/>
                <w:bCs/>
                <w:spacing w:val="-2"/>
              </w:rPr>
              <w:t xml:space="preserve"> </w:t>
            </w:r>
            <w:r w:rsidRPr="007D38B6">
              <w:rPr>
                <w:b/>
                <w:bCs/>
              </w:rPr>
              <w:t>the</w:t>
            </w:r>
            <w:r w:rsidRPr="007D38B6">
              <w:rPr>
                <w:b/>
                <w:bCs/>
                <w:spacing w:val="-1"/>
              </w:rPr>
              <w:t xml:space="preserve"> </w:t>
            </w:r>
            <w:r w:rsidRPr="007D38B6">
              <w:rPr>
                <w:b/>
                <w:bCs/>
              </w:rPr>
              <w:t>following</w:t>
            </w:r>
            <w:r w:rsidRPr="007D38B6">
              <w:rPr>
                <w:b/>
                <w:bCs/>
                <w:spacing w:val="-2"/>
              </w:rPr>
              <w:t xml:space="preserve"> </w:t>
            </w:r>
            <w:r w:rsidRPr="007D38B6">
              <w:rPr>
                <w:b/>
                <w:bCs/>
              </w:rPr>
              <w:t>grounds:</w:t>
            </w:r>
          </w:p>
        </w:tc>
        <w:tc>
          <w:tcPr>
            <w:tcW w:w="2712" w:type="dxa"/>
            <w:tcBorders>
              <w:top w:val="single" w:sz="4" w:space="0" w:color="000000"/>
              <w:left w:val="single" w:sz="4" w:space="0" w:color="000000"/>
              <w:bottom w:val="single" w:sz="4" w:space="0" w:color="000000"/>
              <w:right w:val="single" w:sz="4" w:space="0" w:color="000000"/>
            </w:tcBorders>
          </w:tcPr>
          <w:p w14:paraId="55739D2F" w14:textId="558895B4" w:rsidR="00E85C55" w:rsidRPr="007D38B6" w:rsidRDefault="00E85C55" w:rsidP="00906BF7">
            <w:pPr>
              <w:pStyle w:val="TableParagraph"/>
              <w:kinsoku w:val="0"/>
              <w:overflowPunct w:val="0"/>
              <w:ind w:left="109" w:right="100"/>
              <w:rPr>
                <w:b/>
                <w:bCs/>
                <w:iCs/>
              </w:rPr>
            </w:pPr>
            <w:r w:rsidRPr="007D38B6">
              <w:rPr>
                <w:b/>
                <w:bCs/>
                <w:iCs/>
              </w:rPr>
              <w:t>Please tick all</w:t>
            </w:r>
            <w:r w:rsidR="003359D6">
              <w:rPr>
                <w:b/>
                <w:bCs/>
                <w:iCs/>
              </w:rPr>
              <w:t xml:space="preserve"> that apply:</w:t>
            </w:r>
          </w:p>
          <w:p w14:paraId="4F620358" w14:textId="4A9ED546" w:rsidR="00E85C55" w:rsidRPr="007D38B6" w:rsidRDefault="00E85C55">
            <w:pPr>
              <w:pStyle w:val="TableParagraph"/>
              <w:kinsoku w:val="0"/>
              <w:overflowPunct w:val="0"/>
              <w:spacing w:line="230" w:lineRule="exact"/>
              <w:ind w:left="109" w:right="135"/>
              <w:rPr>
                <w:b/>
                <w:bCs/>
                <w:i/>
                <w:iCs/>
              </w:rPr>
            </w:pPr>
          </w:p>
        </w:tc>
      </w:tr>
      <w:tr w:rsidR="00E85C55" w:rsidRPr="00A500A9" w14:paraId="6687EEFA" w14:textId="77777777" w:rsidTr="007D38B6">
        <w:tc>
          <w:tcPr>
            <w:tcW w:w="6656" w:type="dxa"/>
            <w:tcBorders>
              <w:top w:val="single" w:sz="4" w:space="0" w:color="000000"/>
              <w:left w:val="single" w:sz="4" w:space="0" w:color="000000"/>
              <w:bottom w:val="single" w:sz="4" w:space="0" w:color="000000"/>
              <w:right w:val="single" w:sz="4" w:space="0" w:color="000000"/>
            </w:tcBorders>
          </w:tcPr>
          <w:p w14:paraId="04D4A6F6" w14:textId="063E29B8" w:rsidR="00E85C55" w:rsidRDefault="00E85C55" w:rsidP="007D38B6">
            <w:pPr>
              <w:pStyle w:val="TableParagraph"/>
              <w:kinsoku w:val="0"/>
              <w:overflowPunct w:val="0"/>
              <w:spacing w:line="208" w:lineRule="exact"/>
              <w:ind w:left="157" w:hanging="49"/>
            </w:pPr>
            <w:r w:rsidRPr="007D38B6">
              <w:t>That</w:t>
            </w:r>
            <w:r w:rsidRPr="007D38B6">
              <w:rPr>
                <w:spacing w:val="-2"/>
              </w:rPr>
              <w:t xml:space="preserve"> </w:t>
            </w:r>
            <w:r w:rsidRPr="007D38B6">
              <w:t>there</w:t>
            </w:r>
            <w:r w:rsidRPr="007D38B6">
              <w:rPr>
                <w:spacing w:val="-2"/>
              </w:rPr>
              <w:t xml:space="preserve"> </w:t>
            </w:r>
            <w:r w:rsidRPr="007D38B6">
              <w:t>is evidence</w:t>
            </w:r>
            <w:r w:rsidRPr="007D38B6">
              <w:rPr>
                <w:spacing w:val="-2"/>
              </w:rPr>
              <w:t xml:space="preserve"> </w:t>
            </w:r>
            <w:r w:rsidRPr="007D38B6">
              <w:t>of</w:t>
            </w:r>
            <w:r w:rsidRPr="007D38B6">
              <w:rPr>
                <w:spacing w:val="-2"/>
              </w:rPr>
              <w:t xml:space="preserve"> </w:t>
            </w:r>
            <w:r w:rsidRPr="007D38B6">
              <w:t>significant</w:t>
            </w:r>
            <w:r w:rsidR="00D05CEF">
              <w:t xml:space="preserve"> </w:t>
            </w:r>
            <w:r w:rsidRPr="007D38B6">
              <w:t>administrative or</w:t>
            </w:r>
            <w:r w:rsidR="00D05CEF">
              <w:t xml:space="preserve"> </w:t>
            </w:r>
            <w:r w:rsidRPr="007D38B6">
              <w:t xml:space="preserve">procedural error in </w:t>
            </w:r>
            <w:r w:rsidR="00D05CEF">
              <w:t>the admissions</w:t>
            </w:r>
            <w:r w:rsidRPr="007D38B6">
              <w:rPr>
                <w:spacing w:val="-1"/>
              </w:rPr>
              <w:t xml:space="preserve"> </w:t>
            </w:r>
            <w:r w:rsidRPr="007D38B6">
              <w:t>process</w:t>
            </w:r>
          </w:p>
          <w:p w14:paraId="354E37C5" w14:textId="5CD224A5" w:rsidR="003359D6" w:rsidRPr="007D38B6" w:rsidRDefault="003359D6" w:rsidP="007D38B6">
            <w:pPr>
              <w:pStyle w:val="TableParagraph"/>
              <w:kinsoku w:val="0"/>
              <w:overflowPunct w:val="0"/>
              <w:spacing w:line="208" w:lineRule="exact"/>
              <w:ind w:left="157" w:hanging="49"/>
            </w:pPr>
          </w:p>
        </w:tc>
        <w:tc>
          <w:tcPr>
            <w:tcW w:w="2712" w:type="dxa"/>
            <w:tcBorders>
              <w:top w:val="single" w:sz="4" w:space="0" w:color="000000"/>
              <w:left w:val="single" w:sz="4" w:space="0" w:color="000000"/>
              <w:bottom w:val="single" w:sz="4" w:space="0" w:color="000000"/>
              <w:right w:val="single" w:sz="4" w:space="0" w:color="000000"/>
            </w:tcBorders>
          </w:tcPr>
          <w:p w14:paraId="14BE607A" w14:textId="77777777" w:rsidR="00E85C55" w:rsidRPr="007D38B6" w:rsidRDefault="00E85C55" w:rsidP="00906BF7">
            <w:pPr>
              <w:pStyle w:val="TableParagraph"/>
              <w:kinsoku w:val="0"/>
              <w:overflowPunct w:val="0"/>
            </w:pPr>
          </w:p>
        </w:tc>
      </w:tr>
      <w:tr w:rsidR="00E85C55" w:rsidRPr="00A500A9" w14:paraId="6769747E" w14:textId="77777777" w:rsidTr="007D38B6">
        <w:tc>
          <w:tcPr>
            <w:tcW w:w="6656" w:type="dxa"/>
            <w:tcBorders>
              <w:top w:val="single" w:sz="4" w:space="0" w:color="000000"/>
              <w:left w:val="single" w:sz="4" w:space="0" w:color="000000"/>
              <w:bottom w:val="single" w:sz="4" w:space="0" w:color="000000"/>
              <w:right w:val="single" w:sz="4" w:space="0" w:color="000000"/>
            </w:tcBorders>
          </w:tcPr>
          <w:p w14:paraId="22CCB387" w14:textId="3962BA5E" w:rsidR="00E85C55" w:rsidRDefault="00E85C55" w:rsidP="007D38B6">
            <w:pPr>
              <w:pStyle w:val="TableParagraph"/>
              <w:kinsoku w:val="0"/>
              <w:overflowPunct w:val="0"/>
              <w:spacing w:line="210" w:lineRule="exact"/>
              <w:ind w:left="108"/>
            </w:pPr>
            <w:r w:rsidRPr="007D38B6">
              <w:t>That</w:t>
            </w:r>
            <w:r w:rsidRPr="007D38B6">
              <w:rPr>
                <w:spacing w:val="-1"/>
              </w:rPr>
              <w:t xml:space="preserve"> </w:t>
            </w:r>
            <w:r w:rsidRPr="007D38B6">
              <w:t>there</w:t>
            </w:r>
            <w:r w:rsidRPr="007D38B6">
              <w:rPr>
                <w:spacing w:val="-2"/>
              </w:rPr>
              <w:t xml:space="preserve"> </w:t>
            </w:r>
            <w:r w:rsidRPr="007D38B6">
              <w:t>is</w:t>
            </w:r>
            <w:r w:rsidRPr="007D38B6">
              <w:rPr>
                <w:spacing w:val="-1"/>
              </w:rPr>
              <w:t xml:space="preserve"> </w:t>
            </w:r>
            <w:r w:rsidRPr="007D38B6">
              <w:t>evidence</w:t>
            </w:r>
            <w:r w:rsidRPr="007D38B6">
              <w:rPr>
                <w:spacing w:val="-2"/>
              </w:rPr>
              <w:t xml:space="preserve"> </w:t>
            </w:r>
            <w:r w:rsidRPr="007D38B6">
              <w:t>of</w:t>
            </w:r>
            <w:r w:rsidRPr="007D38B6">
              <w:rPr>
                <w:spacing w:val="-2"/>
              </w:rPr>
              <w:t xml:space="preserve"> </w:t>
            </w:r>
            <w:r w:rsidRPr="007D38B6">
              <w:t>unfair treatment</w:t>
            </w:r>
            <w:r w:rsidRPr="007D38B6">
              <w:rPr>
                <w:spacing w:val="-2"/>
              </w:rPr>
              <w:t xml:space="preserve"> </w:t>
            </w:r>
            <w:r w:rsidRPr="007D38B6">
              <w:t>in</w:t>
            </w:r>
            <w:r w:rsidR="00D05CEF">
              <w:t xml:space="preserve"> </w:t>
            </w:r>
            <w:r w:rsidRPr="007D38B6">
              <w:t>the</w:t>
            </w:r>
            <w:r w:rsidRPr="007D38B6">
              <w:rPr>
                <w:spacing w:val="-3"/>
              </w:rPr>
              <w:t xml:space="preserve"> </w:t>
            </w:r>
            <w:r w:rsidRPr="007D38B6">
              <w:t>selections</w:t>
            </w:r>
            <w:r w:rsidRPr="007D38B6">
              <w:rPr>
                <w:spacing w:val="-2"/>
              </w:rPr>
              <w:t xml:space="preserve"> </w:t>
            </w:r>
            <w:r w:rsidRPr="007D38B6">
              <w:t>process</w:t>
            </w:r>
          </w:p>
          <w:p w14:paraId="1F0532B6" w14:textId="138CFCD8" w:rsidR="003359D6" w:rsidRPr="007D38B6" w:rsidRDefault="003359D6" w:rsidP="007D38B6">
            <w:pPr>
              <w:pStyle w:val="TableParagraph"/>
              <w:kinsoku w:val="0"/>
              <w:overflowPunct w:val="0"/>
              <w:spacing w:line="210" w:lineRule="exact"/>
              <w:ind w:left="108"/>
            </w:pPr>
          </w:p>
        </w:tc>
        <w:tc>
          <w:tcPr>
            <w:tcW w:w="2712" w:type="dxa"/>
            <w:tcBorders>
              <w:top w:val="single" w:sz="4" w:space="0" w:color="000000"/>
              <w:left w:val="single" w:sz="4" w:space="0" w:color="000000"/>
              <w:bottom w:val="single" w:sz="4" w:space="0" w:color="000000"/>
              <w:right w:val="single" w:sz="4" w:space="0" w:color="000000"/>
            </w:tcBorders>
          </w:tcPr>
          <w:p w14:paraId="257728EB" w14:textId="77777777" w:rsidR="00E85C55" w:rsidRPr="007D38B6" w:rsidRDefault="00E85C55" w:rsidP="00906BF7">
            <w:pPr>
              <w:pStyle w:val="TableParagraph"/>
              <w:kinsoku w:val="0"/>
              <w:overflowPunct w:val="0"/>
            </w:pPr>
          </w:p>
        </w:tc>
      </w:tr>
      <w:tr w:rsidR="00E85C55" w:rsidRPr="00A500A9" w14:paraId="1CF512D6" w14:textId="77777777" w:rsidTr="007D38B6">
        <w:tc>
          <w:tcPr>
            <w:tcW w:w="6656" w:type="dxa"/>
            <w:tcBorders>
              <w:top w:val="single" w:sz="4" w:space="0" w:color="000000"/>
              <w:left w:val="single" w:sz="4" w:space="0" w:color="000000"/>
              <w:bottom w:val="single" w:sz="12" w:space="0" w:color="000000"/>
              <w:right w:val="single" w:sz="4" w:space="0" w:color="000000"/>
            </w:tcBorders>
          </w:tcPr>
          <w:p w14:paraId="49D04822" w14:textId="596D280B" w:rsidR="00D05CEF" w:rsidRDefault="00E85C55" w:rsidP="007D38B6">
            <w:pPr>
              <w:pStyle w:val="TableParagraph"/>
              <w:kinsoku w:val="0"/>
              <w:overflowPunct w:val="0"/>
              <w:ind w:left="299" w:hanging="191"/>
            </w:pPr>
            <w:r w:rsidRPr="007D38B6">
              <w:t>That there is additional relevant information</w:t>
            </w:r>
            <w:r w:rsidRPr="007D38B6">
              <w:rPr>
                <w:spacing w:val="1"/>
              </w:rPr>
              <w:t xml:space="preserve"> </w:t>
            </w:r>
            <w:r w:rsidRPr="007D38B6">
              <w:t>which was</w:t>
            </w:r>
            <w:r w:rsidR="00D05CEF">
              <w:t>,</w:t>
            </w:r>
            <w:r w:rsidRPr="007D38B6">
              <w:t xml:space="preserve"> for valid reasons</w:t>
            </w:r>
            <w:r w:rsidR="00D05CEF">
              <w:t>,</w:t>
            </w:r>
            <w:r w:rsidRPr="007D38B6">
              <w:t xml:space="preserve"> unable to be</w:t>
            </w:r>
            <w:r w:rsidRPr="007D38B6">
              <w:rPr>
                <w:spacing w:val="1"/>
              </w:rPr>
              <w:t xml:space="preserve"> </w:t>
            </w:r>
            <w:r w:rsidRPr="007D38B6">
              <w:t>included</w:t>
            </w:r>
            <w:r w:rsidRPr="007D38B6">
              <w:rPr>
                <w:spacing w:val="-4"/>
              </w:rPr>
              <w:t xml:space="preserve"> </w:t>
            </w:r>
            <w:r w:rsidRPr="007D38B6">
              <w:t>in</w:t>
            </w:r>
            <w:r w:rsidRPr="007D38B6">
              <w:rPr>
                <w:spacing w:val="-3"/>
              </w:rPr>
              <w:t xml:space="preserve"> </w:t>
            </w:r>
            <w:r w:rsidRPr="007D38B6">
              <w:t>the</w:t>
            </w:r>
            <w:r w:rsidRPr="007D38B6">
              <w:rPr>
                <w:spacing w:val="-3"/>
              </w:rPr>
              <w:t xml:space="preserve"> </w:t>
            </w:r>
            <w:r w:rsidRPr="007D38B6">
              <w:t>original</w:t>
            </w:r>
            <w:r w:rsidRPr="007D38B6">
              <w:rPr>
                <w:spacing w:val="-4"/>
              </w:rPr>
              <w:t xml:space="preserve"> </w:t>
            </w:r>
            <w:r w:rsidRPr="007D38B6">
              <w:t>application</w:t>
            </w:r>
            <w:r w:rsidRPr="007D38B6">
              <w:rPr>
                <w:spacing w:val="-3"/>
              </w:rPr>
              <w:t xml:space="preserve"> </w:t>
            </w:r>
            <w:r w:rsidRPr="007D38B6">
              <w:t>and</w:t>
            </w:r>
            <w:r w:rsidRPr="007D38B6">
              <w:rPr>
                <w:spacing w:val="-3"/>
              </w:rPr>
              <w:t xml:space="preserve"> </w:t>
            </w:r>
            <w:r w:rsidRPr="007D38B6">
              <w:t>which</w:t>
            </w:r>
            <w:r w:rsidR="00D05CEF">
              <w:t xml:space="preserve"> </w:t>
            </w:r>
            <w:r w:rsidRPr="007D38B6">
              <w:t xml:space="preserve">warrants further consideration </w:t>
            </w:r>
          </w:p>
          <w:p w14:paraId="2C12E2FA" w14:textId="339AF551" w:rsidR="00E85C55" w:rsidRPr="007D38B6" w:rsidRDefault="00E85C55" w:rsidP="007D38B6">
            <w:pPr>
              <w:pStyle w:val="TableParagraph"/>
              <w:kinsoku w:val="0"/>
              <w:overflowPunct w:val="0"/>
              <w:ind w:left="468" w:hanging="360"/>
            </w:pPr>
          </w:p>
        </w:tc>
        <w:tc>
          <w:tcPr>
            <w:tcW w:w="2712" w:type="dxa"/>
            <w:tcBorders>
              <w:top w:val="single" w:sz="4" w:space="0" w:color="000000"/>
              <w:left w:val="single" w:sz="4" w:space="0" w:color="000000"/>
              <w:bottom w:val="single" w:sz="12" w:space="0" w:color="000000"/>
              <w:right w:val="single" w:sz="4" w:space="0" w:color="000000"/>
            </w:tcBorders>
          </w:tcPr>
          <w:p w14:paraId="6B9A63D7" w14:textId="77777777" w:rsidR="00E85C55" w:rsidRPr="007D38B6" w:rsidRDefault="00E85C55" w:rsidP="00906BF7">
            <w:pPr>
              <w:pStyle w:val="TableParagraph"/>
              <w:kinsoku w:val="0"/>
              <w:overflowPunct w:val="0"/>
            </w:pPr>
          </w:p>
        </w:tc>
      </w:tr>
      <w:tr w:rsidR="00E85C55" w:rsidRPr="00030014" w14:paraId="63001FA5" w14:textId="77777777" w:rsidTr="007D38B6">
        <w:tc>
          <w:tcPr>
            <w:tcW w:w="93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DFC11C" w14:textId="6897EF0A" w:rsidR="00E85C55" w:rsidRPr="00030014" w:rsidRDefault="00E85C55" w:rsidP="007D38B6">
            <w:pPr>
              <w:pStyle w:val="Heading1"/>
            </w:pPr>
            <w:bookmarkStart w:id="23" w:name="_Toc137738482"/>
            <w:r w:rsidRPr="00030014">
              <w:t>3</w:t>
            </w:r>
            <w:r>
              <w:t xml:space="preserve">B  </w:t>
            </w:r>
            <w:r w:rsidRPr="00030014">
              <w:t>Stage</w:t>
            </w:r>
            <w:r w:rsidRPr="00030014">
              <w:rPr>
                <w:spacing w:val="-3"/>
              </w:rPr>
              <w:t xml:space="preserve"> </w:t>
            </w:r>
            <w:r w:rsidR="003359D6">
              <w:t>1</w:t>
            </w:r>
            <w:r w:rsidRPr="00030014">
              <w:rPr>
                <w:spacing w:val="-2"/>
              </w:rPr>
              <w:t xml:space="preserve"> </w:t>
            </w:r>
            <w:r w:rsidRPr="00030014">
              <w:t>Complaint</w:t>
            </w:r>
            <w:bookmarkEnd w:id="23"/>
          </w:p>
        </w:tc>
      </w:tr>
      <w:tr w:rsidR="00E85C55" w:rsidRPr="00030014" w14:paraId="6BBE5558" w14:textId="77777777" w:rsidTr="007D38B6">
        <w:tc>
          <w:tcPr>
            <w:tcW w:w="6674" w:type="dxa"/>
            <w:tcBorders>
              <w:top w:val="single" w:sz="4" w:space="0" w:color="000000"/>
              <w:left w:val="single" w:sz="4" w:space="0" w:color="000000"/>
              <w:bottom w:val="single" w:sz="4" w:space="0" w:color="000000"/>
              <w:right w:val="single" w:sz="4" w:space="0" w:color="000000"/>
            </w:tcBorders>
          </w:tcPr>
          <w:p w14:paraId="3A6E3750" w14:textId="77777777" w:rsidR="00E85C55" w:rsidRPr="00030014" w:rsidRDefault="00E85C55" w:rsidP="00D05CEF">
            <w:pPr>
              <w:pStyle w:val="TableParagraph"/>
              <w:kinsoku w:val="0"/>
              <w:overflowPunct w:val="0"/>
              <w:spacing w:line="229" w:lineRule="exact"/>
              <w:ind w:left="108"/>
              <w:rPr>
                <w:b/>
                <w:bCs/>
              </w:rPr>
            </w:pPr>
            <w:r w:rsidRPr="00030014">
              <w:rPr>
                <w:b/>
                <w:bCs/>
              </w:rPr>
              <w:t>On</w:t>
            </w:r>
            <w:r w:rsidRPr="00030014">
              <w:rPr>
                <w:b/>
                <w:bCs/>
                <w:spacing w:val="-2"/>
              </w:rPr>
              <w:t xml:space="preserve"> </w:t>
            </w:r>
            <w:r w:rsidRPr="00030014">
              <w:rPr>
                <w:b/>
                <w:bCs/>
              </w:rPr>
              <w:t>the</w:t>
            </w:r>
            <w:r w:rsidRPr="00030014">
              <w:rPr>
                <w:b/>
                <w:bCs/>
                <w:spacing w:val="-1"/>
              </w:rPr>
              <w:t xml:space="preserve"> </w:t>
            </w:r>
            <w:r w:rsidRPr="00030014">
              <w:rPr>
                <w:b/>
                <w:bCs/>
              </w:rPr>
              <w:t>following</w:t>
            </w:r>
            <w:r w:rsidRPr="00030014">
              <w:rPr>
                <w:b/>
                <w:bCs/>
                <w:spacing w:val="-2"/>
              </w:rPr>
              <w:t xml:space="preserve"> </w:t>
            </w:r>
            <w:r w:rsidRPr="00030014">
              <w:rPr>
                <w:b/>
                <w:bCs/>
              </w:rPr>
              <w:t>grounds:</w:t>
            </w:r>
          </w:p>
        </w:tc>
        <w:tc>
          <w:tcPr>
            <w:tcW w:w="2694" w:type="dxa"/>
            <w:tcBorders>
              <w:top w:val="single" w:sz="4" w:space="0" w:color="000000"/>
              <w:left w:val="single" w:sz="4" w:space="0" w:color="000000"/>
              <w:bottom w:val="single" w:sz="4" w:space="0" w:color="000000"/>
              <w:right w:val="single" w:sz="4" w:space="0" w:color="000000"/>
            </w:tcBorders>
          </w:tcPr>
          <w:p w14:paraId="314CD619" w14:textId="77777777" w:rsidR="00E85C55" w:rsidRPr="007D38B6" w:rsidRDefault="00E85C55" w:rsidP="00D05CEF">
            <w:pPr>
              <w:pStyle w:val="TableParagraph"/>
              <w:kinsoku w:val="0"/>
              <w:overflowPunct w:val="0"/>
              <w:ind w:left="109" w:right="116"/>
              <w:rPr>
                <w:b/>
                <w:bCs/>
                <w:iCs/>
              </w:rPr>
            </w:pPr>
            <w:r w:rsidRPr="003359D6">
              <w:rPr>
                <w:b/>
                <w:bCs/>
                <w:iCs/>
              </w:rPr>
              <w:t>Please tick all</w:t>
            </w:r>
            <w:r w:rsidRPr="003359D6">
              <w:rPr>
                <w:b/>
                <w:bCs/>
                <w:iCs/>
                <w:spacing w:val="1"/>
              </w:rPr>
              <w:t xml:space="preserve"> </w:t>
            </w:r>
            <w:r w:rsidRPr="003359D6">
              <w:rPr>
                <w:b/>
                <w:bCs/>
                <w:iCs/>
              </w:rPr>
              <w:t>that</w:t>
            </w:r>
            <w:r w:rsidRPr="003359D6">
              <w:rPr>
                <w:b/>
                <w:bCs/>
                <w:iCs/>
                <w:spacing w:val="-1"/>
              </w:rPr>
              <w:t xml:space="preserve"> </w:t>
            </w:r>
            <w:r w:rsidRPr="003359D6">
              <w:rPr>
                <w:b/>
                <w:bCs/>
                <w:iCs/>
              </w:rPr>
              <w:t>apply</w:t>
            </w:r>
            <w:r w:rsidRPr="007D38B6">
              <w:rPr>
                <w:b/>
                <w:bCs/>
                <w:iCs/>
              </w:rPr>
              <w:t>:</w:t>
            </w:r>
          </w:p>
        </w:tc>
      </w:tr>
      <w:tr w:rsidR="00E85C55" w:rsidRPr="00030014" w14:paraId="01DEA9A1" w14:textId="77777777" w:rsidTr="007D38B6">
        <w:tc>
          <w:tcPr>
            <w:tcW w:w="6674" w:type="dxa"/>
            <w:tcBorders>
              <w:top w:val="single" w:sz="4" w:space="0" w:color="000000"/>
              <w:left w:val="single" w:sz="4" w:space="0" w:color="000000"/>
              <w:bottom w:val="single" w:sz="4" w:space="0" w:color="000000"/>
              <w:right w:val="single" w:sz="4" w:space="0" w:color="000000"/>
            </w:tcBorders>
          </w:tcPr>
          <w:p w14:paraId="3035415D" w14:textId="77777777" w:rsidR="00E85C55" w:rsidRDefault="00E85C55" w:rsidP="007D38B6">
            <w:pPr>
              <w:pStyle w:val="TableParagraph"/>
              <w:kinsoku w:val="0"/>
              <w:overflowPunct w:val="0"/>
              <w:ind w:left="157" w:hanging="76"/>
            </w:pPr>
            <w:r w:rsidRPr="00030014">
              <w:t>That there is evidence of significant</w:t>
            </w:r>
            <w:r w:rsidRPr="00030014">
              <w:rPr>
                <w:spacing w:val="1"/>
              </w:rPr>
              <w:t xml:space="preserve"> </w:t>
            </w:r>
            <w:r w:rsidRPr="00030014">
              <w:t>administrative</w:t>
            </w:r>
            <w:r w:rsidRPr="00030014">
              <w:rPr>
                <w:spacing w:val="-3"/>
              </w:rPr>
              <w:t xml:space="preserve"> </w:t>
            </w:r>
            <w:r w:rsidRPr="00030014">
              <w:t>or</w:t>
            </w:r>
            <w:r w:rsidRPr="00030014">
              <w:rPr>
                <w:spacing w:val="-2"/>
              </w:rPr>
              <w:t xml:space="preserve"> </w:t>
            </w:r>
            <w:r w:rsidRPr="00030014">
              <w:t>procedural</w:t>
            </w:r>
            <w:r w:rsidRPr="00030014">
              <w:rPr>
                <w:spacing w:val="-3"/>
              </w:rPr>
              <w:t xml:space="preserve"> </w:t>
            </w:r>
            <w:r w:rsidRPr="00030014">
              <w:t>error</w:t>
            </w:r>
            <w:r w:rsidRPr="00030014">
              <w:rPr>
                <w:spacing w:val="-2"/>
              </w:rPr>
              <w:t xml:space="preserve"> </w:t>
            </w:r>
            <w:r w:rsidRPr="00030014">
              <w:t>in</w:t>
            </w:r>
            <w:r w:rsidRPr="00030014">
              <w:rPr>
                <w:spacing w:val="-3"/>
              </w:rPr>
              <w:t xml:space="preserve"> </w:t>
            </w:r>
            <w:r w:rsidRPr="00030014">
              <w:t>the</w:t>
            </w:r>
            <w:r w:rsidR="00D05CEF">
              <w:t xml:space="preserve"> </w:t>
            </w:r>
            <w:r w:rsidRPr="00030014">
              <w:t>admissions</w:t>
            </w:r>
            <w:r w:rsidRPr="00030014">
              <w:rPr>
                <w:spacing w:val="-2"/>
              </w:rPr>
              <w:t xml:space="preserve"> </w:t>
            </w:r>
            <w:r w:rsidRPr="00030014">
              <w:t>process</w:t>
            </w:r>
          </w:p>
          <w:p w14:paraId="0249D863" w14:textId="184F2B1A" w:rsidR="003359D6" w:rsidRPr="00030014" w:rsidRDefault="003359D6" w:rsidP="007D38B6">
            <w:pPr>
              <w:pStyle w:val="TableParagraph"/>
              <w:kinsoku w:val="0"/>
              <w:overflowPunct w:val="0"/>
              <w:ind w:left="157" w:hanging="76"/>
            </w:pPr>
          </w:p>
        </w:tc>
        <w:tc>
          <w:tcPr>
            <w:tcW w:w="2694" w:type="dxa"/>
            <w:tcBorders>
              <w:top w:val="single" w:sz="4" w:space="0" w:color="000000"/>
              <w:left w:val="single" w:sz="4" w:space="0" w:color="000000"/>
              <w:bottom w:val="single" w:sz="4" w:space="0" w:color="000000"/>
              <w:right w:val="single" w:sz="4" w:space="0" w:color="000000"/>
            </w:tcBorders>
          </w:tcPr>
          <w:p w14:paraId="65FEFA8C" w14:textId="77777777" w:rsidR="00E85C55" w:rsidRPr="00030014" w:rsidRDefault="00E85C55" w:rsidP="00D05CEF">
            <w:pPr>
              <w:pStyle w:val="TableParagraph"/>
              <w:kinsoku w:val="0"/>
              <w:overflowPunct w:val="0"/>
            </w:pPr>
          </w:p>
        </w:tc>
      </w:tr>
      <w:tr w:rsidR="00E85C55" w:rsidRPr="00030014" w14:paraId="147930CA" w14:textId="77777777" w:rsidTr="007D38B6">
        <w:tc>
          <w:tcPr>
            <w:tcW w:w="6674" w:type="dxa"/>
            <w:tcBorders>
              <w:top w:val="single" w:sz="4" w:space="0" w:color="000000"/>
              <w:left w:val="single" w:sz="4" w:space="0" w:color="000000"/>
              <w:bottom w:val="single" w:sz="12" w:space="0" w:color="000000"/>
              <w:right w:val="single" w:sz="4" w:space="0" w:color="000000"/>
            </w:tcBorders>
          </w:tcPr>
          <w:p w14:paraId="5A5CA070" w14:textId="51C81528" w:rsidR="00E85C55" w:rsidRPr="00030014" w:rsidRDefault="00E85C55" w:rsidP="007D38B6">
            <w:pPr>
              <w:pStyle w:val="TableParagraph"/>
              <w:kinsoku w:val="0"/>
              <w:overflowPunct w:val="0"/>
              <w:ind w:left="157" w:right="338" w:hanging="76"/>
            </w:pPr>
            <w:r w:rsidRPr="00030014">
              <w:t>That</w:t>
            </w:r>
            <w:r w:rsidRPr="00030014">
              <w:rPr>
                <w:spacing w:val="-2"/>
              </w:rPr>
              <w:t xml:space="preserve"> </w:t>
            </w:r>
            <w:r w:rsidRPr="00030014">
              <w:t>there</w:t>
            </w:r>
            <w:r w:rsidRPr="00030014">
              <w:rPr>
                <w:spacing w:val="-2"/>
              </w:rPr>
              <w:t xml:space="preserve"> </w:t>
            </w:r>
            <w:r w:rsidRPr="00030014">
              <w:t>is</w:t>
            </w:r>
            <w:r w:rsidRPr="00030014">
              <w:rPr>
                <w:spacing w:val="-1"/>
              </w:rPr>
              <w:t xml:space="preserve"> </w:t>
            </w:r>
            <w:r w:rsidRPr="00030014">
              <w:t>evidence</w:t>
            </w:r>
            <w:r w:rsidRPr="00030014">
              <w:rPr>
                <w:spacing w:val="-2"/>
              </w:rPr>
              <w:t xml:space="preserve"> </w:t>
            </w:r>
            <w:r w:rsidRPr="00030014">
              <w:t>of</w:t>
            </w:r>
            <w:r w:rsidRPr="00030014">
              <w:rPr>
                <w:spacing w:val="-2"/>
              </w:rPr>
              <w:t xml:space="preserve"> </w:t>
            </w:r>
            <w:r w:rsidRPr="00030014">
              <w:t>unfair</w:t>
            </w:r>
            <w:r w:rsidRPr="00030014">
              <w:rPr>
                <w:spacing w:val="-2"/>
              </w:rPr>
              <w:t xml:space="preserve"> </w:t>
            </w:r>
            <w:r w:rsidRPr="00030014">
              <w:t>treatment</w:t>
            </w:r>
            <w:r w:rsidRPr="00030014">
              <w:rPr>
                <w:spacing w:val="-2"/>
              </w:rPr>
              <w:t xml:space="preserve"> </w:t>
            </w:r>
            <w:r w:rsidRPr="00030014">
              <w:t>in</w:t>
            </w:r>
            <w:r w:rsidR="00D05CEF">
              <w:t xml:space="preserve"> </w:t>
            </w:r>
            <w:r w:rsidRPr="00030014">
              <w:rPr>
                <w:spacing w:val="-52"/>
              </w:rPr>
              <w:t xml:space="preserve"> </w:t>
            </w:r>
            <w:r w:rsidRPr="00030014">
              <w:t>the</w:t>
            </w:r>
            <w:r w:rsidRPr="00030014">
              <w:rPr>
                <w:spacing w:val="-2"/>
              </w:rPr>
              <w:t xml:space="preserve"> </w:t>
            </w:r>
            <w:r w:rsidRPr="00030014">
              <w:t>selection</w:t>
            </w:r>
            <w:r w:rsidRPr="00030014">
              <w:rPr>
                <w:spacing w:val="-1"/>
              </w:rPr>
              <w:t xml:space="preserve"> </w:t>
            </w:r>
            <w:r w:rsidRPr="00030014">
              <w:t>process</w:t>
            </w:r>
          </w:p>
        </w:tc>
        <w:tc>
          <w:tcPr>
            <w:tcW w:w="2694" w:type="dxa"/>
            <w:tcBorders>
              <w:top w:val="single" w:sz="4" w:space="0" w:color="000000"/>
              <w:left w:val="single" w:sz="4" w:space="0" w:color="000000"/>
              <w:bottom w:val="single" w:sz="12" w:space="0" w:color="000000"/>
              <w:right w:val="single" w:sz="4" w:space="0" w:color="000000"/>
            </w:tcBorders>
          </w:tcPr>
          <w:p w14:paraId="2E83E1C6" w14:textId="77777777" w:rsidR="00E85C55" w:rsidRPr="00030014" w:rsidRDefault="00E85C55" w:rsidP="00D05CEF">
            <w:pPr>
              <w:pStyle w:val="TableParagraph"/>
              <w:kinsoku w:val="0"/>
              <w:overflowPunct w:val="0"/>
            </w:pPr>
          </w:p>
        </w:tc>
      </w:tr>
    </w:tbl>
    <w:p w14:paraId="00E06C98" w14:textId="77777777" w:rsidR="00C07286" w:rsidRPr="007D38B6" w:rsidRDefault="00C07286" w:rsidP="00C07286">
      <w:pPr>
        <w:pStyle w:val="BodyText"/>
        <w:kinsoku w:val="0"/>
        <w:overflowPunct w:val="0"/>
        <w:rPr>
          <w:i/>
          <w:iCs/>
          <w:sz w:val="22"/>
          <w:szCs w:val="22"/>
        </w:rPr>
      </w:pPr>
    </w:p>
    <w:tbl>
      <w:tblPr>
        <w:tblW w:w="9368" w:type="dxa"/>
        <w:tblInd w:w="550" w:type="dxa"/>
        <w:tblLayout w:type="fixed"/>
        <w:tblCellMar>
          <w:left w:w="0" w:type="dxa"/>
          <w:right w:w="0" w:type="dxa"/>
        </w:tblCellMar>
        <w:tblLook w:val="0000" w:firstRow="0" w:lastRow="0" w:firstColumn="0" w:lastColumn="0" w:noHBand="0" w:noVBand="0"/>
        <w:tblCaption w:val="Stage 2 Complaint"/>
        <w:tblDescription w:val="A list of valid grounds for appeal or complaint"/>
      </w:tblPr>
      <w:tblGrid>
        <w:gridCol w:w="6675"/>
        <w:gridCol w:w="2693"/>
      </w:tblGrid>
      <w:tr w:rsidR="00C07286" w:rsidRPr="00A500A9" w14:paraId="02561848" w14:textId="77777777" w:rsidTr="007D38B6">
        <w:trPr>
          <w:trHeight w:val="920"/>
        </w:trPr>
        <w:tc>
          <w:tcPr>
            <w:tcW w:w="6675" w:type="dxa"/>
            <w:tcBorders>
              <w:top w:val="single" w:sz="4" w:space="0" w:color="000000"/>
              <w:left w:val="single" w:sz="4" w:space="0" w:color="000000"/>
              <w:bottom w:val="single" w:sz="4" w:space="0" w:color="000000"/>
              <w:right w:val="single" w:sz="4" w:space="0" w:color="000000"/>
            </w:tcBorders>
            <w:shd w:val="clear" w:color="auto" w:fill="D9D9D9"/>
          </w:tcPr>
          <w:p w14:paraId="58F84203" w14:textId="18F3F683" w:rsidR="003359D6" w:rsidRDefault="00D05CEF" w:rsidP="007D38B6">
            <w:pPr>
              <w:pStyle w:val="Heading1"/>
            </w:pPr>
            <w:bookmarkStart w:id="24" w:name="_Toc137738483"/>
            <w:r>
              <w:rPr>
                <w:iCs/>
              </w:rPr>
              <w:t>4</w:t>
            </w:r>
            <w:r w:rsidR="00856F7A">
              <w:rPr>
                <w:i/>
                <w:iCs/>
              </w:rPr>
              <w:t xml:space="preserve">     </w:t>
            </w:r>
            <w:r w:rsidR="00C07286" w:rsidRPr="007D38B6">
              <w:t xml:space="preserve">Stage </w:t>
            </w:r>
            <w:r w:rsidR="003359D6">
              <w:t>2</w:t>
            </w:r>
            <w:r w:rsidR="003359D6" w:rsidRPr="007D38B6">
              <w:t xml:space="preserve"> </w:t>
            </w:r>
            <w:r w:rsidR="00C07286" w:rsidRPr="007D38B6">
              <w:t>Complaint or Appeal</w:t>
            </w:r>
            <w:bookmarkEnd w:id="24"/>
            <w:r w:rsidR="00C07286" w:rsidRPr="007D38B6">
              <w:t xml:space="preserve"> </w:t>
            </w:r>
          </w:p>
          <w:p w14:paraId="3CB2B652" w14:textId="742082F4" w:rsidR="00C07286" w:rsidRPr="007D38B6" w:rsidRDefault="003359D6" w:rsidP="007D38B6">
            <w:pPr>
              <w:pStyle w:val="TableParagraph"/>
              <w:tabs>
                <w:tab w:val="left" w:pos="467"/>
              </w:tabs>
              <w:kinsoku w:val="0"/>
              <w:overflowPunct w:val="0"/>
              <w:ind w:left="467" w:right="808" w:hanging="26"/>
              <w:rPr>
                <w:b/>
                <w:bCs/>
              </w:rPr>
            </w:pPr>
            <w:r>
              <w:rPr>
                <w:iCs/>
              </w:rPr>
              <w:t>T</w:t>
            </w:r>
            <w:r w:rsidR="00C07286" w:rsidRPr="007D38B6">
              <w:rPr>
                <w:iCs/>
              </w:rPr>
              <w:t>he grounds are the same</w:t>
            </w:r>
            <w:r w:rsidR="00C07286" w:rsidRPr="007D38B6">
              <w:rPr>
                <w:iCs/>
                <w:spacing w:val="-53"/>
              </w:rPr>
              <w:t xml:space="preserve"> </w:t>
            </w:r>
            <w:r>
              <w:rPr>
                <w:iCs/>
              </w:rPr>
              <w:t xml:space="preserve"> regardless</w:t>
            </w:r>
            <w:r w:rsidRPr="007D38B6">
              <w:rPr>
                <w:iCs/>
                <w:spacing w:val="-1"/>
              </w:rPr>
              <w:t xml:space="preserve"> </w:t>
            </w:r>
            <w:r w:rsidR="00C07286" w:rsidRPr="007D38B6">
              <w:rPr>
                <w:iCs/>
              </w:rPr>
              <w:t>of</w:t>
            </w:r>
            <w:r w:rsidR="00C07286" w:rsidRPr="007D38B6">
              <w:rPr>
                <w:iCs/>
                <w:spacing w:val="-2"/>
              </w:rPr>
              <w:t xml:space="preserve"> </w:t>
            </w:r>
            <w:r w:rsidR="00C07286" w:rsidRPr="007D38B6">
              <w:rPr>
                <w:iCs/>
              </w:rPr>
              <w:t>whether</w:t>
            </w:r>
            <w:r w:rsidR="00C07286" w:rsidRPr="007D38B6">
              <w:rPr>
                <w:iCs/>
                <w:spacing w:val="-1"/>
              </w:rPr>
              <w:t xml:space="preserve"> </w:t>
            </w:r>
            <w:r w:rsidR="00C07286" w:rsidRPr="007D38B6">
              <w:rPr>
                <w:iCs/>
              </w:rPr>
              <w:t>you</w:t>
            </w:r>
            <w:r w:rsidR="00C07286" w:rsidRPr="007D38B6">
              <w:rPr>
                <w:iCs/>
                <w:spacing w:val="-3"/>
              </w:rPr>
              <w:t xml:space="preserve"> </w:t>
            </w:r>
            <w:r w:rsidR="00C07286" w:rsidRPr="007D38B6">
              <w:rPr>
                <w:iCs/>
              </w:rPr>
              <w:t>have</w:t>
            </w:r>
            <w:r w:rsidR="00C07286" w:rsidRPr="007D38B6">
              <w:rPr>
                <w:iCs/>
                <w:spacing w:val="-1"/>
              </w:rPr>
              <w:t xml:space="preserve"> </w:t>
            </w:r>
            <w:r w:rsidR="00C07286" w:rsidRPr="007D38B6">
              <w:rPr>
                <w:iCs/>
              </w:rPr>
              <w:t>submitted</w:t>
            </w:r>
            <w:r w:rsidR="00C07286" w:rsidRPr="007D38B6">
              <w:rPr>
                <w:iCs/>
                <w:spacing w:val="-2"/>
              </w:rPr>
              <w:t xml:space="preserve"> </w:t>
            </w:r>
            <w:r w:rsidR="00C07286" w:rsidRPr="007D38B6">
              <w:rPr>
                <w:iCs/>
              </w:rPr>
              <w:t>an</w:t>
            </w:r>
            <w:r w:rsidR="00C07286" w:rsidRPr="007D38B6">
              <w:rPr>
                <w:iCs/>
                <w:spacing w:val="-2"/>
              </w:rPr>
              <w:t xml:space="preserve"> </w:t>
            </w:r>
            <w:r w:rsidR="00C07286" w:rsidRPr="007D38B6">
              <w:rPr>
                <w:iCs/>
              </w:rPr>
              <w:t>appeal</w:t>
            </w:r>
            <w:r w:rsidR="00C07286" w:rsidRPr="007D38B6">
              <w:rPr>
                <w:iCs/>
                <w:spacing w:val="-3"/>
              </w:rPr>
              <w:t xml:space="preserve"> </w:t>
            </w:r>
            <w:r w:rsidR="00C07286" w:rsidRPr="007D38B6">
              <w:rPr>
                <w:iCs/>
              </w:rPr>
              <w:t>or</w:t>
            </w:r>
            <w:r w:rsidR="00C07286" w:rsidRPr="007D38B6">
              <w:rPr>
                <w:iCs/>
                <w:spacing w:val="-1"/>
              </w:rPr>
              <w:t xml:space="preserve"> </w:t>
            </w:r>
            <w:r w:rsidR="00C07286" w:rsidRPr="007D38B6">
              <w:rPr>
                <w:iCs/>
              </w:rPr>
              <w:t>a</w:t>
            </w:r>
            <w:r w:rsidR="00C07286" w:rsidRPr="007D38B6">
              <w:rPr>
                <w:iCs/>
                <w:spacing w:val="-1"/>
              </w:rPr>
              <w:t xml:space="preserve"> </w:t>
            </w:r>
            <w:r w:rsidR="00C07286" w:rsidRPr="007D38B6">
              <w:rPr>
                <w:iCs/>
              </w:rPr>
              <w:t>complaint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07562A5" w14:textId="4255FDB4" w:rsidR="00C07286" w:rsidRPr="007D38B6" w:rsidRDefault="00C07286" w:rsidP="007D38B6">
            <w:pPr>
              <w:pStyle w:val="TableParagraph"/>
              <w:kinsoku w:val="0"/>
              <w:overflowPunct w:val="0"/>
              <w:ind w:left="109" w:right="116"/>
              <w:rPr>
                <w:b/>
                <w:bCs/>
                <w:i/>
                <w:iCs/>
              </w:rPr>
            </w:pPr>
            <w:r w:rsidRPr="007D38B6">
              <w:rPr>
                <w:b/>
                <w:bCs/>
                <w:iCs/>
              </w:rPr>
              <w:t>Please tick</w:t>
            </w:r>
            <w:r w:rsidRPr="007D38B6">
              <w:rPr>
                <w:b/>
                <w:bCs/>
                <w:iCs/>
                <w:spacing w:val="-53"/>
              </w:rPr>
              <w:t xml:space="preserve"> </w:t>
            </w:r>
            <w:r w:rsidR="003359D6" w:rsidRPr="007D38B6">
              <w:rPr>
                <w:b/>
                <w:bCs/>
                <w:iCs/>
              </w:rPr>
              <w:t xml:space="preserve"> all </w:t>
            </w:r>
            <w:r w:rsidRPr="007D38B6">
              <w:rPr>
                <w:b/>
                <w:bCs/>
                <w:iCs/>
              </w:rPr>
              <w:t>that</w:t>
            </w:r>
            <w:r w:rsidRPr="007D38B6">
              <w:rPr>
                <w:b/>
                <w:bCs/>
                <w:iCs/>
                <w:spacing w:val="-1"/>
              </w:rPr>
              <w:t xml:space="preserve"> </w:t>
            </w:r>
            <w:r w:rsidRPr="007D38B6">
              <w:rPr>
                <w:b/>
                <w:bCs/>
                <w:iCs/>
              </w:rPr>
              <w:t>apply:</w:t>
            </w:r>
          </w:p>
        </w:tc>
      </w:tr>
      <w:tr w:rsidR="00D05CEF" w:rsidRPr="00A500A9" w14:paraId="4A7F3172" w14:textId="77777777" w:rsidTr="007D38B6">
        <w:tc>
          <w:tcPr>
            <w:tcW w:w="6675" w:type="dxa"/>
            <w:tcBorders>
              <w:top w:val="single" w:sz="4" w:space="0" w:color="000000"/>
              <w:left w:val="single" w:sz="4" w:space="0" w:color="000000"/>
              <w:bottom w:val="single" w:sz="4" w:space="0" w:color="000000"/>
              <w:right w:val="single" w:sz="4" w:space="0" w:color="000000"/>
            </w:tcBorders>
          </w:tcPr>
          <w:p w14:paraId="6C9146BD" w14:textId="582A7918" w:rsidR="00D05CEF" w:rsidRDefault="00D05CEF">
            <w:pPr>
              <w:pStyle w:val="TableParagraph"/>
              <w:kinsoku w:val="0"/>
              <w:overflowPunct w:val="0"/>
              <w:ind w:left="468" w:right="500" w:hanging="360"/>
            </w:pPr>
            <w:r w:rsidRPr="007D38B6">
              <w:t>That there is evidence of significant</w:t>
            </w:r>
            <w:r w:rsidRPr="007D38B6">
              <w:rPr>
                <w:spacing w:val="1"/>
              </w:rPr>
              <w:t xml:space="preserve"> </w:t>
            </w:r>
            <w:r w:rsidRPr="007D38B6">
              <w:t>administrative or</w:t>
            </w:r>
            <w:r w:rsidR="003359D6">
              <w:t xml:space="preserve"> p</w:t>
            </w:r>
            <w:r w:rsidRPr="007D38B6">
              <w:t>rocedural error in the</w:t>
            </w:r>
            <w:r w:rsidRPr="007D38B6">
              <w:rPr>
                <w:spacing w:val="1"/>
              </w:rPr>
              <w:t xml:space="preserve"> </w:t>
            </w:r>
            <w:r w:rsidRPr="007D38B6">
              <w:t xml:space="preserve">processing of the Stage </w:t>
            </w:r>
            <w:r w:rsidR="003359D6">
              <w:t>1</w:t>
            </w:r>
            <w:r w:rsidR="003359D6" w:rsidRPr="007D38B6">
              <w:t xml:space="preserve"> </w:t>
            </w:r>
            <w:r w:rsidR="003359D6">
              <w:t>appeal or complaint</w:t>
            </w:r>
          </w:p>
          <w:p w14:paraId="1EEA8D51" w14:textId="44C249AD" w:rsidR="003359D6" w:rsidRPr="007D38B6" w:rsidRDefault="003359D6">
            <w:pPr>
              <w:pStyle w:val="TableParagraph"/>
              <w:kinsoku w:val="0"/>
              <w:overflowPunct w:val="0"/>
              <w:ind w:left="468" w:right="500" w:hanging="360"/>
            </w:pPr>
          </w:p>
        </w:tc>
        <w:tc>
          <w:tcPr>
            <w:tcW w:w="2693" w:type="dxa"/>
            <w:tcBorders>
              <w:top w:val="single" w:sz="4" w:space="0" w:color="000000"/>
              <w:left w:val="single" w:sz="4" w:space="0" w:color="000000"/>
              <w:bottom w:val="single" w:sz="4" w:space="0" w:color="000000"/>
              <w:right w:val="single" w:sz="4" w:space="0" w:color="000000"/>
            </w:tcBorders>
          </w:tcPr>
          <w:p w14:paraId="273C2C60" w14:textId="77777777" w:rsidR="00D05CEF" w:rsidRPr="007D38B6" w:rsidRDefault="00D05CEF" w:rsidP="00906BF7">
            <w:pPr>
              <w:pStyle w:val="TableParagraph"/>
              <w:kinsoku w:val="0"/>
              <w:overflowPunct w:val="0"/>
            </w:pPr>
          </w:p>
        </w:tc>
      </w:tr>
      <w:tr w:rsidR="00D05CEF" w:rsidRPr="00A500A9" w14:paraId="576C807F" w14:textId="77777777" w:rsidTr="007D38B6">
        <w:tc>
          <w:tcPr>
            <w:tcW w:w="6675" w:type="dxa"/>
            <w:tcBorders>
              <w:top w:val="single" w:sz="4" w:space="0" w:color="000000"/>
              <w:left w:val="single" w:sz="4" w:space="0" w:color="000000"/>
              <w:bottom w:val="single" w:sz="4" w:space="0" w:color="000000"/>
              <w:right w:val="single" w:sz="4" w:space="0" w:color="000000"/>
            </w:tcBorders>
          </w:tcPr>
          <w:p w14:paraId="29772A60" w14:textId="0DF9CE2B" w:rsidR="00D05CEF" w:rsidRDefault="00D05CEF" w:rsidP="007D38B6">
            <w:pPr>
              <w:pStyle w:val="TableParagraph"/>
              <w:kinsoku w:val="0"/>
              <w:overflowPunct w:val="0"/>
              <w:ind w:left="468" w:right="272" w:hanging="360"/>
            </w:pPr>
            <w:r w:rsidRPr="007D38B6">
              <w:t xml:space="preserve">That there is evidence of prejudice or bias </w:t>
            </w:r>
            <w:r w:rsidR="003359D6">
              <w:t>in the</w:t>
            </w:r>
            <w:r w:rsidRPr="007D38B6">
              <w:t xml:space="preserve"> handling of the first Stage 1 </w:t>
            </w:r>
            <w:r w:rsidR="003359D6">
              <w:t>appeal or complaint</w:t>
            </w:r>
            <w:r w:rsidRPr="007D38B6">
              <w:rPr>
                <w:spacing w:val="-2"/>
              </w:rPr>
              <w:t xml:space="preserve"> </w:t>
            </w:r>
            <w:r w:rsidRPr="007D38B6">
              <w:t>process</w:t>
            </w:r>
          </w:p>
          <w:p w14:paraId="41E2EB82" w14:textId="6E46B413" w:rsidR="003359D6" w:rsidRPr="007D38B6" w:rsidRDefault="003359D6" w:rsidP="007D38B6">
            <w:pPr>
              <w:pStyle w:val="TableParagraph"/>
              <w:kinsoku w:val="0"/>
              <w:overflowPunct w:val="0"/>
              <w:ind w:left="468" w:right="272" w:hanging="360"/>
            </w:pPr>
          </w:p>
        </w:tc>
        <w:tc>
          <w:tcPr>
            <w:tcW w:w="2693" w:type="dxa"/>
            <w:tcBorders>
              <w:top w:val="single" w:sz="4" w:space="0" w:color="000000"/>
              <w:left w:val="single" w:sz="4" w:space="0" w:color="000000"/>
              <w:bottom w:val="single" w:sz="4" w:space="0" w:color="000000"/>
              <w:right w:val="single" w:sz="4" w:space="0" w:color="000000"/>
            </w:tcBorders>
          </w:tcPr>
          <w:p w14:paraId="3971A24F" w14:textId="77777777" w:rsidR="00D05CEF" w:rsidRPr="007D38B6" w:rsidRDefault="00D05CEF" w:rsidP="00906BF7">
            <w:pPr>
              <w:pStyle w:val="TableParagraph"/>
              <w:kinsoku w:val="0"/>
              <w:overflowPunct w:val="0"/>
            </w:pPr>
          </w:p>
        </w:tc>
      </w:tr>
      <w:tr w:rsidR="00D05CEF" w:rsidRPr="00A500A9" w14:paraId="3F23D310" w14:textId="77777777" w:rsidTr="007D38B6">
        <w:tc>
          <w:tcPr>
            <w:tcW w:w="6675" w:type="dxa"/>
            <w:tcBorders>
              <w:top w:val="single" w:sz="4" w:space="0" w:color="000000"/>
              <w:left w:val="single" w:sz="4" w:space="0" w:color="000000"/>
              <w:bottom w:val="single" w:sz="4" w:space="0" w:color="000000"/>
              <w:right w:val="single" w:sz="4" w:space="0" w:color="000000"/>
            </w:tcBorders>
          </w:tcPr>
          <w:p w14:paraId="7456739E" w14:textId="5EACB6EC" w:rsidR="00D05CEF" w:rsidRDefault="00D05CEF">
            <w:pPr>
              <w:pStyle w:val="TableParagraph"/>
              <w:kinsoku w:val="0"/>
              <w:overflowPunct w:val="0"/>
              <w:ind w:left="468" w:right="155" w:hanging="360"/>
            </w:pPr>
            <w:r w:rsidRPr="007D38B6">
              <w:t>That there is new evidence which the</w:t>
            </w:r>
            <w:r w:rsidRPr="007D38B6">
              <w:rPr>
                <w:spacing w:val="1"/>
              </w:rPr>
              <w:t xml:space="preserve"> </w:t>
            </w:r>
            <w:r w:rsidRPr="007D38B6">
              <w:t xml:space="preserve">applicant was unable to provide as part of </w:t>
            </w:r>
            <w:r w:rsidR="003359D6">
              <w:t xml:space="preserve">the first </w:t>
            </w:r>
            <w:r w:rsidRPr="007D38B6">
              <w:t xml:space="preserve">Stage </w:t>
            </w:r>
            <w:r w:rsidR="003359D6">
              <w:t>1 appeal or complaint</w:t>
            </w:r>
            <w:r w:rsidRPr="007D38B6">
              <w:t>, and that</w:t>
            </w:r>
            <w:r w:rsidRPr="007D38B6">
              <w:rPr>
                <w:spacing w:val="1"/>
              </w:rPr>
              <w:t xml:space="preserve"> </w:t>
            </w:r>
            <w:r w:rsidRPr="007D38B6">
              <w:t>sufficient evidence remains that the initial</w:t>
            </w:r>
            <w:r w:rsidRPr="007D38B6">
              <w:rPr>
                <w:spacing w:val="1"/>
              </w:rPr>
              <w:t xml:space="preserve"> </w:t>
            </w:r>
            <w:r w:rsidRPr="007D38B6">
              <w:t>decision on the application warrants</w:t>
            </w:r>
            <w:r w:rsidRPr="007D38B6">
              <w:rPr>
                <w:spacing w:val="1"/>
              </w:rPr>
              <w:t xml:space="preserve"> </w:t>
            </w:r>
            <w:r w:rsidRPr="007D38B6">
              <w:t>reconsideration.</w:t>
            </w:r>
          </w:p>
          <w:p w14:paraId="4553C533" w14:textId="6BE6123C" w:rsidR="003359D6" w:rsidRPr="007D38B6" w:rsidRDefault="003359D6">
            <w:pPr>
              <w:pStyle w:val="TableParagraph"/>
              <w:kinsoku w:val="0"/>
              <w:overflowPunct w:val="0"/>
              <w:ind w:left="468" w:right="155" w:hanging="360"/>
            </w:pPr>
          </w:p>
        </w:tc>
        <w:tc>
          <w:tcPr>
            <w:tcW w:w="2693" w:type="dxa"/>
            <w:tcBorders>
              <w:top w:val="single" w:sz="4" w:space="0" w:color="000000"/>
              <w:left w:val="single" w:sz="4" w:space="0" w:color="000000"/>
              <w:bottom w:val="single" w:sz="4" w:space="0" w:color="000000"/>
              <w:right w:val="single" w:sz="4" w:space="0" w:color="000000"/>
            </w:tcBorders>
          </w:tcPr>
          <w:p w14:paraId="39C113DD" w14:textId="77777777" w:rsidR="00D05CEF" w:rsidRPr="007D38B6" w:rsidRDefault="00D05CEF" w:rsidP="00906BF7">
            <w:pPr>
              <w:pStyle w:val="TableParagraph"/>
              <w:kinsoku w:val="0"/>
              <w:overflowPunct w:val="0"/>
            </w:pPr>
          </w:p>
        </w:tc>
      </w:tr>
    </w:tbl>
    <w:p w14:paraId="5C64D51E" w14:textId="77777777" w:rsidR="00C07286" w:rsidRPr="007D38B6" w:rsidRDefault="00C07286" w:rsidP="00C07286">
      <w:pPr>
        <w:pStyle w:val="BodyText"/>
        <w:kinsoku w:val="0"/>
        <w:overflowPunct w:val="0"/>
        <w:rPr>
          <w:i/>
          <w:iCs/>
          <w:sz w:val="22"/>
          <w:szCs w:val="22"/>
        </w:rPr>
      </w:pPr>
    </w:p>
    <w:tbl>
      <w:tblPr>
        <w:tblW w:w="9368" w:type="dxa"/>
        <w:tblInd w:w="550" w:type="dxa"/>
        <w:tblLayout w:type="fixed"/>
        <w:tblCellMar>
          <w:left w:w="0" w:type="dxa"/>
          <w:right w:w="0" w:type="dxa"/>
        </w:tblCellMar>
        <w:tblLook w:val="0000" w:firstRow="0" w:lastRow="0" w:firstColumn="0" w:lastColumn="0" w:noHBand="0" w:noVBand="0"/>
        <w:tblCaption w:val="Log of Stage 1 appeals or complaints"/>
        <w:tblDescription w:val="This documents when a stage 1 appeal or complaint was submitted and its outcome"/>
      </w:tblPr>
      <w:tblGrid>
        <w:gridCol w:w="6675"/>
        <w:gridCol w:w="2693"/>
      </w:tblGrid>
      <w:tr w:rsidR="00C07286" w:rsidRPr="00A500A9" w14:paraId="643BE56A" w14:textId="77777777" w:rsidTr="007D38B6">
        <w:trPr>
          <w:trHeight w:val="567"/>
        </w:trPr>
        <w:tc>
          <w:tcPr>
            <w:tcW w:w="6675" w:type="dxa"/>
            <w:tcBorders>
              <w:top w:val="single" w:sz="4" w:space="0" w:color="000000"/>
              <w:left w:val="single" w:sz="4" w:space="0" w:color="000000"/>
              <w:bottom w:val="single" w:sz="4" w:space="0" w:color="000000"/>
              <w:right w:val="single" w:sz="4" w:space="0" w:color="000000"/>
            </w:tcBorders>
            <w:vAlign w:val="center"/>
          </w:tcPr>
          <w:p w14:paraId="2350C49B" w14:textId="7303D9E0" w:rsidR="00C07286" w:rsidRPr="007D38B6" w:rsidRDefault="00C07286" w:rsidP="007D38B6">
            <w:pPr>
              <w:pStyle w:val="TableParagraph"/>
              <w:kinsoku w:val="0"/>
              <w:overflowPunct w:val="0"/>
              <w:rPr>
                <w:bCs/>
              </w:rPr>
            </w:pPr>
            <w:r w:rsidRPr="007D38B6">
              <w:rPr>
                <w:bCs/>
              </w:rPr>
              <w:t>Date</w:t>
            </w:r>
            <w:r w:rsidRPr="007D38B6">
              <w:rPr>
                <w:bCs/>
                <w:spacing w:val="-2"/>
              </w:rPr>
              <w:t xml:space="preserve"> </w:t>
            </w:r>
            <w:r w:rsidRPr="007D38B6">
              <w:rPr>
                <w:bCs/>
              </w:rPr>
              <w:t>Stage</w:t>
            </w:r>
            <w:r w:rsidRPr="007D38B6">
              <w:rPr>
                <w:bCs/>
                <w:spacing w:val="-1"/>
              </w:rPr>
              <w:t xml:space="preserve"> </w:t>
            </w:r>
            <w:r w:rsidR="003359D6">
              <w:rPr>
                <w:bCs/>
              </w:rPr>
              <w:t>1 appeal or complaint</w:t>
            </w:r>
            <w:r w:rsidRPr="007D38B6">
              <w:rPr>
                <w:bCs/>
                <w:spacing w:val="-5"/>
              </w:rPr>
              <w:t xml:space="preserve"> </w:t>
            </w:r>
            <w:r w:rsidRPr="007D38B6">
              <w:rPr>
                <w:bCs/>
              </w:rPr>
              <w:t>was</w:t>
            </w:r>
            <w:r w:rsidRPr="007D38B6">
              <w:rPr>
                <w:bCs/>
                <w:spacing w:val="-2"/>
              </w:rPr>
              <w:t xml:space="preserve"> </w:t>
            </w:r>
            <w:r w:rsidRPr="007D38B6">
              <w:rPr>
                <w:bCs/>
              </w:rPr>
              <w:t>lodged:</w:t>
            </w:r>
          </w:p>
        </w:tc>
        <w:tc>
          <w:tcPr>
            <w:tcW w:w="2693" w:type="dxa"/>
            <w:tcBorders>
              <w:top w:val="single" w:sz="4" w:space="0" w:color="000000"/>
              <w:left w:val="single" w:sz="4" w:space="0" w:color="000000"/>
              <w:bottom w:val="single" w:sz="4" w:space="0" w:color="000000"/>
              <w:right w:val="single" w:sz="4" w:space="0" w:color="000000"/>
            </w:tcBorders>
          </w:tcPr>
          <w:p w14:paraId="6C932694" w14:textId="77777777" w:rsidR="00C07286" w:rsidRPr="007D38B6" w:rsidRDefault="00C07286" w:rsidP="00906BF7">
            <w:pPr>
              <w:pStyle w:val="TableParagraph"/>
              <w:kinsoku w:val="0"/>
              <w:overflowPunct w:val="0"/>
            </w:pPr>
          </w:p>
        </w:tc>
      </w:tr>
      <w:tr w:rsidR="00C07286" w:rsidRPr="00A500A9" w14:paraId="716D6E31" w14:textId="77777777" w:rsidTr="007D38B6">
        <w:trPr>
          <w:trHeight w:val="567"/>
        </w:trPr>
        <w:tc>
          <w:tcPr>
            <w:tcW w:w="6675" w:type="dxa"/>
            <w:tcBorders>
              <w:top w:val="single" w:sz="4" w:space="0" w:color="000000"/>
              <w:left w:val="single" w:sz="4" w:space="0" w:color="000000"/>
              <w:bottom w:val="single" w:sz="4" w:space="0" w:color="000000"/>
              <w:right w:val="single" w:sz="4" w:space="0" w:color="000000"/>
            </w:tcBorders>
            <w:vAlign w:val="center"/>
          </w:tcPr>
          <w:p w14:paraId="68DCF1D7" w14:textId="11276B10" w:rsidR="00C07286" w:rsidRPr="007D38B6" w:rsidRDefault="00C07286" w:rsidP="007D38B6">
            <w:pPr>
              <w:pStyle w:val="TableParagraph"/>
              <w:kinsoku w:val="0"/>
              <w:overflowPunct w:val="0"/>
              <w:rPr>
                <w:bCs/>
              </w:rPr>
            </w:pPr>
            <w:r w:rsidRPr="007D38B6">
              <w:rPr>
                <w:bCs/>
              </w:rPr>
              <w:t>Date</w:t>
            </w:r>
            <w:r w:rsidRPr="007D38B6">
              <w:rPr>
                <w:bCs/>
                <w:spacing w:val="-2"/>
              </w:rPr>
              <w:t xml:space="preserve"> </w:t>
            </w:r>
            <w:r w:rsidRPr="007D38B6">
              <w:rPr>
                <w:bCs/>
              </w:rPr>
              <w:t>of</w:t>
            </w:r>
            <w:r w:rsidRPr="007D38B6">
              <w:rPr>
                <w:bCs/>
                <w:spacing w:val="-1"/>
              </w:rPr>
              <w:t xml:space="preserve"> </w:t>
            </w:r>
            <w:r w:rsidR="003359D6" w:rsidRPr="00030014">
              <w:rPr>
                <w:bCs/>
              </w:rPr>
              <w:t>Stage</w:t>
            </w:r>
            <w:r w:rsidR="003359D6" w:rsidRPr="00030014">
              <w:rPr>
                <w:bCs/>
                <w:spacing w:val="-1"/>
              </w:rPr>
              <w:t xml:space="preserve"> </w:t>
            </w:r>
            <w:r w:rsidR="003359D6">
              <w:rPr>
                <w:bCs/>
              </w:rPr>
              <w:t>1 appeal or complaint</w:t>
            </w:r>
            <w:r w:rsidR="003359D6" w:rsidRPr="00030014">
              <w:rPr>
                <w:bCs/>
                <w:spacing w:val="-5"/>
              </w:rPr>
              <w:t xml:space="preserve"> </w:t>
            </w:r>
            <w:r w:rsidRPr="007D38B6">
              <w:rPr>
                <w:bCs/>
              </w:rPr>
              <w:t>outcome</w:t>
            </w:r>
            <w:r w:rsidRPr="007D38B6">
              <w:rPr>
                <w:bCs/>
                <w:spacing w:val="-2"/>
              </w:rPr>
              <w:t xml:space="preserve"> </w:t>
            </w:r>
            <w:r w:rsidRPr="007D38B6">
              <w:rPr>
                <w:bCs/>
              </w:rPr>
              <w:t>letter:</w:t>
            </w:r>
          </w:p>
        </w:tc>
        <w:tc>
          <w:tcPr>
            <w:tcW w:w="2693" w:type="dxa"/>
            <w:tcBorders>
              <w:top w:val="single" w:sz="4" w:space="0" w:color="000000"/>
              <w:left w:val="single" w:sz="4" w:space="0" w:color="000000"/>
              <w:bottom w:val="single" w:sz="4" w:space="0" w:color="000000"/>
              <w:right w:val="single" w:sz="4" w:space="0" w:color="000000"/>
            </w:tcBorders>
          </w:tcPr>
          <w:p w14:paraId="7F36B93E" w14:textId="77777777" w:rsidR="00C07286" w:rsidRPr="007D38B6" w:rsidRDefault="00C07286" w:rsidP="00906BF7">
            <w:pPr>
              <w:pStyle w:val="TableParagraph"/>
              <w:kinsoku w:val="0"/>
              <w:overflowPunct w:val="0"/>
            </w:pPr>
          </w:p>
        </w:tc>
      </w:tr>
      <w:tr w:rsidR="00C07286" w:rsidRPr="00A500A9" w14:paraId="01F0048D" w14:textId="77777777" w:rsidTr="007D38B6">
        <w:trPr>
          <w:trHeight w:val="567"/>
        </w:trPr>
        <w:tc>
          <w:tcPr>
            <w:tcW w:w="6675" w:type="dxa"/>
            <w:tcBorders>
              <w:top w:val="single" w:sz="4" w:space="0" w:color="000000"/>
              <w:left w:val="single" w:sz="4" w:space="0" w:color="000000"/>
              <w:bottom w:val="single" w:sz="4" w:space="0" w:color="000000"/>
              <w:right w:val="single" w:sz="4" w:space="0" w:color="000000"/>
            </w:tcBorders>
            <w:vAlign w:val="center"/>
          </w:tcPr>
          <w:p w14:paraId="0E293295" w14:textId="2F184FFE" w:rsidR="00C07286" w:rsidRPr="007D38B6" w:rsidRDefault="00C07286" w:rsidP="007D38B6">
            <w:pPr>
              <w:pStyle w:val="TableParagraph"/>
              <w:kinsoku w:val="0"/>
              <w:overflowPunct w:val="0"/>
              <w:rPr>
                <w:bCs/>
              </w:rPr>
            </w:pPr>
            <w:r w:rsidRPr="007D38B6">
              <w:rPr>
                <w:bCs/>
              </w:rPr>
              <w:t>Stage</w:t>
            </w:r>
            <w:r w:rsidRPr="007D38B6">
              <w:rPr>
                <w:bCs/>
                <w:spacing w:val="-3"/>
              </w:rPr>
              <w:t xml:space="preserve"> </w:t>
            </w:r>
            <w:r w:rsidR="003359D6">
              <w:rPr>
                <w:bCs/>
              </w:rPr>
              <w:t xml:space="preserve">1 </w:t>
            </w:r>
            <w:r w:rsidRPr="007D38B6">
              <w:rPr>
                <w:bCs/>
              </w:rPr>
              <w:t>outcome</w:t>
            </w:r>
            <w:r w:rsidRPr="007D38B6">
              <w:rPr>
                <w:bCs/>
                <w:spacing w:val="-3"/>
              </w:rPr>
              <w:t xml:space="preserve"> </w:t>
            </w:r>
            <w:r w:rsidRPr="007D38B6">
              <w:rPr>
                <w:bCs/>
              </w:rPr>
              <w:t>(Upheld/Not</w:t>
            </w:r>
            <w:r w:rsidRPr="007D38B6">
              <w:rPr>
                <w:bCs/>
                <w:spacing w:val="-1"/>
              </w:rPr>
              <w:t xml:space="preserve"> </w:t>
            </w:r>
            <w:r w:rsidRPr="007D38B6">
              <w:rPr>
                <w:bCs/>
              </w:rPr>
              <w:t>upheld):</w:t>
            </w:r>
          </w:p>
        </w:tc>
        <w:tc>
          <w:tcPr>
            <w:tcW w:w="2693" w:type="dxa"/>
            <w:tcBorders>
              <w:top w:val="single" w:sz="4" w:space="0" w:color="000000"/>
              <w:left w:val="single" w:sz="4" w:space="0" w:color="000000"/>
              <w:bottom w:val="single" w:sz="4" w:space="0" w:color="000000"/>
              <w:right w:val="single" w:sz="4" w:space="0" w:color="000000"/>
            </w:tcBorders>
          </w:tcPr>
          <w:p w14:paraId="5D863D71" w14:textId="77777777" w:rsidR="00C07286" w:rsidRPr="007D38B6" w:rsidRDefault="00C07286" w:rsidP="00906BF7">
            <w:pPr>
              <w:pStyle w:val="TableParagraph"/>
              <w:kinsoku w:val="0"/>
              <w:overflowPunct w:val="0"/>
            </w:pPr>
          </w:p>
        </w:tc>
      </w:tr>
    </w:tbl>
    <w:p w14:paraId="6FEB494C" w14:textId="77777777" w:rsidR="00C07286" w:rsidRPr="007D38B6" w:rsidRDefault="00C07286" w:rsidP="00C07286">
      <w:pPr>
        <w:rPr>
          <w:rFonts w:ascii="Arial" w:hAnsi="Arial" w:cs="Arial"/>
          <w:i/>
          <w:iCs/>
        </w:rPr>
        <w:sectPr w:rsidR="00C07286" w:rsidRPr="007D38B6">
          <w:pgSz w:w="11910" w:h="16840"/>
          <w:pgMar w:top="1340" w:right="1280" w:bottom="920" w:left="900" w:header="0" w:footer="734" w:gutter="0"/>
          <w:cols w:space="720"/>
          <w:noEndnote/>
        </w:sectPr>
      </w:pPr>
    </w:p>
    <w:p w14:paraId="4F09AFA7" w14:textId="2B14806C" w:rsidR="003359D6" w:rsidRDefault="003359D6" w:rsidP="00C07286">
      <w:pPr>
        <w:pStyle w:val="BodyText"/>
        <w:kinsoku w:val="0"/>
        <w:overflowPunct w:val="0"/>
        <w:spacing w:before="81"/>
        <w:ind w:left="540"/>
        <w:rPr>
          <w:b/>
          <w:bCs/>
          <w:iCs/>
          <w:spacing w:val="-3"/>
          <w:sz w:val="22"/>
          <w:szCs w:val="22"/>
        </w:rPr>
      </w:pPr>
      <w:r>
        <w:rPr>
          <w:b/>
          <w:bCs/>
          <w:iCs/>
          <w:sz w:val="22"/>
          <w:szCs w:val="22"/>
        </w:rPr>
        <w:lastRenderedPageBreak/>
        <w:t>Please l</w:t>
      </w:r>
      <w:r w:rsidR="00C07286" w:rsidRPr="007D38B6">
        <w:rPr>
          <w:b/>
          <w:bCs/>
          <w:iCs/>
          <w:sz w:val="22"/>
          <w:szCs w:val="22"/>
        </w:rPr>
        <w:t>ist</w:t>
      </w:r>
      <w:r w:rsidR="00C07286" w:rsidRPr="007D38B6">
        <w:rPr>
          <w:b/>
          <w:bCs/>
          <w:iCs/>
          <w:spacing w:val="-2"/>
          <w:sz w:val="22"/>
          <w:szCs w:val="22"/>
        </w:rPr>
        <w:t xml:space="preserve"> </w:t>
      </w:r>
      <w:r w:rsidR="00C07286" w:rsidRPr="007D38B6">
        <w:rPr>
          <w:b/>
          <w:bCs/>
          <w:iCs/>
          <w:sz w:val="22"/>
          <w:szCs w:val="22"/>
        </w:rPr>
        <w:t>all</w:t>
      </w:r>
      <w:r w:rsidR="00C07286" w:rsidRPr="007D38B6">
        <w:rPr>
          <w:b/>
          <w:bCs/>
          <w:iCs/>
          <w:spacing w:val="-2"/>
          <w:sz w:val="22"/>
          <w:szCs w:val="22"/>
        </w:rPr>
        <w:t xml:space="preserve"> </w:t>
      </w:r>
      <w:r w:rsidR="00C07286" w:rsidRPr="007D38B6">
        <w:rPr>
          <w:b/>
          <w:bCs/>
          <w:iCs/>
          <w:sz w:val="22"/>
          <w:szCs w:val="22"/>
        </w:rPr>
        <w:t>documentation</w:t>
      </w:r>
      <w:r w:rsidR="00C07286" w:rsidRPr="007D38B6">
        <w:rPr>
          <w:b/>
          <w:bCs/>
          <w:iCs/>
          <w:spacing w:val="-2"/>
          <w:sz w:val="22"/>
          <w:szCs w:val="22"/>
        </w:rPr>
        <w:t xml:space="preserve"> </w:t>
      </w:r>
      <w:r w:rsidR="00C07286" w:rsidRPr="007D38B6">
        <w:rPr>
          <w:b/>
          <w:bCs/>
          <w:iCs/>
          <w:sz w:val="22"/>
          <w:szCs w:val="22"/>
        </w:rPr>
        <w:t>enclosed</w:t>
      </w:r>
      <w:r w:rsidR="00C07286" w:rsidRPr="007D38B6">
        <w:rPr>
          <w:b/>
          <w:bCs/>
          <w:iCs/>
          <w:spacing w:val="-2"/>
          <w:sz w:val="22"/>
          <w:szCs w:val="22"/>
        </w:rPr>
        <w:t xml:space="preserve"> </w:t>
      </w:r>
      <w:r w:rsidR="00C07286" w:rsidRPr="007D38B6">
        <w:rPr>
          <w:b/>
          <w:bCs/>
          <w:iCs/>
          <w:sz w:val="22"/>
          <w:szCs w:val="22"/>
        </w:rPr>
        <w:t>with</w:t>
      </w:r>
      <w:r w:rsidR="00C07286" w:rsidRPr="007D38B6">
        <w:rPr>
          <w:b/>
          <w:bCs/>
          <w:iCs/>
          <w:spacing w:val="-3"/>
          <w:sz w:val="22"/>
          <w:szCs w:val="22"/>
        </w:rPr>
        <w:t xml:space="preserve"> </w:t>
      </w:r>
      <w:r w:rsidR="00C07286" w:rsidRPr="007D38B6">
        <w:rPr>
          <w:b/>
          <w:bCs/>
          <w:iCs/>
          <w:sz w:val="22"/>
          <w:szCs w:val="22"/>
        </w:rPr>
        <w:t>your</w:t>
      </w:r>
      <w:r w:rsidR="00C07286" w:rsidRPr="007D38B6">
        <w:rPr>
          <w:b/>
          <w:bCs/>
          <w:iCs/>
          <w:spacing w:val="-2"/>
          <w:sz w:val="22"/>
          <w:szCs w:val="22"/>
        </w:rPr>
        <w:t xml:space="preserve"> </w:t>
      </w:r>
      <w:r w:rsidR="00C07286" w:rsidRPr="007D38B6">
        <w:rPr>
          <w:b/>
          <w:bCs/>
          <w:iCs/>
          <w:sz w:val="22"/>
          <w:szCs w:val="22"/>
        </w:rPr>
        <w:t>submission</w:t>
      </w:r>
      <w:r w:rsidR="00C07286" w:rsidRPr="007D38B6">
        <w:rPr>
          <w:b/>
          <w:bCs/>
          <w:iCs/>
          <w:spacing w:val="-3"/>
          <w:sz w:val="22"/>
          <w:szCs w:val="22"/>
        </w:rPr>
        <w:t xml:space="preserve"> </w:t>
      </w:r>
    </w:p>
    <w:p w14:paraId="3067CBAB" w14:textId="10A3C6A1" w:rsidR="00C07286" w:rsidRDefault="00C07286" w:rsidP="00C07286">
      <w:pPr>
        <w:pStyle w:val="BodyText"/>
        <w:kinsoku w:val="0"/>
        <w:overflowPunct w:val="0"/>
        <w:spacing w:before="81"/>
        <w:ind w:left="540"/>
        <w:rPr>
          <w:iCs/>
          <w:sz w:val="22"/>
          <w:szCs w:val="22"/>
        </w:rPr>
      </w:pPr>
      <w:r w:rsidRPr="007D38B6">
        <w:rPr>
          <w:iCs/>
          <w:sz w:val="22"/>
          <w:szCs w:val="22"/>
        </w:rPr>
        <w:t>(there</w:t>
      </w:r>
      <w:r w:rsidRPr="007D38B6">
        <w:rPr>
          <w:iCs/>
          <w:spacing w:val="-3"/>
          <w:sz w:val="22"/>
          <w:szCs w:val="22"/>
        </w:rPr>
        <w:t xml:space="preserve"> </w:t>
      </w:r>
      <w:r w:rsidRPr="007D38B6">
        <w:rPr>
          <w:iCs/>
          <w:sz w:val="22"/>
          <w:szCs w:val="22"/>
        </w:rPr>
        <w:t>is</w:t>
      </w:r>
      <w:r w:rsidRPr="007D38B6">
        <w:rPr>
          <w:iCs/>
          <w:spacing w:val="-1"/>
          <w:sz w:val="22"/>
          <w:szCs w:val="22"/>
        </w:rPr>
        <w:t xml:space="preserve"> </w:t>
      </w:r>
      <w:r w:rsidRPr="007D38B6">
        <w:rPr>
          <w:iCs/>
          <w:sz w:val="22"/>
          <w:szCs w:val="22"/>
        </w:rPr>
        <w:t>no</w:t>
      </w:r>
      <w:r w:rsidRPr="007D38B6">
        <w:rPr>
          <w:iCs/>
          <w:spacing w:val="-2"/>
          <w:sz w:val="22"/>
          <w:szCs w:val="22"/>
        </w:rPr>
        <w:t xml:space="preserve"> </w:t>
      </w:r>
      <w:r w:rsidRPr="007D38B6">
        <w:rPr>
          <w:iCs/>
          <w:sz w:val="22"/>
          <w:szCs w:val="22"/>
        </w:rPr>
        <w:t>minimum</w:t>
      </w:r>
      <w:r w:rsidRPr="007D38B6">
        <w:rPr>
          <w:iCs/>
          <w:spacing w:val="-3"/>
          <w:sz w:val="22"/>
          <w:szCs w:val="22"/>
        </w:rPr>
        <w:t xml:space="preserve"> </w:t>
      </w:r>
      <w:r w:rsidRPr="007D38B6">
        <w:rPr>
          <w:iCs/>
          <w:sz w:val="22"/>
          <w:szCs w:val="22"/>
        </w:rPr>
        <w:t>or</w:t>
      </w:r>
      <w:r w:rsidRPr="007D38B6">
        <w:rPr>
          <w:iCs/>
          <w:spacing w:val="-1"/>
          <w:sz w:val="22"/>
          <w:szCs w:val="22"/>
        </w:rPr>
        <w:t xml:space="preserve"> </w:t>
      </w:r>
      <w:r w:rsidRPr="007D38B6">
        <w:rPr>
          <w:iCs/>
          <w:sz w:val="22"/>
          <w:szCs w:val="22"/>
        </w:rPr>
        <w:t>maximum</w:t>
      </w:r>
      <w:r w:rsidRPr="007D38B6">
        <w:rPr>
          <w:iCs/>
          <w:spacing w:val="-3"/>
          <w:sz w:val="22"/>
          <w:szCs w:val="22"/>
        </w:rPr>
        <w:t xml:space="preserve"> </w:t>
      </w:r>
      <w:r w:rsidRPr="007D38B6">
        <w:rPr>
          <w:iCs/>
          <w:sz w:val="22"/>
          <w:szCs w:val="22"/>
        </w:rPr>
        <w:t>limit)</w:t>
      </w:r>
    </w:p>
    <w:p w14:paraId="7607B67F" w14:textId="77777777" w:rsidR="003359D6" w:rsidRPr="007D38B6" w:rsidRDefault="003359D6" w:rsidP="00C07286">
      <w:pPr>
        <w:pStyle w:val="BodyText"/>
        <w:kinsoku w:val="0"/>
        <w:overflowPunct w:val="0"/>
        <w:spacing w:before="81"/>
        <w:ind w:left="540"/>
        <w:rPr>
          <w:iCs/>
          <w:sz w:val="22"/>
          <w:szCs w:val="22"/>
        </w:rPr>
      </w:pPr>
    </w:p>
    <w:tbl>
      <w:tblPr>
        <w:tblW w:w="0" w:type="auto"/>
        <w:tblInd w:w="550" w:type="dxa"/>
        <w:tblLayout w:type="fixed"/>
        <w:tblCellMar>
          <w:left w:w="0" w:type="dxa"/>
          <w:right w:w="0" w:type="dxa"/>
        </w:tblCellMar>
        <w:tblLook w:val="0000" w:firstRow="0" w:lastRow="0" w:firstColumn="0" w:lastColumn="0" w:noHBand="0" w:noVBand="0"/>
        <w:tblCaption w:val="Document record"/>
        <w:tblDescription w:val="Empty table to complete a list of supporting documentation "/>
      </w:tblPr>
      <w:tblGrid>
        <w:gridCol w:w="989"/>
        <w:gridCol w:w="1266"/>
        <w:gridCol w:w="1852"/>
        <w:gridCol w:w="3119"/>
        <w:gridCol w:w="1792"/>
      </w:tblGrid>
      <w:tr w:rsidR="00C07286" w:rsidRPr="00A500A9" w14:paraId="43F258E3" w14:textId="77777777" w:rsidTr="00906BF7">
        <w:trPr>
          <w:trHeight w:val="230"/>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D9D9D9"/>
          </w:tcPr>
          <w:p w14:paraId="18FD2E9F" w14:textId="4C8F7418" w:rsidR="00C07286" w:rsidRPr="007D38B6" w:rsidRDefault="00E53F53" w:rsidP="007D38B6">
            <w:pPr>
              <w:pStyle w:val="Heading1"/>
              <w:rPr>
                <w:b w:val="0"/>
              </w:rPr>
            </w:pPr>
            <w:bookmarkStart w:id="25" w:name="_Toc137738484"/>
            <w:r>
              <w:t>5</w:t>
            </w:r>
            <w:r w:rsidR="00C07286" w:rsidRPr="007D38B6">
              <w:tab/>
              <w:t>Documentation</w:t>
            </w:r>
            <w:bookmarkEnd w:id="25"/>
          </w:p>
        </w:tc>
      </w:tr>
      <w:tr w:rsidR="00C07286" w:rsidRPr="00A500A9" w14:paraId="0006B09E" w14:textId="77777777" w:rsidTr="00906BF7">
        <w:trPr>
          <w:trHeight w:val="230"/>
        </w:trPr>
        <w:tc>
          <w:tcPr>
            <w:tcW w:w="989" w:type="dxa"/>
            <w:tcBorders>
              <w:top w:val="single" w:sz="4" w:space="0" w:color="000000"/>
              <w:left w:val="single" w:sz="4" w:space="0" w:color="000000"/>
              <w:bottom w:val="single" w:sz="4" w:space="0" w:color="000000"/>
              <w:right w:val="single" w:sz="4" w:space="0" w:color="000000"/>
            </w:tcBorders>
          </w:tcPr>
          <w:p w14:paraId="4348CF1C" w14:textId="7C6A0BF9" w:rsidR="00C07286" w:rsidRPr="007D38B6" w:rsidRDefault="00C07286" w:rsidP="00906BF7">
            <w:pPr>
              <w:pStyle w:val="TableParagraph"/>
              <w:kinsoku w:val="0"/>
              <w:overflowPunct w:val="0"/>
              <w:spacing w:line="210" w:lineRule="exact"/>
              <w:rPr>
                <w:b/>
                <w:bCs/>
              </w:rPr>
            </w:pPr>
          </w:p>
        </w:tc>
        <w:tc>
          <w:tcPr>
            <w:tcW w:w="8029" w:type="dxa"/>
            <w:gridSpan w:val="4"/>
            <w:tcBorders>
              <w:top w:val="single" w:sz="4" w:space="0" w:color="000000"/>
              <w:left w:val="single" w:sz="4" w:space="0" w:color="000000"/>
              <w:bottom w:val="single" w:sz="4" w:space="0" w:color="000000"/>
              <w:right w:val="single" w:sz="4" w:space="0" w:color="000000"/>
            </w:tcBorders>
          </w:tcPr>
          <w:p w14:paraId="5B3E4C6C" w14:textId="77777777" w:rsidR="00C07286" w:rsidRPr="007D38B6" w:rsidRDefault="00C07286" w:rsidP="00906BF7">
            <w:pPr>
              <w:pStyle w:val="TableParagraph"/>
              <w:kinsoku w:val="0"/>
              <w:overflowPunct w:val="0"/>
              <w:spacing w:line="210" w:lineRule="exact"/>
              <w:ind w:left="106"/>
              <w:rPr>
                <w:b/>
                <w:bCs/>
              </w:rPr>
            </w:pPr>
            <w:r w:rsidRPr="007D38B6">
              <w:rPr>
                <w:b/>
                <w:bCs/>
              </w:rPr>
              <w:t>Description</w:t>
            </w:r>
          </w:p>
        </w:tc>
      </w:tr>
      <w:tr w:rsidR="00C07286" w:rsidRPr="00A500A9" w14:paraId="75D699D5" w14:textId="77777777" w:rsidTr="00906BF7">
        <w:trPr>
          <w:trHeight w:val="229"/>
        </w:trPr>
        <w:tc>
          <w:tcPr>
            <w:tcW w:w="989" w:type="dxa"/>
            <w:tcBorders>
              <w:top w:val="single" w:sz="4" w:space="0" w:color="000000"/>
              <w:left w:val="single" w:sz="4" w:space="0" w:color="000000"/>
              <w:bottom w:val="single" w:sz="4" w:space="0" w:color="000000"/>
              <w:right w:val="single" w:sz="4" w:space="0" w:color="000000"/>
            </w:tcBorders>
          </w:tcPr>
          <w:p w14:paraId="1BB247A9" w14:textId="77777777" w:rsidR="00C07286" w:rsidRPr="007D38B6" w:rsidRDefault="00C07286" w:rsidP="00906BF7">
            <w:pPr>
              <w:pStyle w:val="TableParagraph"/>
              <w:kinsoku w:val="0"/>
              <w:overflowPunct w:val="0"/>
              <w:spacing w:line="210" w:lineRule="exact"/>
              <w:rPr>
                <w:b/>
                <w:bCs/>
              </w:rPr>
            </w:pPr>
            <w:r w:rsidRPr="007D38B6">
              <w:rPr>
                <w:b/>
                <w:bCs/>
              </w:rPr>
              <w:t>1.</w:t>
            </w:r>
          </w:p>
        </w:tc>
        <w:tc>
          <w:tcPr>
            <w:tcW w:w="8029" w:type="dxa"/>
            <w:gridSpan w:val="4"/>
            <w:tcBorders>
              <w:top w:val="single" w:sz="4" w:space="0" w:color="000000"/>
              <w:left w:val="single" w:sz="4" w:space="0" w:color="000000"/>
              <w:bottom w:val="single" w:sz="4" w:space="0" w:color="000000"/>
              <w:right w:val="single" w:sz="4" w:space="0" w:color="000000"/>
            </w:tcBorders>
          </w:tcPr>
          <w:p w14:paraId="2173E2F5" w14:textId="77777777" w:rsidR="00C07286" w:rsidRPr="007D38B6" w:rsidRDefault="00C07286" w:rsidP="00906BF7">
            <w:pPr>
              <w:pStyle w:val="TableParagraph"/>
              <w:kinsoku w:val="0"/>
              <w:overflowPunct w:val="0"/>
            </w:pPr>
          </w:p>
        </w:tc>
      </w:tr>
      <w:tr w:rsidR="00C07286" w:rsidRPr="00A500A9" w14:paraId="5C3713A9" w14:textId="77777777" w:rsidTr="00906BF7">
        <w:trPr>
          <w:trHeight w:val="230"/>
        </w:trPr>
        <w:tc>
          <w:tcPr>
            <w:tcW w:w="989" w:type="dxa"/>
            <w:tcBorders>
              <w:top w:val="single" w:sz="4" w:space="0" w:color="000000"/>
              <w:left w:val="single" w:sz="4" w:space="0" w:color="000000"/>
              <w:bottom w:val="single" w:sz="4" w:space="0" w:color="000000"/>
              <w:right w:val="single" w:sz="4" w:space="0" w:color="000000"/>
            </w:tcBorders>
          </w:tcPr>
          <w:p w14:paraId="44D86F7F" w14:textId="77777777" w:rsidR="00C07286" w:rsidRPr="007D38B6" w:rsidRDefault="00C07286" w:rsidP="00906BF7">
            <w:pPr>
              <w:pStyle w:val="TableParagraph"/>
              <w:kinsoku w:val="0"/>
              <w:overflowPunct w:val="0"/>
              <w:spacing w:line="210" w:lineRule="exact"/>
              <w:rPr>
                <w:b/>
                <w:bCs/>
              </w:rPr>
            </w:pPr>
            <w:r w:rsidRPr="007D38B6">
              <w:rPr>
                <w:b/>
                <w:bCs/>
              </w:rPr>
              <w:t>2.</w:t>
            </w:r>
          </w:p>
        </w:tc>
        <w:tc>
          <w:tcPr>
            <w:tcW w:w="8029" w:type="dxa"/>
            <w:gridSpan w:val="4"/>
            <w:tcBorders>
              <w:top w:val="single" w:sz="4" w:space="0" w:color="000000"/>
              <w:left w:val="single" w:sz="4" w:space="0" w:color="000000"/>
              <w:bottom w:val="single" w:sz="4" w:space="0" w:color="000000"/>
              <w:right w:val="single" w:sz="4" w:space="0" w:color="000000"/>
            </w:tcBorders>
          </w:tcPr>
          <w:p w14:paraId="3E3A435D" w14:textId="77777777" w:rsidR="00C07286" w:rsidRPr="007D38B6" w:rsidRDefault="00C07286" w:rsidP="00906BF7">
            <w:pPr>
              <w:pStyle w:val="TableParagraph"/>
              <w:kinsoku w:val="0"/>
              <w:overflowPunct w:val="0"/>
            </w:pPr>
          </w:p>
        </w:tc>
      </w:tr>
      <w:tr w:rsidR="00C07286" w:rsidRPr="00A500A9" w14:paraId="5E0BABA5" w14:textId="77777777" w:rsidTr="00906BF7">
        <w:trPr>
          <w:trHeight w:val="230"/>
        </w:trPr>
        <w:tc>
          <w:tcPr>
            <w:tcW w:w="989" w:type="dxa"/>
            <w:tcBorders>
              <w:top w:val="single" w:sz="4" w:space="0" w:color="000000"/>
              <w:left w:val="single" w:sz="4" w:space="0" w:color="000000"/>
              <w:bottom w:val="single" w:sz="4" w:space="0" w:color="000000"/>
              <w:right w:val="single" w:sz="4" w:space="0" w:color="000000"/>
            </w:tcBorders>
          </w:tcPr>
          <w:p w14:paraId="47FA222C" w14:textId="77777777" w:rsidR="00C07286" w:rsidRPr="007D38B6" w:rsidRDefault="00C07286" w:rsidP="00906BF7">
            <w:pPr>
              <w:pStyle w:val="TableParagraph"/>
              <w:kinsoku w:val="0"/>
              <w:overflowPunct w:val="0"/>
              <w:spacing w:line="210" w:lineRule="exact"/>
              <w:rPr>
                <w:b/>
                <w:bCs/>
              </w:rPr>
            </w:pPr>
            <w:r w:rsidRPr="007D38B6">
              <w:rPr>
                <w:b/>
                <w:bCs/>
              </w:rPr>
              <w:t>3.</w:t>
            </w:r>
          </w:p>
        </w:tc>
        <w:tc>
          <w:tcPr>
            <w:tcW w:w="8029" w:type="dxa"/>
            <w:gridSpan w:val="4"/>
            <w:tcBorders>
              <w:top w:val="single" w:sz="4" w:space="0" w:color="000000"/>
              <w:left w:val="single" w:sz="4" w:space="0" w:color="000000"/>
              <w:bottom w:val="single" w:sz="4" w:space="0" w:color="000000"/>
              <w:right w:val="single" w:sz="4" w:space="0" w:color="000000"/>
            </w:tcBorders>
          </w:tcPr>
          <w:p w14:paraId="61FDBB6A" w14:textId="77777777" w:rsidR="00C07286" w:rsidRPr="007D38B6" w:rsidRDefault="00C07286" w:rsidP="00906BF7">
            <w:pPr>
              <w:pStyle w:val="TableParagraph"/>
              <w:kinsoku w:val="0"/>
              <w:overflowPunct w:val="0"/>
            </w:pPr>
          </w:p>
        </w:tc>
      </w:tr>
      <w:tr w:rsidR="00C07286" w:rsidRPr="00A500A9" w14:paraId="3DD15D27" w14:textId="77777777" w:rsidTr="007D38B6">
        <w:trPr>
          <w:trHeight w:val="229"/>
        </w:trPr>
        <w:tc>
          <w:tcPr>
            <w:tcW w:w="989" w:type="dxa"/>
            <w:tcBorders>
              <w:top w:val="single" w:sz="4" w:space="0" w:color="000000"/>
              <w:left w:val="single" w:sz="4" w:space="0" w:color="000000"/>
              <w:bottom w:val="single" w:sz="4" w:space="0" w:color="000000"/>
              <w:right w:val="single" w:sz="4" w:space="0" w:color="000000"/>
            </w:tcBorders>
          </w:tcPr>
          <w:p w14:paraId="00C4C67E" w14:textId="77777777" w:rsidR="00C07286" w:rsidRPr="007D38B6" w:rsidRDefault="00C07286" w:rsidP="00906BF7">
            <w:pPr>
              <w:pStyle w:val="TableParagraph"/>
              <w:kinsoku w:val="0"/>
              <w:overflowPunct w:val="0"/>
              <w:spacing w:line="210" w:lineRule="exact"/>
              <w:rPr>
                <w:b/>
                <w:bCs/>
              </w:rPr>
            </w:pPr>
            <w:r w:rsidRPr="007D38B6">
              <w:rPr>
                <w:b/>
                <w:bCs/>
              </w:rPr>
              <w:t>4.</w:t>
            </w:r>
          </w:p>
        </w:tc>
        <w:tc>
          <w:tcPr>
            <w:tcW w:w="8029" w:type="dxa"/>
            <w:gridSpan w:val="4"/>
            <w:tcBorders>
              <w:top w:val="single" w:sz="4" w:space="0" w:color="000000"/>
              <w:left w:val="single" w:sz="4" w:space="0" w:color="000000"/>
              <w:bottom w:val="single" w:sz="4" w:space="0" w:color="000000"/>
              <w:right w:val="single" w:sz="4" w:space="0" w:color="000000"/>
            </w:tcBorders>
          </w:tcPr>
          <w:p w14:paraId="17FF7251" w14:textId="77777777" w:rsidR="00C07286" w:rsidRPr="007D38B6" w:rsidRDefault="00C07286" w:rsidP="00906BF7">
            <w:pPr>
              <w:pStyle w:val="TableParagraph"/>
              <w:kinsoku w:val="0"/>
              <w:overflowPunct w:val="0"/>
            </w:pPr>
          </w:p>
        </w:tc>
      </w:tr>
      <w:tr w:rsidR="00C07286" w:rsidRPr="00A500A9" w14:paraId="617081D4" w14:textId="77777777" w:rsidTr="007D38B6">
        <w:trPr>
          <w:trHeight w:val="230"/>
        </w:trPr>
        <w:tc>
          <w:tcPr>
            <w:tcW w:w="2255" w:type="dxa"/>
            <w:gridSpan w:val="2"/>
            <w:tcBorders>
              <w:top w:val="single" w:sz="4" w:space="0" w:color="000000"/>
              <w:left w:val="single" w:sz="4" w:space="0" w:color="000000"/>
              <w:bottom w:val="single" w:sz="4" w:space="0" w:color="auto"/>
              <w:right w:val="single" w:sz="4" w:space="0" w:color="000000"/>
            </w:tcBorders>
          </w:tcPr>
          <w:p w14:paraId="23EF6A56" w14:textId="77777777" w:rsidR="00C07286" w:rsidRPr="007D38B6" w:rsidRDefault="00C07286" w:rsidP="00906BF7">
            <w:pPr>
              <w:pStyle w:val="TableParagraph"/>
              <w:kinsoku w:val="0"/>
              <w:overflowPunct w:val="0"/>
              <w:spacing w:line="210" w:lineRule="exact"/>
              <w:rPr>
                <w:b/>
                <w:bCs/>
              </w:rPr>
            </w:pPr>
            <w:r w:rsidRPr="007D38B6">
              <w:rPr>
                <w:b/>
                <w:bCs/>
              </w:rPr>
              <w:t>Date</w:t>
            </w:r>
            <w:r w:rsidRPr="007D38B6">
              <w:rPr>
                <w:b/>
                <w:bCs/>
                <w:spacing w:val="-3"/>
              </w:rPr>
              <w:t xml:space="preserve"> </w:t>
            </w:r>
            <w:r w:rsidRPr="007D38B6">
              <w:rPr>
                <w:b/>
                <w:bCs/>
              </w:rPr>
              <w:t>of</w:t>
            </w:r>
            <w:r w:rsidRPr="007D38B6">
              <w:rPr>
                <w:b/>
                <w:bCs/>
                <w:spacing w:val="-1"/>
              </w:rPr>
              <w:t xml:space="preserve"> </w:t>
            </w:r>
            <w:r w:rsidRPr="007D38B6">
              <w:rPr>
                <w:b/>
                <w:bCs/>
              </w:rPr>
              <w:t>incident:</w:t>
            </w:r>
          </w:p>
        </w:tc>
        <w:tc>
          <w:tcPr>
            <w:tcW w:w="1852" w:type="dxa"/>
            <w:tcBorders>
              <w:top w:val="single" w:sz="4" w:space="0" w:color="000000"/>
              <w:left w:val="single" w:sz="4" w:space="0" w:color="000000"/>
              <w:bottom w:val="single" w:sz="4" w:space="0" w:color="auto"/>
              <w:right w:val="single" w:sz="4" w:space="0" w:color="000000"/>
            </w:tcBorders>
          </w:tcPr>
          <w:p w14:paraId="32CF3A36" w14:textId="3D2C0528" w:rsidR="00C07286" w:rsidRPr="007D38B6" w:rsidRDefault="00C07286" w:rsidP="00906BF7">
            <w:pPr>
              <w:pStyle w:val="TableParagraph"/>
              <w:tabs>
                <w:tab w:val="left" w:pos="718"/>
              </w:tabs>
              <w:kinsoku w:val="0"/>
              <w:overflowPunct w:val="0"/>
              <w:spacing w:line="210" w:lineRule="exact"/>
              <w:ind w:left="384"/>
              <w:rPr>
                <w:b/>
                <w:bCs/>
              </w:rPr>
            </w:pPr>
          </w:p>
        </w:tc>
        <w:tc>
          <w:tcPr>
            <w:tcW w:w="3119" w:type="dxa"/>
            <w:tcBorders>
              <w:top w:val="single" w:sz="4" w:space="0" w:color="000000"/>
              <w:left w:val="single" w:sz="4" w:space="0" w:color="000000"/>
              <w:bottom w:val="single" w:sz="4" w:space="0" w:color="auto"/>
              <w:right w:val="single" w:sz="4" w:space="0" w:color="000000"/>
            </w:tcBorders>
          </w:tcPr>
          <w:p w14:paraId="52F902B5" w14:textId="77777777" w:rsidR="00C07286" w:rsidRPr="007D38B6" w:rsidRDefault="00C07286" w:rsidP="00906BF7">
            <w:pPr>
              <w:pStyle w:val="TableParagraph"/>
              <w:kinsoku w:val="0"/>
              <w:overflowPunct w:val="0"/>
              <w:spacing w:line="210" w:lineRule="exact"/>
              <w:rPr>
                <w:b/>
                <w:bCs/>
              </w:rPr>
            </w:pPr>
            <w:r w:rsidRPr="007D38B6">
              <w:rPr>
                <w:b/>
                <w:bCs/>
              </w:rPr>
              <w:t>Date</w:t>
            </w:r>
            <w:r w:rsidRPr="007D38B6">
              <w:rPr>
                <w:b/>
                <w:bCs/>
                <w:spacing w:val="-2"/>
              </w:rPr>
              <w:t xml:space="preserve"> </w:t>
            </w:r>
            <w:r w:rsidRPr="007D38B6">
              <w:rPr>
                <w:b/>
                <w:bCs/>
              </w:rPr>
              <w:t>of</w:t>
            </w:r>
            <w:r w:rsidRPr="007D38B6">
              <w:rPr>
                <w:b/>
                <w:bCs/>
                <w:spacing w:val="-1"/>
              </w:rPr>
              <w:t xml:space="preserve"> </w:t>
            </w:r>
            <w:r w:rsidRPr="007D38B6">
              <w:rPr>
                <w:b/>
                <w:bCs/>
              </w:rPr>
              <w:t>admissions</w:t>
            </w:r>
            <w:r w:rsidRPr="007D38B6">
              <w:rPr>
                <w:b/>
                <w:bCs/>
                <w:spacing w:val="-2"/>
              </w:rPr>
              <w:t xml:space="preserve"> </w:t>
            </w:r>
            <w:r w:rsidRPr="007D38B6">
              <w:rPr>
                <w:b/>
                <w:bCs/>
              </w:rPr>
              <w:t>decision:</w:t>
            </w:r>
          </w:p>
        </w:tc>
        <w:tc>
          <w:tcPr>
            <w:tcW w:w="1792" w:type="dxa"/>
            <w:tcBorders>
              <w:top w:val="single" w:sz="4" w:space="0" w:color="000000"/>
              <w:left w:val="single" w:sz="4" w:space="0" w:color="000000"/>
              <w:bottom w:val="single" w:sz="4" w:space="0" w:color="auto"/>
              <w:right w:val="single" w:sz="4" w:space="0" w:color="000000"/>
            </w:tcBorders>
          </w:tcPr>
          <w:p w14:paraId="35E9B278" w14:textId="5CCE919E" w:rsidR="00C07286" w:rsidRPr="007D38B6" w:rsidRDefault="00C07286" w:rsidP="00906BF7">
            <w:pPr>
              <w:pStyle w:val="TableParagraph"/>
              <w:tabs>
                <w:tab w:val="left" w:pos="718"/>
              </w:tabs>
              <w:kinsoku w:val="0"/>
              <w:overflowPunct w:val="0"/>
              <w:spacing w:line="210" w:lineRule="exact"/>
              <w:ind w:left="385"/>
              <w:rPr>
                <w:b/>
                <w:bCs/>
              </w:rPr>
            </w:pPr>
          </w:p>
        </w:tc>
      </w:tr>
    </w:tbl>
    <w:p w14:paraId="343192DC" w14:textId="5D8E3B73" w:rsidR="00C07286" w:rsidRDefault="00C07286" w:rsidP="00C07286">
      <w:pPr>
        <w:pStyle w:val="BodyText"/>
        <w:kinsoku w:val="0"/>
        <w:overflowPunct w:val="0"/>
        <w:spacing w:before="11"/>
        <w:rPr>
          <w:i/>
          <w:iCs/>
          <w:sz w:val="22"/>
          <w:szCs w:val="22"/>
        </w:rPr>
      </w:pPr>
    </w:p>
    <w:p w14:paraId="630A8194" w14:textId="73EDC99C" w:rsidR="00C35E8A" w:rsidRDefault="00C35E8A" w:rsidP="00C07286">
      <w:pPr>
        <w:pStyle w:val="BodyText"/>
        <w:kinsoku w:val="0"/>
        <w:overflowPunct w:val="0"/>
        <w:spacing w:before="11"/>
        <w:rPr>
          <w:i/>
          <w:iCs/>
          <w:sz w:val="22"/>
          <w:szCs w:val="22"/>
        </w:rPr>
      </w:pPr>
    </w:p>
    <w:p w14:paraId="78001EDB" w14:textId="37F2BABE" w:rsidR="00C35E8A" w:rsidRPr="007D38B6" w:rsidRDefault="00C35E8A" w:rsidP="00C35E8A">
      <w:pPr>
        <w:pStyle w:val="Heading2"/>
        <w:ind w:left="1134" w:hanging="567"/>
        <w:rPr>
          <w:szCs w:val="22"/>
        </w:rPr>
      </w:pPr>
      <w:bookmarkStart w:id="26" w:name="_Toc137738485"/>
      <w:r w:rsidRPr="007D38B6">
        <w:rPr>
          <w:szCs w:val="22"/>
        </w:rPr>
        <w:t>Statement</w:t>
      </w:r>
      <w:r w:rsidRPr="007D38B6">
        <w:rPr>
          <w:spacing w:val="-2"/>
          <w:szCs w:val="22"/>
        </w:rPr>
        <w:t xml:space="preserve"> </w:t>
      </w:r>
      <w:r w:rsidRPr="007D38B6">
        <w:rPr>
          <w:szCs w:val="22"/>
        </w:rPr>
        <w:t>of</w:t>
      </w:r>
      <w:r w:rsidRPr="007D38B6">
        <w:rPr>
          <w:spacing w:val="-3"/>
          <w:szCs w:val="22"/>
        </w:rPr>
        <w:t xml:space="preserve"> </w:t>
      </w:r>
      <w:r w:rsidRPr="007D38B6">
        <w:rPr>
          <w:szCs w:val="22"/>
        </w:rPr>
        <w:t>complaint</w:t>
      </w:r>
      <w:r w:rsidRPr="007D38B6">
        <w:rPr>
          <w:spacing w:val="-1"/>
          <w:szCs w:val="22"/>
        </w:rPr>
        <w:t xml:space="preserve"> </w:t>
      </w:r>
      <w:r w:rsidRPr="007D38B6">
        <w:rPr>
          <w:szCs w:val="22"/>
        </w:rPr>
        <w:t>/</w:t>
      </w:r>
      <w:r w:rsidRPr="007D38B6">
        <w:rPr>
          <w:spacing w:val="-2"/>
          <w:szCs w:val="22"/>
        </w:rPr>
        <w:t xml:space="preserve"> </w:t>
      </w:r>
      <w:r w:rsidRPr="007D38B6">
        <w:rPr>
          <w:szCs w:val="22"/>
        </w:rPr>
        <w:t>appeal:</w:t>
      </w:r>
      <w:bookmarkEnd w:id="26"/>
    </w:p>
    <w:p w14:paraId="37AC9D63" w14:textId="355FD91E" w:rsidR="00C35E8A" w:rsidRPr="007D38B6" w:rsidRDefault="00C35E8A" w:rsidP="00C35E8A">
      <w:pPr>
        <w:pStyle w:val="BodyText"/>
        <w:kinsoku w:val="0"/>
        <w:overflowPunct w:val="0"/>
        <w:ind w:left="567" w:right="140"/>
        <w:rPr>
          <w:iCs/>
          <w:sz w:val="22"/>
          <w:szCs w:val="22"/>
        </w:rPr>
      </w:pPr>
      <w:r w:rsidRPr="007D38B6">
        <w:rPr>
          <w:iCs/>
          <w:sz w:val="22"/>
          <w:szCs w:val="22"/>
        </w:rPr>
        <w:t>Please use this space to write a statement describing the issue(s) of complaint/appeal.</w:t>
      </w:r>
      <w:r w:rsidRPr="007D38B6">
        <w:rPr>
          <w:iCs/>
          <w:spacing w:val="1"/>
          <w:sz w:val="22"/>
          <w:szCs w:val="22"/>
        </w:rPr>
        <w:t xml:space="preserve"> </w:t>
      </w:r>
      <w:r w:rsidRPr="007D38B6">
        <w:rPr>
          <w:iCs/>
          <w:sz w:val="22"/>
          <w:szCs w:val="22"/>
        </w:rPr>
        <w:t>Your statement should include:</w:t>
      </w:r>
    </w:p>
    <w:p w14:paraId="741EB31B" w14:textId="77777777" w:rsidR="00C35E8A" w:rsidRPr="007D38B6" w:rsidRDefault="00C35E8A" w:rsidP="00C35E8A">
      <w:pPr>
        <w:pStyle w:val="BodyText"/>
        <w:numPr>
          <w:ilvl w:val="0"/>
          <w:numId w:val="10"/>
        </w:numPr>
        <w:tabs>
          <w:tab w:val="left" w:pos="464"/>
        </w:tabs>
        <w:kinsoku w:val="0"/>
        <w:overflowPunct w:val="0"/>
        <w:adjustRightInd w:val="0"/>
        <w:spacing w:before="2" w:line="237" w:lineRule="auto"/>
        <w:ind w:left="1134" w:right="302" w:hanging="283"/>
        <w:rPr>
          <w:iCs/>
          <w:sz w:val="22"/>
          <w:szCs w:val="22"/>
        </w:rPr>
      </w:pPr>
      <w:r w:rsidRPr="007D38B6">
        <w:rPr>
          <w:iCs/>
          <w:sz w:val="22"/>
          <w:szCs w:val="22"/>
        </w:rPr>
        <w:t>a concise explanation of how you believe you meet the respective ground(s) under which you</w:t>
      </w:r>
      <w:r w:rsidRPr="007D38B6">
        <w:rPr>
          <w:iCs/>
          <w:spacing w:val="-53"/>
          <w:sz w:val="22"/>
          <w:szCs w:val="22"/>
        </w:rPr>
        <w:t xml:space="preserve"> </w:t>
      </w:r>
      <w:r w:rsidRPr="007D38B6">
        <w:rPr>
          <w:iCs/>
          <w:sz w:val="22"/>
          <w:szCs w:val="22"/>
        </w:rPr>
        <w:t>are</w:t>
      </w:r>
      <w:r w:rsidRPr="007D38B6">
        <w:rPr>
          <w:iCs/>
          <w:spacing w:val="-2"/>
          <w:sz w:val="22"/>
          <w:szCs w:val="22"/>
        </w:rPr>
        <w:t xml:space="preserve"> </w:t>
      </w:r>
      <w:r w:rsidRPr="007D38B6">
        <w:rPr>
          <w:iCs/>
          <w:sz w:val="22"/>
          <w:szCs w:val="22"/>
        </w:rPr>
        <w:t>making</w:t>
      </w:r>
      <w:r w:rsidRPr="007D38B6">
        <w:rPr>
          <w:iCs/>
          <w:spacing w:val="-1"/>
          <w:sz w:val="22"/>
          <w:szCs w:val="22"/>
        </w:rPr>
        <w:t xml:space="preserve"> </w:t>
      </w:r>
      <w:r w:rsidRPr="007D38B6">
        <w:rPr>
          <w:iCs/>
          <w:sz w:val="22"/>
          <w:szCs w:val="22"/>
        </w:rPr>
        <w:t>an</w:t>
      </w:r>
      <w:r w:rsidRPr="007D38B6">
        <w:rPr>
          <w:iCs/>
          <w:spacing w:val="-1"/>
          <w:sz w:val="22"/>
          <w:szCs w:val="22"/>
        </w:rPr>
        <w:t xml:space="preserve"> </w:t>
      </w:r>
      <w:r w:rsidRPr="007D38B6">
        <w:rPr>
          <w:iCs/>
          <w:sz w:val="22"/>
          <w:szCs w:val="22"/>
        </w:rPr>
        <w:t>appeal</w:t>
      </w:r>
      <w:r w:rsidRPr="007D38B6">
        <w:rPr>
          <w:iCs/>
          <w:spacing w:val="-1"/>
          <w:sz w:val="22"/>
          <w:szCs w:val="22"/>
        </w:rPr>
        <w:t xml:space="preserve"> </w:t>
      </w:r>
      <w:r w:rsidRPr="007D38B6">
        <w:rPr>
          <w:iCs/>
          <w:sz w:val="22"/>
          <w:szCs w:val="22"/>
        </w:rPr>
        <w:t>or complaint;</w:t>
      </w:r>
    </w:p>
    <w:p w14:paraId="58CA1256" w14:textId="77777777" w:rsidR="00C35E8A" w:rsidRPr="007D38B6" w:rsidRDefault="00C35E8A" w:rsidP="00C35E8A">
      <w:pPr>
        <w:pStyle w:val="BodyText"/>
        <w:numPr>
          <w:ilvl w:val="0"/>
          <w:numId w:val="10"/>
        </w:numPr>
        <w:tabs>
          <w:tab w:val="left" w:pos="464"/>
        </w:tabs>
        <w:kinsoku w:val="0"/>
        <w:overflowPunct w:val="0"/>
        <w:adjustRightInd w:val="0"/>
        <w:spacing w:line="244" w:lineRule="exact"/>
        <w:ind w:left="1134" w:hanging="283"/>
        <w:rPr>
          <w:iCs/>
          <w:sz w:val="22"/>
          <w:szCs w:val="22"/>
        </w:rPr>
      </w:pPr>
      <w:r w:rsidRPr="007D38B6">
        <w:rPr>
          <w:iCs/>
          <w:sz w:val="22"/>
          <w:szCs w:val="22"/>
        </w:rPr>
        <w:t>any</w:t>
      </w:r>
      <w:r w:rsidRPr="007D38B6">
        <w:rPr>
          <w:iCs/>
          <w:spacing w:val="-2"/>
          <w:sz w:val="22"/>
          <w:szCs w:val="22"/>
        </w:rPr>
        <w:t xml:space="preserve"> </w:t>
      </w:r>
      <w:r w:rsidRPr="007D38B6">
        <w:rPr>
          <w:iCs/>
          <w:sz w:val="22"/>
          <w:szCs w:val="22"/>
        </w:rPr>
        <w:t>steps</w:t>
      </w:r>
      <w:r w:rsidRPr="007D38B6">
        <w:rPr>
          <w:iCs/>
          <w:spacing w:val="-1"/>
          <w:sz w:val="22"/>
          <w:szCs w:val="22"/>
        </w:rPr>
        <w:t xml:space="preserve"> </w:t>
      </w:r>
      <w:r w:rsidRPr="007D38B6">
        <w:rPr>
          <w:iCs/>
          <w:sz w:val="22"/>
          <w:szCs w:val="22"/>
        </w:rPr>
        <w:t>that</w:t>
      </w:r>
      <w:r w:rsidRPr="007D38B6">
        <w:rPr>
          <w:iCs/>
          <w:spacing w:val="-2"/>
          <w:sz w:val="22"/>
          <w:szCs w:val="22"/>
        </w:rPr>
        <w:t xml:space="preserve"> </w:t>
      </w:r>
      <w:r w:rsidRPr="007D38B6">
        <w:rPr>
          <w:iCs/>
          <w:sz w:val="22"/>
          <w:szCs w:val="22"/>
        </w:rPr>
        <w:t>been</w:t>
      </w:r>
      <w:r w:rsidRPr="007D38B6">
        <w:rPr>
          <w:iCs/>
          <w:spacing w:val="-2"/>
          <w:sz w:val="22"/>
          <w:szCs w:val="22"/>
        </w:rPr>
        <w:t xml:space="preserve"> </w:t>
      </w:r>
      <w:r w:rsidRPr="007D38B6">
        <w:rPr>
          <w:iCs/>
          <w:sz w:val="22"/>
          <w:szCs w:val="22"/>
        </w:rPr>
        <w:t>taken</w:t>
      </w:r>
      <w:r w:rsidRPr="007D38B6">
        <w:rPr>
          <w:iCs/>
          <w:spacing w:val="-2"/>
          <w:sz w:val="22"/>
          <w:szCs w:val="22"/>
        </w:rPr>
        <w:t xml:space="preserve"> </w:t>
      </w:r>
      <w:r w:rsidRPr="007D38B6">
        <w:rPr>
          <w:iCs/>
          <w:sz w:val="22"/>
          <w:szCs w:val="22"/>
        </w:rPr>
        <w:t>to</w:t>
      </w:r>
      <w:r w:rsidRPr="007D38B6">
        <w:rPr>
          <w:iCs/>
          <w:spacing w:val="-2"/>
          <w:sz w:val="22"/>
          <w:szCs w:val="22"/>
        </w:rPr>
        <w:t xml:space="preserve"> </w:t>
      </w:r>
      <w:r w:rsidRPr="007D38B6">
        <w:rPr>
          <w:iCs/>
          <w:sz w:val="22"/>
          <w:szCs w:val="22"/>
        </w:rPr>
        <w:t>resolve</w:t>
      </w:r>
      <w:r w:rsidRPr="007D38B6">
        <w:rPr>
          <w:iCs/>
          <w:spacing w:val="-2"/>
          <w:sz w:val="22"/>
          <w:szCs w:val="22"/>
        </w:rPr>
        <w:t xml:space="preserve"> </w:t>
      </w:r>
      <w:r w:rsidRPr="007D38B6">
        <w:rPr>
          <w:iCs/>
          <w:sz w:val="22"/>
          <w:szCs w:val="22"/>
        </w:rPr>
        <w:t>the</w:t>
      </w:r>
      <w:r w:rsidRPr="007D38B6">
        <w:rPr>
          <w:iCs/>
          <w:spacing w:val="-2"/>
          <w:sz w:val="22"/>
          <w:szCs w:val="22"/>
        </w:rPr>
        <w:t xml:space="preserve"> </w:t>
      </w:r>
      <w:r w:rsidRPr="007D38B6">
        <w:rPr>
          <w:iCs/>
          <w:sz w:val="22"/>
          <w:szCs w:val="22"/>
        </w:rPr>
        <w:t>matter</w:t>
      </w:r>
    </w:p>
    <w:p w14:paraId="5B2E4D13" w14:textId="77777777" w:rsidR="00C35E8A" w:rsidRPr="007D38B6" w:rsidRDefault="00C35E8A" w:rsidP="00C35E8A">
      <w:pPr>
        <w:pStyle w:val="BodyText"/>
        <w:numPr>
          <w:ilvl w:val="0"/>
          <w:numId w:val="10"/>
        </w:numPr>
        <w:tabs>
          <w:tab w:val="left" w:pos="464"/>
        </w:tabs>
        <w:kinsoku w:val="0"/>
        <w:overflowPunct w:val="0"/>
        <w:adjustRightInd w:val="0"/>
        <w:spacing w:line="244" w:lineRule="exact"/>
        <w:ind w:left="1134" w:hanging="283"/>
        <w:rPr>
          <w:iCs/>
          <w:sz w:val="22"/>
          <w:szCs w:val="22"/>
        </w:rPr>
      </w:pPr>
      <w:r w:rsidRPr="007D38B6">
        <w:rPr>
          <w:iCs/>
          <w:sz w:val="22"/>
          <w:szCs w:val="22"/>
        </w:rPr>
        <w:t>details</w:t>
      </w:r>
      <w:r w:rsidRPr="007D38B6">
        <w:rPr>
          <w:iCs/>
          <w:spacing w:val="-1"/>
          <w:sz w:val="22"/>
          <w:szCs w:val="22"/>
        </w:rPr>
        <w:t xml:space="preserve"> </w:t>
      </w:r>
      <w:r w:rsidRPr="007D38B6">
        <w:rPr>
          <w:iCs/>
          <w:sz w:val="22"/>
          <w:szCs w:val="22"/>
        </w:rPr>
        <w:t>of</w:t>
      </w:r>
      <w:r w:rsidRPr="007D38B6">
        <w:rPr>
          <w:iCs/>
          <w:spacing w:val="-2"/>
          <w:sz w:val="22"/>
          <w:szCs w:val="22"/>
        </w:rPr>
        <w:t xml:space="preserve"> </w:t>
      </w:r>
      <w:r w:rsidRPr="007D38B6">
        <w:rPr>
          <w:iCs/>
          <w:sz w:val="22"/>
          <w:szCs w:val="22"/>
        </w:rPr>
        <w:t>any</w:t>
      </w:r>
      <w:r w:rsidRPr="007D38B6">
        <w:rPr>
          <w:iCs/>
          <w:spacing w:val="-2"/>
          <w:sz w:val="22"/>
          <w:szCs w:val="22"/>
        </w:rPr>
        <w:t xml:space="preserve"> </w:t>
      </w:r>
      <w:r w:rsidRPr="007D38B6">
        <w:rPr>
          <w:iCs/>
          <w:sz w:val="22"/>
          <w:szCs w:val="22"/>
        </w:rPr>
        <w:t>responses</w:t>
      </w:r>
      <w:r w:rsidRPr="007D38B6">
        <w:rPr>
          <w:iCs/>
          <w:spacing w:val="-1"/>
          <w:sz w:val="22"/>
          <w:szCs w:val="22"/>
        </w:rPr>
        <w:t xml:space="preserve"> </w:t>
      </w:r>
      <w:r w:rsidRPr="007D38B6">
        <w:rPr>
          <w:iCs/>
          <w:sz w:val="22"/>
          <w:szCs w:val="22"/>
        </w:rPr>
        <w:t>received</w:t>
      </w:r>
      <w:r w:rsidRPr="007D38B6">
        <w:rPr>
          <w:iCs/>
          <w:spacing w:val="-2"/>
          <w:sz w:val="22"/>
          <w:szCs w:val="22"/>
        </w:rPr>
        <w:t xml:space="preserve"> </w:t>
      </w:r>
      <w:r w:rsidRPr="007D38B6">
        <w:rPr>
          <w:iCs/>
          <w:sz w:val="22"/>
          <w:szCs w:val="22"/>
        </w:rPr>
        <w:t>from</w:t>
      </w:r>
      <w:r w:rsidRPr="007D38B6">
        <w:rPr>
          <w:iCs/>
          <w:spacing w:val="-3"/>
          <w:sz w:val="22"/>
          <w:szCs w:val="22"/>
        </w:rPr>
        <w:t xml:space="preserve"> </w:t>
      </w:r>
      <w:r w:rsidRPr="007D38B6">
        <w:rPr>
          <w:iCs/>
          <w:sz w:val="22"/>
          <w:szCs w:val="22"/>
        </w:rPr>
        <w:t>RADA</w:t>
      </w:r>
    </w:p>
    <w:p w14:paraId="1A4FB7F5" w14:textId="77777777" w:rsidR="00C35E8A" w:rsidRPr="007D38B6" w:rsidRDefault="00C35E8A" w:rsidP="00C35E8A">
      <w:pPr>
        <w:pStyle w:val="BodyText"/>
        <w:numPr>
          <w:ilvl w:val="0"/>
          <w:numId w:val="10"/>
        </w:numPr>
        <w:tabs>
          <w:tab w:val="left" w:pos="464"/>
        </w:tabs>
        <w:kinsoku w:val="0"/>
        <w:overflowPunct w:val="0"/>
        <w:adjustRightInd w:val="0"/>
        <w:spacing w:line="244" w:lineRule="exact"/>
        <w:ind w:left="1134" w:hanging="283"/>
        <w:rPr>
          <w:iCs/>
          <w:sz w:val="22"/>
          <w:szCs w:val="22"/>
        </w:rPr>
      </w:pPr>
      <w:r w:rsidRPr="007D38B6">
        <w:rPr>
          <w:iCs/>
          <w:sz w:val="22"/>
          <w:szCs w:val="22"/>
        </w:rPr>
        <w:t>a</w:t>
      </w:r>
      <w:r w:rsidRPr="007D38B6">
        <w:rPr>
          <w:iCs/>
          <w:spacing w:val="-3"/>
          <w:sz w:val="22"/>
          <w:szCs w:val="22"/>
        </w:rPr>
        <w:t xml:space="preserve"> </w:t>
      </w:r>
      <w:r w:rsidRPr="007D38B6">
        <w:rPr>
          <w:iCs/>
          <w:sz w:val="22"/>
          <w:szCs w:val="22"/>
        </w:rPr>
        <w:t>statement</w:t>
      </w:r>
      <w:r w:rsidRPr="007D38B6">
        <w:rPr>
          <w:iCs/>
          <w:spacing w:val="-2"/>
          <w:sz w:val="22"/>
          <w:szCs w:val="22"/>
        </w:rPr>
        <w:t xml:space="preserve"> </w:t>
      </w:r>
      <w:r w:rsidRPr="007D38B6">
        <w:rPr>
          <w:iCs/>
          <w:sz w:val="22"/>
          <w:szCs w:val="22"/>
        </w:rPr>
        <w:t>of</w:t>
      </w:r>
      <w:r w:rsidRPr="007D38B6">
        <w:rPr>
          <w:iCs/>
          <w:spacing w:val="-2"/>
          <w:sz w:val="22"/>
          <w:szCs w:val="22"/>
        </w:rPr>
        <w:t xml:space="preserve"> </w:t>
      </w:r>
      <w:r w:rsidRPr="007D38B6">
        <w:rPr>
          <w:iCs/>
          <w:sz w:val="22"/>
          <w:szCs w:val="22"/>
        </w:rPr>
        <w:t>why</w:t>
      </w:r>
      <w:r w:rsidRPr="007D38B6">
        <w:rPr>
          <w:iCs/>
          <w:spacing w:val="-2"/>
          <w:sz w:val="22"/>
          <w:szCs w:val="22"/>
        </w:rPr>
        <w:t xml:space="preserve"> </w:t>
      </w:r>
      <w:r w:rsidRPr="007D38B6">
        <w:rPr>
          <w:iCs/>
          <w:sz w:val="22"/>
          <w:szCs w:val="22"/>
        </w:rPr>
        <w:t>you</w:t>
      </w:r>
      <w:r w:rsidRPr="007D38B6">
        <w:rPr>
          <w:iCs/>
          <w:spacing w:val="-2"/>
          <w:sz w:val="22"/>
          <w:szCs w:val="22"/>
        </w:rPr>
        <w:t xml:space="preserve"> </w:t>
      </w:r>
      <w:r w:rsidRPr="007D38B6">
        <w:rPr>
          <w:iCs/>
          <w:sz w:val="22"/>
          <w:szCs w:val="22"/>
        </w:rPr>
        <w:t>feel</w:t>
      </w:r>
      <w:r w:rsidRPr="007D38B6">
        <w:rPr>
          <w:iCs/>
          <w:spacing w:val="-3"/>
          <w:sz w:val="22"/>
          <w:szCs w:val="22"/>
        </w:rPr>
        <w:t xml:space="preserve"> </w:t>
      </w:r>
      <w:r w:rsidRPr="007D38B6">
        <w:rPr>
          <w:iCs/>
          <w:sz w:val="22"/>
          <w:szCs w:val="22"/>
        </w:rPr>
        <w:t>the</w:t>
      </w:r>
      <w:r w:rsidRPr="007D38B6">
        <w:rPr>
          <w:iCs/>
          <w:spacing w:val="-3"/>
          <w:sz w:val="22"/>
          <w:szCs w:val="22"/>
        </w:rPr>
        <w:t xml:space="preserve"> </w:t>
      </w:r>
      <w:r w:rsidRPr="007D38B6">
        <w:rPr>
          <w:iCs/>
          <w:sz w:val="22"/>
          <w:szCs w:val="22"/>
        </w:rPr>
        <w:t>response(s)</w:t>
      </w:r>
      <w:r w:rsidRPr="007D38B6">
        <w:rPr>
          <w:iCs/>
          <w:spacing w:val="-1"/>
          <w:sz w:val="22"/>
          <w:szCs w:val="22"/>
        </w:rPr>
        <w:t xml:space="preserve"> </w:t>
      </w:r>
      <w:r w:rsidRPr="007D38B6">
        <w:rPr>
          <w:iCs/>
          <w:sz w:val="22"/>
          <w:szCs w:val="22"/>
        </w:rPr>
        <w:t>is/are</w:t>
      </w:r>
      <w:r w:rsidRPr="007D38B6">
        <w:rPr>
          <w:iCs/>
          <w:spacing w:val="-2"/>
          <w:sz w:val="22"/>
          <w:szCs w:val="22"/>
        </w:rPr>
        <w:t xml:space="preserve"> </w:t>
      </w:r>
      <w:r w:rsidRPr="007D38B6">
        <w:rPr>
          <w:iCs/>
          <w:sz w:val="22"/>
          <w:szCs w:val="22"/>
        </w:rPr>
        <w:t>unsatisfactory.</w:t>
      </w:r>
    </w:p>
    <w:p w14:paraId="045C6E6C" w14:textId="24244808" w:rsidR="00C35E8A" w:rsidRPr="007D38B6" w:rsidRDefault="00C35E8A" w:rsidP="00C07286">
      <w:pPr>
        <w:pStyle w:val="BodyText"/>
        <w:kinsoku w:val="0"/>
        <w:overflowPunct w:val="0"/>
        <w:spacing w:before="11"/>
        <w:rPr>
          <w:iCs/>
          <w:sz w:val="22"/>
          <w:szCs w:val="22"/>
        </w:rPr>
      </w:pPr>
    </w:p>
    <w:p w14:paraId="6CDBCA86" w14:textId="77777777" w:rsidR="00C07286" w:rsidRPr="007D38B6" w:rsidRDefault="00C07286" w:rsidP="00C07286">
      <w:pPr>
        <w:pStyle w:val="BodyText"/>
        <w:kinsoku w:val="0"/>
        <w:overflowPunct w:val="0"/>
        <w:spacing w:before="11"/>
        <w:rPr>
          <w:i/>
          <w:iCs/>
          <w:sz w:val="22"/>
          <w:szCs w:val="22"/>
        </w:rPr>
        <w:sectPr w:rsidR="00C07286" w:rsidRPr="007D38B6">
          <w:pgSz w:w="11910" w:h="16840"/>
          <w:pgMar w:top="1340" w:right="1280" w:bottom="920" w:left="900" w:header="0" w:footer="734" w:gutter="0"/>
          <w:cols w:space="720"/>
          <w:noEndnote/>
        </w:sectPr>
      </w:pPr>
    </w:p>
    <w:p w14:paraId="46F57742" w14:textId="77777777" w:rsidR="00C07286" w:rsidRPr="007D38B6" w:rsidRDefault="00C07286" w:rsidP="00C07286">
      <w:pPr>
        <w:pStyle w:val="BodyText"/>
        <w:kinsoku w:val="0"/>
        <w:overflowPunct w:val="0"/>
        <w:ind w:left="539"/>
        <w:rPr>
          <w:sz w:val="22"/>
          <w:szCs w:val="22"/>
        </w:rPr>
      </w:pPr>
      <w:r w:rsidRPr="007D38B6">
        <w:rPr>
          <w:noProof/>
          <w:sz w:val="22"/>
          <w:szCs w:val="22"/>
          <w:lang w:eastAsia="en-GB"/>
        </w:rPr>
        <w:lastRenderedPageBreak/>
        <mc:AlternateContent>
          <mc:Choice Requires="wpg">
            <w:drawing>
              <wp:inline distT="0" distB="0" distL="0" distR="0" wp14:anchorId="4F81BA6F" wp14:editId="712D6255">
                <wp:extent cx="5732145" cy="3072765"/>
                <wp:effectExtent l="0" t="0" r="20955" b="0"/>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3072765"/>
                          <a:chOff x="0" y="5"/>
                          <a:chExt cx="9027" cy="4839"/>
                        </a:xfrm>
                      </wpg:grpSpPr>
                      <wps:wsp>
                        <wps:cNvPr id="5" name="Freeform 10"/>
                        <wps:cNvSpPr>
                          <a:spLocks/>
                        </wps:cNvSpPr>
                        <wps:spPr bwMode="auto">
                          <a:xfrm>
                            <a:off x="9" y="9"/>
                            <a:ext cx="9006" cy="461"/>
                          </a:xfrm>
                          <a:custGeom>
                            <a:avLst/>
                            <a:gdLst>
                              <a:gd name="T0" fmla="*/ 9006 w 9006"/>
                              <a:gd name="T1" fmla="*/ 0 h 461"/>
                              <a:gd name="T2" fmla="*/ 0 w 9006"/>
                              <a:gd name="T3" fmla="*/ 0 h 461"/>
                              <a:gd name="T4" fmla="*/ 0 w 9006"/>
                              <a:gd name="T5" fmla="*/ 460 h 461"/>
                              <a:gd name="T6" fmla="*/ 9006 w 9006"/>
                              <a:gd name="T7" fmla="*/ 460 h 461"/>
                              <a:gd name="T8" fmla="*/ 9006 w 9006"/>
                              <a:gd name="T9" fmla="*/ 0 h 461"/>
                            </a:gdLst>
                            <a:ahLst/>
                            <a:cxnLst>
                              <a:cxn ang="0">
                                <a:pos x="T0" y="T1"/>
                              </a:cxn>
                              <a:cxn ang="0">
                                <a:pos x="T2" y="T3"/>
                              </a:cxn>
                              <a:cxn ang="0">
                                <a:pos x="T4" y="T5"/>
                              </a:cxn>
                              <a:cxn ang="0">
                                <a:pos x="T6" y="T7"/>
                              </a:cxn>
                              <a:cxn ang="0">
                                <a:pos x="T8" y="T9"/>
                              </a:cxn>
                            </a:cxnLst>
                            <a:rect l="0" t="0" r="r" b="b"/>
                            <a:pathLst>
                              <a:path w="9006" h="461">
                                <a:moveTo>
                                  <a:pt x="9006" y="0"/>
                                </a:moveTo>
                                <a:lnTo>
                                  <a:pt x="0" y="0"/>
                                </a:lnTo>
                                <a:lnTo>
                                  <a:pt x="0" y="460"/>
                                </a:lnTo>
                                <a:lnTo>
                                  <a:pt x="9006" y="460"/>
                                </a:lnTo>
                                <a:lnTo>
                                  <a:pt x="9006"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0" y="9"/>
                            <a:ext cx="9027" cy="4835"/>
                          </a:xfrm>
                          <a:custGeom>
                            <a:avLst/>
                            <a:gdLst>
                              <a:gd name="T0" fmla="*/ 9026 w 9027"/>
                              <a:gd name="T1" fmla="*/ 0 h 4835"/>
                              <a:gd name="T2" fmla="*/ 9016 w 9027"/>
                              <a:gd name="T3" fmla="*/ 0 h 4835"/>
                              <a:gd name="T4" fmla="*/ 9016 w 9027"/>
                              <a:gd name="T5" fmla="*/ 460 h 4835"/>
                              <a:gd name="T6" fmla="*/ 9016 w 9027"/>
                              <a:gd name="T7" fmla="*/ 470 h 4835"/>
                              <a:gd name="T8" fmla="*/ 9016 w 9027"/>
                              <a:gd name="T9" fmla="*/ 4825 h 4835"/>
                              <a:gd name="T10" fmla="*/ 9 w 9027"/>
                              <a:gd name="T11" fmla="*/ 4825 h 4835"/>
                              <a:gd name="T12" fmla="*/ 9 w 9027"/>
                              <a:gd name="T13" fmla="*/ 470 h 4835"/>
                              <a:gd name="T14" fmla="*/ 9016 w 9027"/>
                              <a:gd name="T15" fmla="*/ 470 h 4835"/>
                              <a:gd name="T16" fmla="*/ 9016 w 9027"/>
                              <a:gd name="T17" fmla="*/ 460 h 4835"/>
                              <a:gd name="T18" fmla="*/ 9 w 9027"/>
                              <a:gd name="T19" fmla="*/ 460 h 4835"/>
                              <a:gd name="T20" fmla="*/ 9 w 9027"/>
                              <a:gd name="T21" fmla="*/ 0 h 4835"/>
                              <a:gd name="T22" fmla="*/ 0 w 9027"/>
                              <a:gd name="T23" fmla="*/ 0 h 4835"/>
                              <a:gd name="T24" fmla="*/ 0 w 9027"/>
                              <a:gd name="T25" fmla="*/ 460 h 4835"/>
                              <a:gd name="T26" fmla="*/ 0 w 9027"/>
                              <a:gd name="T27" fmla="*/ 470 h 4835"/>
                              <a:gd name="T28" fmla="*/ 0 w 9027"/>
                              <a:gd name="T29" fmla="*/ 4825 h 4835"/>
                              <a:gd name="T30" fmla="*/ 0 w 9027"/>
                              <a:gd name="T31" fmla="*/ 4825 h 4835"/>
                              <a:gd name="T32" fmla="*/ 0 w 9027"/>
                              <a:gd name="T33" fmla="*/ 4834 h 4835"/>
                              <a:gd name="T34" fmla="*/ 9 w 9027"/>
                              <a:gd name="T35" fmla="*/ 4834 h 4835"/>
                              <a:gd name="T36" fmla="*/ 9016 w 9027"/>
                              <a:gd name="T37" fmla="*/ 4834 h 4835"/>
                              <a:gd name="T38" fmla="*/ 9026 w 9027"/>
                              <a:gd name="T39" fmla="*/ 4834 h 4835"/>
                              <a:gd name="T40" fmla="*/ 9026 w 9027"/>
                              <a:gd name="T41" fmla="*/ 4825 h 4835"/>
                              <a:gd name="T42" fmla="*/ 9026 w 9027"/>
                              <a:gd name="T43" fmla="*/ 4825 h 4835"/>
                              <a:gd name="T44" fmla="*/ 9026 w 9027"/>
                              <a:gd name="T45" fmla="*/ 470 h 4835"/>
                              <a:gd name="T46" fmla="*/ 9026 w 9027"/>
                              <a:gd name="T47" fmla="*/ 460 h 4835"/>
                              <a:gd name="T48" fmla="*/ 9026 w 9027"/>
                              <a:gd name="T49" fmla="*/ 0 h 48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027" h="4835">
                                <a:moveTo>
                                  <a:pt x="9026" y="0"/>
                                </a:moveTo>
                                <a:lnTo>
                                  <a:pt x="9016" y="0"/>
                                </a:lnTo>
                                <a:lnTo>
                                  <a:pt x="9016" y="460"/>
                                </a:lnTo>
                                <a:lnTo>
                                  <a:pt x="9016" y="470"/>
                                </a:lnTo>
                                <a:lnTo>
                                  <a:pt x="9016" y="4825"/>
                                </a:lnTo>
                                <a:lnTo>
                                  <a:pt x="9" y="4825"/>
                                </a:lnTo>
                                <a:lnTo>
                                  <a:pt x="9" y="470"/>
                                </a:lnTo>
                                <a:lnTo>
                                  <a:pt x="9016" y="470"/>
                                </a:lnTo>
                                <a:lnTo>
                                  <a:pt x="9016" y="460"/>
                                </a:lnTo>
                                <a:lnTo>
                                  <a:pt x="9" y="460"/>
                                </a:lnTo>
                                <a:lnTo>
                                  <a:pt x="9" y="0"/>
                                </a:lnTo>
                                <a:lnTo>
                                  <a:pt x="0" y="0"/>
                                </a:lnTo>
                                <a:lnTo>
                                  <a:pt x="0" y="460"/>
                                </a:lnTo>
                                <a:lnTo>
                                  <a:pt x="0" y="470"/>
                                </a:lnTo>
                                <a:lnTo>
                                  <a:pt x="0" y="4825"/>
                                </a:lnTo>
                                <a:lnTo>
                                  <a:pt x="0" y="4825"/>
                                </a:lnTo>
                                <a:lnTo>
                                  <a:pt x="0" y="4834"/>
                                </a:lnTo>
                                <a:lnTo>
                                  <a:pt x="9" y="4834"/>
                                </a:lnTo>
                                <a:lnTo>
                                  <a:pt x="9016" y="4834"/>
                                </a:lnTo>
                                <a:lnTo>
                                  <a:pt x="9026" y="4834"/>
                                </a:lnTo>
                                <a:lnTo>
                                  <a:pt x="9026" y="4825"/>
                                </a:lnTo>
                                <a:lnTo>
                                  <a:pt x="9026" y="4825"/>
                                </a:lnTo>
                                <a:lnTo>
                                  <a:pt x="9026" y="470"/>
                                </a:lnTo>
                                <a:lnTo>
                                  <a:pt x="9026" y="460"/>
                                </a:lnTo>
                                <a:lnTo>
                                  <a:pt x="90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2"/>
                        <wps:cNvSpPr txBox="1">
                          <a:spLocks noChangeArrowheads="1"/>
                        </wps:cNvSpPr>
                        <wps:spPr bwMode="auto">
                          <a:xfrm>
                            <a:off x="5" y="5"/>
                            <a:ext cx="9017" cy="955"/>
                          </a:xfrm>
                          <a:prstGeom prst="rect">
                            <a:avLst/>
                          </a:prstGeom>
                          <a:solidFill>
                            <a:srgbClr val="D9D9D9"/>
                          </a:solidFill>
                          <a:ln w="6108">
                            <a:solidFill>
                              <a:srgbClr val="000000"/>
                            </a:solidFill>
                            <a:miter lim="800000"/>
                            <a:headEnd/>
                            <a:tailEnd/>
                          </a:ln>
                        </wps:spPr>
                        <wps:txbx>
                          <w:txbxContent>
                            <w:p w14:paraId="4CB18421" w14:textId="1D223C12" w:rsidR="00856F7A" w:rsidRPr="007D38B6" w:rsidRDefault="00D05CEF" w:rsidP="007D38B6">
                              <w:pPr>
                                <w:rPr>
                                  <w:lang w:eastAsia="zh-CN"/>
                                </w:rPr>
                              </w:pPr>
                              <w:r>
                                <w:t>Desired</w:t>
                              </w:r>
                              <w:r>
                                <w:rPr>
                                  <w:spacing w:val="-3"/>
                                </w:rPr>
                                <w:t xml:space="preserve"> </w:t>
                              </w:r>
                              <w:r>
                                <w:t>outcome(s):</w:t>
                              </w:r>
                            </w:p>
                            <w:p w14:paraId="4D93B6D0" w14:textId="266EE42B" w:rsidR="00D05CEF" w:rsidRPr="007D38B6" w:rsidRDefault="00D05CEF" w:rsidP="007D38B6">
                              <w:pPr>
                                <w:pStyle w:val="Heading2"/>
                                <w:rPr>
                                  <w:b w:val="0"/>
                                </w:rPr>
                              </w:pPr>
                              <w:bookmarkStart w:id="27" w:name="_Toc137738486"/>
                              <w:r w:rsidRPr="007D38B6">
                                <w:t>Please</w:t>
                              </w:r>
                              <w:r w:rsidRPr="007D38B6">
                                <w:rPr>
                                  <w:spacing w:val="-3"/>
                                </w:rPr>
                                <w:t xml:space="preserve"> </w:t>
                              </w:r>
                              <w:r w:rsidRPr="007D38B6">
                                <w:t>specify</w:t>
                              </w:r>
                              <w:r w:rsidRPr="007D38B6">
                                <w:rPr>
                                  <w:spacing w:val="-2"/>
                                </w:rPr>
                                <w:t xml:space="preserve"> </w:t>
                              </w:r>
                              <w:r w:rsidRPr="007D38B6">
                                <w:t>your</w:t>
                              </w:r>
                              <w:r w:rsidRPr="007D38B6">
                                <w:rPr>
                                  <w:spacing w:val="-2"/>
                                </w:rPr>
                                <w:t xml:space="preserve"> </w:t>
                              </w:r>
                              <w:r w:rsidRPr="007D38B6">
                                <w:t>desired</w:t>
                              </w:r>
                              <w:r w:rsidRPr="007D38B6">
                                <w:rPr>
                                  <w:spacing w:val="-2"/>
                                </w:rPr>
                                <w:t xml:space="preserve"> </w:t>
                              </w:r>
                              <w:r w:rsidRPr="007D38B6">
                                <w:t>outcomes</w:t>
                              </w:r>
                              <w:r w:rsidRPr="007D38B6">
                                <w:rPr>
                                  <w:spacing w:val="-2"/>
                                </w:rPr>
                                <w:t xml:space="preserve"> </w:t>
                              </w:r>
                              <w:r w:rsidRPr="007D38B6">
                                <w:t>or</w:t>
                              </w:r>
                              <w:r w:rsidRPr="007D38B6">
                                <w:rPr>
                                  <w:spacing w:val="-2"/>
                                </w:rPr>
                                <w:t xml:space="preserve"> </w:t>
                              </w:r>
                              <w:r w:rsidRPr="007D38B6">
                                <w:t>resolutions</w:t>
                              </w:r>
                              <w:r w:rsidRPr="007D38B6">
                                <w:rPr>
                                  <w:spacing w:val="-2"/>
                                </w:rPr>
                                <w:t xml:space="preserve"> </w:t>
                              </w:r>
                              <w:r w:rsidRPr="007D38B6">
                                <w:t>to</w:t>
                              </w:r>
                              <w:r w:rsidRPr="007D38B6">
                                <w:rPr>
                                  <w:spacing w:val="-2"/>
                                </w:rPr>
                                <w:t xml:space="preserve"> </w:t>
                              </w:r>
                              <w:r w:rsidRPr="007D38B6">
                                <w:t>your</w:t>
                              </w:r>
                              <w:r w:rsidRPr="007D38B6">
                                <w:rPr>
                                  <w:spacing w:val="-2"/>
                                </w:rPr>
                                <w:t xml:space="preserve"> </w:t>
                              </w:r>
                              <w:r w:rsidR="00856F7A">
                                <w:t>appeal or complaint</w:t>
                              </w:r>
                              <w:bookmarkEnd w:id="27"/>
                            </w:p>
                          </w:txbxContent>
                        </wps:txbx>
                        <wps:bodyPr rot="0" vert="horz" wrap="square" lIns="0" tIns="0" rIns="0" bIns="0" anchor="t" anchorCtr="0" upright="1">
                          <a:noAutofit/>
                        </wps:bodyPr>
                      </wps:wsp>
                    </wpg:wgp>
                  </a:graphicData>
                </a:graphic>
              </wp:inline>
            </w:drawing>
          </mc:Choice>
          <mc:Fallback>
            <w:pict>
              <v:group w14:anchorId="4F81BA6F" id="Group 9" o:spid="_x0000_s1026" style="width:451.35pt;height:241.95pt;mso-position-horizontal-relative:char;mso-position-vertical-relative:line" coordorigin=",5" coordsize="9027,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">
                <v:shape id="Freeform 10" o:spid="_x0000_s1027" style="position:absolute;left:9;top:9;width:9006;height:461;visibility:visible;mso-wrap-style:square;v-text-anchor:top" coordsize="9006,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" path="m9006,l,,,460r9006,l9006,xe" fillcolor="#d9d9d9" stroked="f">
                  <v:path arrowok="t" o:connecttype="custom" o:connectlocs="9006,0;0,0;0,460;9006,460;9006,0" o:connectangles="0,0,0,0,0"/>
                </v:shape>
                <v:shape id="Freeform 11" o:spid="_x0000_s1028" style="position:absolute;top:9;width:9027;height:4835;visibility:visible;mso-wrap-style:square;v-text-anchor:top" coordsize="9027,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" path="m9026,r-10,l9016,460r,10l9016,4825,9,4825,9,470r9007,l9016,460,9,460,9,,,,,460r,10l,4825r,l,4834r9,l9016,4834r10,l9026,4825r,l9026,470r,-10l9026,xe" fillcolor="black" stroked="f">
                  <v:path arrowok="t" o:connecttype="custom" o:connectlocs="9026,0;9016,0;9016,460;9016,470;9016,4825;9,4825;9,470;9016,470;9016,460;9,460;9,0;0,0;0,460;0,470;0,4825;0,4825;0,4834;9,4834;9016,4834;9026,4834;9026,4825;9026,4825;9026,470;9026,460;9026,0" o:connectangles="0,0,0,0,0,0,0,0,0,0,0,0,0,0,0,0,0,0,0,0,0,0,0,0,0"/>
                </v:shape>
                <v:shapetype id="_x0000_t202" coordsize="21600,21600" o:spt="202" path="m,l,21600r21600,l21600,xe">
                  <v:stroke joinstyle="miter"/>
                  <v:path gradientshapeok="t" o:connecttype="rect"/>
                </v:shapetype>
                <v:shape id="Text Box 12" o:spid="_x0000_s1029" type="#_x0000_t202" style="position:absolute;left:5;top:5;width:9017;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" fillcolor="#d9d9d9" strokeweight=".16967mm">
                  <v:textbox inset="0,0,0,0">
                    <w:txbxContent>
                      <w:p w14:paraId="4CB18421" w14:textId="1D223C12" w:rsidR="00856F7A" w:rsidRPr="007D38B6" w:rsidRDefault="00D05CEF" w:rsidP="007D38B6">
                        <w:pPr>
                          <w:rPr>
                            <w:lang w:eastAsia="zh-CN"/>
                          </w:rPr>
                        </w:pPr>
                        <w:r>
                          <w:t>Desired</w:t>
                        </w:r>
                        <w:r>
                          <w:rPr>
                            <w:spacing w:val="-3"/>
                          </w:rPr>
                          <w:t xml:space="preserve"> </w:t>
                        </w:r>
                        <w:r>
                          <w:t>outcome(s):</w:t>
                        </w:r>
                      </w:p>
                      <w:p w14:paraId="4D93B6D0" w14:textId="266EE42B" w:rsidR="00D05CEF" w:rsidRPr="007D38B6" w:rsidRDefault="00D05CEF" w:rsidP="007D38B6">
                        <w:pPr>
                          <w:pStyle w:val="Heading2"/>
                          <w:rPr>
                            <w:b w:val="0"/>
                          </w:rPr>
                        </w:pPr>
                        <w:bookmarkStart w:id="28" w:name="_Toc137738486"/>
                        <w:r w:rsidRPr="007D38B6">
                          <w:t>Please</w:t>
                        </w:r>
                        <w:r w:rsidRPr="007D38B6">
                          <w:rPr>
                            <w:spacing w:val="-3"/>
                          </w:rPr>
                          <w:t xml:space="preserve"> </w:t>
                        </w:r>
                        <w:r w:rsidRPr="007D38B6">
                          <w:t>specify</w:t>
                        </w:r>
                        <w:r w:rsidRPr="007D38B6">
                          <w:rPr>
                            <w:spacing w:val="-2"/>
                          </w:rPr>
                          <w:t xml:space="preserve"> </w:t>
                        </w:r>
                        <w:r w:rsidRPr="007D38B6">
                          <w:t>your</w:t>
                        </w:r>
                        <w:r w:rsidRPr="007D38B6">
                          <w:rPr>
                            <w:spacing w:val="-2"/>
                          </w:rPr>
                          <w:t xml:space="preserve"> </w:t>
                        </w:r>
                        <w:r w:rsidRPr="007D38B6">
                          <w:t>desired</w:t>
                        </w:r>
                        <w:r w:rsidRPr="007D38B6">
                          <w:rPr>
                            <w:spacing w:val="-2"/>
                          </w:rPr>
                          <w:t xml:space="preserve"> </w:t>
                        </w:r>
                        <w:r w:rsidRPr="007D38B6">
                          <w:t>outcomes</w:t>
                        </w:r>
                        <w:r w:rsidRPr="007D38B6">
                          <w:rPr>
                            <w:spacing w:val="-2"/>
                          </w:rPr>
                          <w:t xml:space="preserve"> </w:t>
                        </w:r>
                        <w:r w:rsidRPr="007D38B6">
                          <w:t>or</w:t>
                        </w:r>
                        <w:r w:rsidRPr="007D38B6">
                          <w:rPr>
                            <w:spacing w:val="-2"/>
                          </w:rPr>
                          <w:t xml:space="preserve"> </w:t>
                        </w:r>
                        <w:r w:rsidRPr="007D38B6">
                          <w:t>resolutions</w:t>
                        </w:r>
                        <w:r w:rsidRPr="007D38B6">
                          <w:rPr>
                            <w:spacing w:val="-2"/>
                          </w:rPr>
                          <w:t xml:space="preserve"> </w:t>
                        </w:r>
                        <w:r w:rsidRPr="007D38B6">
                          <w:t>to</w:t>
                        </w:r>
                        <w:r w:rsidRPr="007D38B6">
                          <w:rPr>
                            <w:spacing w:val="-2"/>
                          </w:rPr>
                          <w:t xml:space="preserve"> </w:t>
                        </w:r>
                        <w:r w:rsidRPr="007D38B6">
                          <w:t>your</w:t>
                        </w:r>
                        <w:r w:rsidRPr="007D38B6">
                          <w:rPr>
                            <w:spacing w:val="-2"/>
                          </w:rPr>
                          <w:t xml:space="preserve"> </w:t>
                        </w:r>
                        <w:r w:rsidR="00856F7A">
                          <w:t>appeal or complaint</w:t>
                        </w:r>
                        <w:bookmarkEnd w:id="28"/>
                      </w:p>
                    </w:txbxContent>
                  </v:textbox>
                </v:shape>
                <w10:anchorlock/>
              </v:group>
            </w:pict>
          </mc:Fallback>
        </mc:AlternateContent>
      </w:r>
    </w:p>
    <w:p w14:paraId="51ECED20" w14:textId="77777777" w:rsidR="00C07286" w:rsidRPr="007D38B6" w:rsidRDefault="00C07286" w:rsidP="00C07286">
      <w:pPr>
        <w:pStyle w:val="BodyText"/>
        <w:kinsoku w:val="0"/>
        <w:overflowPunct w:val="0"/>
        <w:spacing w:before="7" w:after="1"/>
        <w:rPr>
          <w:i/>
          <w:iCs/>
          <w:sz w:val="22"/>
          <w:szCs w:val="22"/>
        </w:rPr>
      </w:pPr>
    </w:p>
    <w:tbl>
      <w:tblPr>
        <w:tblW w:w="0" w:type="auto"/>
        <w:tblInd w:w="550" w:type="dxa"/>
        <w:tblLayout w:type="fixed"/>
        <w:tblCellMar>
          <w:left w:w="0" w:type="dxa"/>
          <w:right w:w="0" w:type="dxa"/>
        </w:tblCellMar>
        <w:tblLook w:val="0000" w:firstRow="0" w:lastRow="0" w:firstColumn="0" w:lastColumn="0" w:noHBand="0" w:noVBand="0"/>
      </w:tblPr>
      <w:tblGrid>
        <w:gridCol w:w="2689"/>
        <w:gridCol w:w="6327"/>
      </w:tblGrid>
      <w:tr w:rsidR="00C07286" w:rsidRPr="00A500A9" w14:paraId="6B844AC3" w14:textId="77777777" w:rsidTr="00906BF7">
        <w:trPr>
          <w:trHeight w:val="1840"/>
        </w:trPr>
        <w:tc>
          <w:tcPr>
            <w:tcW w:w="2689" w:type="dxa"/>
            <w:tcBorders>
              <w:top w:val="single" w:sz="4" w:space="0" w:color="000000"/>
              <w:left w:val="single" w:sz="4" w:space="0" w:color="000000"/>
              <w:bottom w:val="single" w:sz="4" w:space="0" w:color="000000"/>
              <w:right w:val="single" w:sz="4" w:space="0" w:color="000000"/>
            </w:tcBorders>
          </w:tcPr>
          <w:p w14:paraId="0951CFC7" w14:textId="77777777" w:rsidR="00C07286" w:rsidRPr="007D38B6" w:rsidRDefault="00C07286" w:rsidP="007D38B6">
            <w:pPr>
              <w:pStyle w:val="Heading1"/>
              <w:rPr>
                <w:b w:val="0"/>
              </w:rPr>
            </w:pPr>
            <w:bookmarkStart w:id="29" w:name="_Toc137738487"/>
            <w:r w:rsidRPr="007D38B6">
              <w:t>DECLARATION:</w:t>
            </w:r>
            <w:bookmarkEnd w:id="29"/>
          </w:p>
        </w:tc>
        <w:tc>
          <w:tcPr>
            <w:tcW w:w="6327" w:type="dxa"/>
            <w:tcBorders>
              <w:top w:val="single" w:sz="4" w:space="0" w:color="000000"/>
              <w:left w:val="single" w:sz="4" w:space="0" w:color="000000"/>
              <w:bottom w:val="single" w:sz="4" w:space="0" w:color="000000"/>
              <w:right w:val="single" w:sz="4" w:space="0" w:color="000000"/>
            </w:tcBorders>
          </w:tcPr>
          <w:p w14:paraId="229CAF08" w14:textId="01B879B8" w:rsidR="00C07286" w:rsidRPr="007D38B6" w:rsidRDefault="00C07286" w:rsidP="00906BF7">
            <w:pPr>
              <w:pStyle w:val="TableParagraph"/>
              <w:kinsoku w:val="0"/>
              <w:overflowPunct w:val="0"/>
              <w:ind w:left="108" w:right="140"/>
            </w:pPr>
            <w:r w:rsidRPr="007D38B6">
              <w:t>I confirm that the above details and any attached documentation is a</w:t>
            </w:r>
            <w:r w:rsidRPr="007D38B6">
              <w:rPr>
                <w:spacing w:val="-54"/>
              </w:rPr>
              <w:t xml:space="preserve"> </w:t>
            </w:r>
            <w:r w:rsidRPr="007D38B6">
              <w:t xml:space="preserve">true reflection of events to the best of my knowledge and that it </w:t>
            </w:r>
            <w:r w:rsidR="00856F7A">
              <w:t>does not</w:t>
            </w:r>
            <w:r w:rsidRPr="007D38B6">
              <w:t xml:space="preserve"> contain any false or fraudulent information. I agree to the</w:t>
            </w:r>
            <w:r w:rsidRPr="007D38B6">
              <w:rPr>
                <w:spacing w:val="1"/>
              </w:rPr>
              <w:t xml:space="preserve"> </w:t>
            </w:r>
            <w:r w:rsidRPr="007D38B6">
              <w:t>investigating officer on behalf of RADA sharing details of this case,</w:t>
            </w:r>
            <w:r w:rsidRPr="007D38B6">
              <w:rPr>
                <w:spacing w:val="1"/>
              </w:rPr>
              <w:t xml:space="preserve"> </w:t>
            </w:r>
            <w:r w:rsidRPr="007D38B6">
              <w:t xml:space="preserve">including information from my application, with other persons as </w:t>
            </w:r>
            <w:r w:rsidR="00856F7A">
              <w:t>part of</w:t>
            </w:r>
            <w:r w:rsidRPr="007D38B6">
              <w:rPr>
                <w:spacing w:val="-2"/>
              </w:rPr>
              <w:t xml:space="preserve"> </w:t>
            </w:r>
            <w:r w:rsidRPr="007D38B6">
              <w:t>any</w:t>
            </w:r>
            <w:r w:rsidRPr="007D38B6">
              <w:rPr>
                <w:spacing w:val="-2"/>
              </w:rPr>
              <w:t xml:space="preserve"> </w:t>
            </w:r>
            <w:r w:rsidRPr="007D38B6">
              <w:t>investigation</w:t>
            </w:r>
            <w:r w:rsidRPr="007D38B6">
              <w:rPr>
                <w:spacing w:val="-2"/>
              </w:rPr>
              <w:t xml:space="preserve"> </w:t>
            </w:r>
            <w:r w:rsidRPr="007D38B6">
              <w:t>and</w:t>
            </w:r>
            <w:r w:rsidRPr="007D38B6">
              <w:rPr>
                <w:spacing w:val="-1"/>
              </w:rPr>
              <w:t xml:space="preserve"> </w:t>
            </w:r>
            <w:r w:rsidRPr="007D38B6">
              <w:t>to</w:t>
            </w:r>
            <w:r w:rsidRPr="007D38B6">
              <w:rPr>
                <w:spacing w:val="-2"/>
              </w:rPr>
              <w:t xml:space="preserve"> </w:t>
            </w:r>
            <w:r w:rsidRPr="007D38B6">
              <w:t>retain</w:t>
            </w:r>
            <w:r w:rsidRPr="007D38B6">
              <w:rPr>
                <w:spacing w:val="-2"/>
              </w:rPr>
              <w:t xml:space="preserve"> </w:t>
            </w:r>
            <w:r w:rsidRPr="007D38B6">
              <w:t>a</w:t>
            </w:r>
            <w:r w:rsidRPr="007D38B6">
              <w:rPr>
                <w:spacing w:val="-1"/>
              </w:rPr>
              <w:t xml:space="preserve"> </w:t>
            </w:r>
            <w:r w:rsidRPr="007D38B6">
              <w:t>record</w:t>
            </w:r>
            <w:r w:rsidRPr="007D38B6">
              <w:rPr>
                <w:spacing w:val="-2"/>
              </w:rPr>
              <w:t xml:space="preserve"> </w:t>
            </w:r>
            <w:r w:rsidRPr="007D38B6">
              <w:t>of</w:t>
            </w:r>
            <w:r w:rsidRPr="007D38B6">
              <w:rPr>
                <w:spacing w:val="-2"/>
              </w:rPr>
              <w:t xml:space="preserve"> </w:t>
            </w:r>
            <w:r w:rsidRPr="007D38B6">
              <w:t>that</w:t>
            </w:r>
            <w:r w:rsidRPr="007D38B6">
              <w:rPr>
                <w:spacing w:val="-1"/>
              </w:rPr>
              <w:t xml:space="preserve"> </w:t>
            </w:r>
            <w:r w:rsidRPr="007D38B6">
              <w:t>investigation,</w:t>
            </w:r>
            <w:r w:rsidRPr="007D38B6">
              <w:rPr>
                <w:spacing w:val="-2"/>
              </w:rPr>
              <w:t xml:space="preserve"> </w:t>
            </w:r>
            <w:r w:rsidRPr="007D38B6">
              <w:t>in</w:t>
            </w:r>
          </w:p>
          <w:p w14:paraId="6FF3800C" w14:textId="70DA3279" w:rsidR="00C07286" w:rsidRPr="007D38B6" w:rsidRDefault="00C07286" w:rsidP="00906BF7">
            <w:pPr>
              <w:pStyle w:val="TableParagraph"/>
              <w:kinsoku w:val="0"/>
              <w:overflowPunct w:val="0"/>
              <w:spacing w:line="230" w:lineRule="atLeast"/>
              <w:ind w:left="108" w:right="497"/>
            </w:pPr>
            <w:r w:rsidRPr="007D38B6">
              <w:t>accordance with the RADA Admissions Appeals and Complaints</w:t>
            </w:r>
            <w:r w:rsidR="00856F7A">
              <w:t xml:space="preserve"> Policy and </w:t>
            </w:r>
            <w:r w:rsidRPr="007D38B6">
              <w:rPr>
                <w:spacing w:val="-53"/>
              </w:rPr>
              <w:t xml:space="preserve"> </w:t>
            </w:r>
            <w:r w:rsidRPr="007D38B6">
              <w:t>Procedure.</w:t>
            </w:r>
          </w:p>
        </w:tc>
      </w:tr>
      <w:tr w:rsidR="00C07286" w:rsidRPr="00A500A9" w14:paraId="4564FF4F" w14:textId="77777777" w:rsidTr="00906BF7">
        <w:trPr>
          <w:trHeight w:val="459"/>
        </w:trPr>
        <w:tc>
          <w:tcPr>
            <w:tcW w:w="2689" w:type="dxa"/>
            <w:tcBorders>
              <w:top w:val="single" w:sz="4" w:space="0" w:color="000000"/>
              <w:left w:val="single" w:sz="4" w:space="0" w:color="000000"/>
              <w:bottom w:val="single" w:sz="4" w:space="0" w:color="000000"/>
              <w:right w:val="single" w:sz="4" w:space="0" w:color="000000"/>
            </w:tcBorders>
          </w:tcPr>
          <w:p w14:paraId="4D35052A" w14:textId="77777777" w:rsidR="00C07286" w:rsidRPr="007D38B6" w:rsidRDefault="00C07286" w:rsidP="00906BF7">
            <w:pPr>
              <w:pStyle w:val="TableParagraph"/>
              <w:kinsoku w:val="0"/>
              <w:overflowPunct w:val="0"/>
              <w:spacing w:line="229" w:lineRule="exact"/>
              <w:rPr>
                <w:b/>
                <w:bCs/>
              </w:rPr>
            </w:pPr>
            <w:r w:rsidRPr="007D38B6">
              <w:rPr>
                <w:b/>
                <w:bCs/>
              </w:rPr>
              <w:t>Signature:</w:t>
            </w:r>
          </w:p>
        </w:tc>
        <w:tc>
          <w:tcPr>
            <w:tcW w:w="6327" w:type="dxa"/>
            <w:tcBorders>
              <w:top w:val="single" w:sz="4" w:space="0" w:color="000000"/>
              <w:left w:val="single" w:sz="4" w:space="0" w:color="000000"/>
              <w:bottom w:val="single" w:sz="4" w:space="0" w:color="000000"/>
              <w:right w:val="single" w:sz="4" w:space="0" w:color="000000"/>
            </w:tcBorders>
          </w:tcPr>
          <w:p w14:paraId="0613EC83" w14:textId="77777777" w:rsidR="00C07286" w:rsidRPr="007D38B6" w:rsidRDefault="00C07286" w:rsidP="00906BF7">
            <w:pPr>
              <w:pStyle w:val="TableParagraph"/>
              <w:kinsoku w:val="0"/>
              <w:overflowPunct w:val="0"/>
            </w:pPr>
          </w:p>
        </w:tc>
      </w:tr>
      <w:tr w:rsidR="00C07286" w:rsidRPr="00A500A9" w14:paraId="75D898E0" w14:textId="77777777" w:rsidTr="00906BF7">
        <w:trPr>
          <w:trHeight w:val="460"/>
        </w:trPr>
        <w:tc>
          <w:tcPr>
            <w:tcW w:w="2689" w:type="dxa"/>
            <w:tcBorders>
              <w:top w:val="single" w:sz="4" w:space="0" w:color="000000"/>
              <w:left w:val="single" w:sz="4" w:space="0" w:color="000000"/>
              <w:bottom w:val="single" w:sz="4" w:space="0" w:color="000000"/>
              <w:right w:val="single" w:sz="4" w:space="0" w:color="000000"/>
            </w:tcBorders>
          </w:tcPr>
          <w:p w14:paraId="4EA3497F" w14:textId="77777777" w:rsidR="00C07286" w:rsidRPr="007D38B6" w:rsidRDefault="00C07286" w:rsidP="00906BF7">
            <w:pPr>
              <w:pStyle w:val="TableParagraph"/>
              <w:kinsoku w:val="0"/>
              <w:overflowPunct w:val="0"/>
              <w:spacing w:line="229" w:lineRule="exact"/>
              <w:rPr>
                <w:b/>
                <w:bCs/>
              </w:rPr>
            </w:pPr>
            <w:r w:rsidRPr="007D38B6">
              <w:rPr>
                <w:b/>
                <w:bCs/>
              </w:rPr>
              <w:t>Date</w:t>
            </w:r>
            <w:r w:rsidRPr="007D38B6">
              <w:rPr>
                <w:b/>
                <w:bCs/>
                <w:spacing w:val="-2"/>
              </w:rPr>
              <w:t xml:space="preserve"> </w:t>
            </w:r>
            <w:r w:rsidRPr="007D38B6">
              <w:rPr>
                <w:b/>
                <w:bCs/>
              </w:rPr>
              <w:t>of</w:t>
            </w:r>
            <w:r w:rsidRPr="007D38B6">
              <w:rPr>
                <w:b/>
                <w:bCs/>
                <w:spacing w:val="-1"/>
              </w:rPr>
              <w:t xml:space="preserve"> </w:t>
            </w:r>
            <w:r w:rsidRPr="007D38B6">
              <w:rPr>
                <w:b/>
                <w:bCs/>
              </w:rPr>
              <w:t>submission:</w:t>
            </w:r>
          </w:p>
        </w:tc>
        <w:tc>
          <w:tcPr>
            <w:tcW w:w="6327" w:type="dxa"/>
            <w:tcBorders>
              <w:top w:val="single" w:sz="4" w:space="0" w:color="000000"/>
              <w:left w:val="single" w:sz="4" w:space="0" w:color="000000"/>
              <w:bottom w:val="single" w:sz="4" w:space="0" w:color="000000"/>
              <w:right w:val="single" w:sz="4" w:space="0" w:color="000000"/>
            </w:tcBorders>
          </w:tcPr>
          <w:p w14:paraId="69477822" w14:textId="77777777" w:rsidR="00C07286" w:rsidRPr="007D38B6" w:rsidRDefault="00C07286" w:rsidP="00906BF7">
            <w:pPr>
              <w:pStyle w:val="TableParagraph"/>
              <w:kinsoku w:val="0"/>
              <w:overflowPunct w:val="0"/>
            </w:pPr>
          </w:p>
        </w:tc>
      </w:tr>
    </w:tbl>
    <w:p w14:paraId="0157E3CD" w14:textId="595711E5" w:rsidR="008059BD" w:rsidRPr="007D38B6" w:rsidRDefault="008059BD" w:rsidP="008059BD">
      <w:pPr>
        <w:rPr>
          <w:rFonts w:ascii="Arial" w:hAnsi="Arial" w:cs="Arial"/>
        </w:rPr>
      </w:pPr>
    </w:p>
    <w:p w14:paraId="7C5666F0" w14:textId="0A2BA700" w:rsidR="008059BD" w:rsidRPr="007D38B6" w:rsidRDefault="008059BD" w:rsidP="008059BD">
      <w:pPr>
        <w:rPr>
          <w:rFonts w:ascii="Arial" w:hAnsi="Arial" w:cs="Arial"/>
        </w:rPr>
      </w:pPr>
    </w:p>
    <w:p w14:paraId="47B25722" w14:textId="34AB26DC" w:rsidR="008059BD" w:rsidRPr="007D38B6" w:rsidRDefault="008059BD" w:rsidP="008059BD">
      <w:pPr>
        <w:rPr>
          <w:rFonts w:ascii="Arial" w:hAnsi="Arial" w:cs="Arial"/>
        </w:rPr>
      </w:pPr>
    </w:p>
    <w:p w14:paraId="24FEA6CE" w14:textId="497FA1BD" w:rsidR="008059BD" w:rsidRPr="007D38B6" w:rsidRDefault="008059BD" w:rsidP="008059BD">
      <w:pPr>
        <w:rPr>
          <w:rFonts w:ascii="Arial" w:hAnsi="Arial" w:cs="Arial"/>
        </w:rPr>
      </w:pPr>
    </w:p>
    <w:p w14:paraId="406CA0CF" w14:textId="77777777" w:rsidR="008059BD" w:rsidRPr="007D38B6" w:rsidRDefault="008059BD" w:rsidP="008059BD">
      <w:pPr>
        <w:rPr>
          <w:rFonts w:ascii="Arial" w:hAnsi="Arial" w:cs="Arial"/>
        </w:rPr>
      </w:pPr>
    </w:p>
    <w:sectPr w:rsidR="008059BD" w:rsidRPr="007D38B6" w:rsidSect="004E25A3">
      <w:footerReference w:type="default" r:id="rId17"/>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9A15" w14:textId="77777777" w:rsidR="00D05CEF" w:rsidRDefault="00D05CEF">
      <w:pPr>
        <w:spacing w:after="0" w:line="240" w:lineRule="auto"/>
      </w:pPr>
      <w:r>
        <w:separator/>
      </w:r>
    </w:p>
  </w:endnote>
  <w:endnote w:type="continuationSeparator" w:id="0">
    <w:p w14:paraId="3AA56BE9" w14:textId="77777777" w:rsidR="00D05CEF" w:rsidRDefault="00D0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entury"/>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CDA1" w14:textId="77777777" w:rsidR="00D05CEF" w:rsidRDefault="00D05CEF">
    <w:pPr>
      <w:pStyle w:val="BodyText"/>
      <w:kinsoku w:val="0"/>
      <w:overflowPunct w:val="0"/>
      <w:spacing w:line="14" w:lineRule="auto"/>
      <w:rPr>
        <w:rFonts w:ascii="Times New Roman" w:hAnsi="Times New Roman" w:cs="Times New Roman"/>
      </w:rPr>
    </w:pPr>
    <w:r>
      <w:rPr>
        <w:noProof/>
        <w:lang w:eastAsia="en-GB"/>
      </w:rPr>
      <mc:AlternateContent>
        <mc:Choice Requires="wps">
          <w:drawing>
            <wp:anchor distT="0" distB="0" distL="114300" distR="114300" simplePos="0" relativeHeight="251663360" behindDoc="1" locked="0" layoutInCell="0" allowOverlap="1" wp14:anchorId="0ED23A92" wp14:editId="321DB773">
              <wp:simplePos x="0" y="0"/>
              <wp:positionH relativeFrom="page">
                <wp:posOffset>3706495</wp:posOffset>
              </wp:positionH>
              <wp:positionV relativeFrom="page">
                <wp:posOffset>10086975</wp:posOffset>
              </wp:positionV>
              <wp:extent cx="147320" cy="167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58D2A" w14:textId="366C7758" w:rsidR="00D05CEF" w:rsidRDefault="00D05CEF">
                          <w:pPr>
                            <w:pStyle w:val="BodyText"/>
                            <w:kinsoku w:val="0"/>
                            <w:overflowPunct w:val="0"/>
                            <w:spacing w:before="14"/>
                            <w:ind w:left="60"/>
                          </w:pPr>
                          <w:r>
                            <w:fldChar w:fldCharType="begin"/>
                          </w:r>
                          <w:r>
                            <w:instrText xml:space="preserve"> PAGE </w:instrText>
                          </w:r>
                          <w:r>
                            <w:fldChar w:fldCharType="separate"/>
                          </w:r>
                          <w:r w:rsidR="0017014A">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23A92" id="_x0000_t202" coordsize="21600,21600" o:spt="202" path="m,l,21600r21600,l21600,xe">
              <v:stroke joinstyle="miter"/>
              <v:path gradientshapeok="t" o:connecttype="rect"/>
            </v:shapetype>
            <v:shape id="Text Box 14" o:spid="_x0000_s1030" type="#_x0000_t202" style="position:absolute;margin-left:291.85pt;margin-top:794.25pt;width:11.6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IrgIAAKo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" o:allowincell="f" filled="f" stroked="f">
              <v:textbox inset="0,0,0,0">
                <w:txbxContent>
                  <w:p w14:paraId="51A58D2A" w14:textId="366C7758" w:rsidR="00D05CEF" w:rsidRDefault="00D05CEF">
                    <w:pPr>
                      <w:pStyle w:val="BodyText"/>
                      <w:kinsoku w:val="0"/>
                      <w:overflowPunct w:val="0"/>
                      <w:spacing w:before="14"/>
                      <w:ind w:left="60"/>
                    </w:pPr>
                    <w:r>
                      <w:fldChar w:fldCharType="begin"/>
                    </w:r>
                    <w:r>
                      <w:instrText xml:space="preserve"> PAGE </w:instrText>
                    </w:r>
                    <w:r>
                      <w:fldChar w:fldCharType="separate"/>
                    </w:r>
                    <w:r w:rsidR="0017014A">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003880"/>
      <w:docPartObj>
        <w:docPartGallery w:val="Page Numbers (Bottom of Page)"/>
        <w:docPartUnique/>
      </w:docPartObj>
    </w:sdtPr>
    <w:sdtEndPr>
      <w:rPr>
        <w:rFonts w:ascii="Arial" w:hAnsi="Arial" w:cs="Arial"/>
        <w:noProof/>
        <w:sz w:val="20"/>
        <w:szCs w:val="20"/>
      </w:rPr>
    </w:sdtEndPr>
    <w:sdtContent>
      <w:p w14:paraId="49796AF1" w14:textId="1823F2A4" w:rsidR="00D05CEF" w:rsidRPr="005311EB" w:rsidRDefault="00D05CEF" w:rsidP="00211243">
        <w:pPr>
          <w:pStyle w:val="Footer"/>
          <w:jc w:val="center"/>
          <w:rPr>
            <w:rFonts w:ascii="Arial" w:hAnsi="Arial" w:cs="Arial"/>
            <w:sz w:val="20"/>
            <w:szCs w:val="20"/>
          </w:rPr>
        </w:pPr>
        <w:r w:rsidRPr="005311EB">
          <w:rPr>
            <w:rFonts w:ascii="Arial" w:hAnsi="Arial" w:cs="Arial"/>
            <w:sz w:val="20"/>
            <w:szCs w:val="20"/>
          </w:rPr>
          <w:fldChar w:fldCharType="begin"/>
        </w:r>
        <w:r w:rsidRPr="005311EB">
          <w:rPr>
            <w:rFonts w:ascii="Arial" w:hAnsi="Arial" w:cs="Arial"/>
            <w:sz w:val="20"/>
            <w:szCs w:val="20"/>
          </w:rPr>
          <w:instrText xml:space="preserve"> PAGE   \* MERGEFORMAT </w:instrText>
        </w:r>
        <w:r w:rsidRPr="005311EB">
          <w:rPr>
            <w:rFonts w:ascii="Arial" w:hAnsi="Arial" w:cs="Arial"/>
            <w:sz w:val="20"/>
            <w:szCs w:val="20"/>
          </w:rPr>
          <w:fldChar w:fldCharType="separate"/>
        </w:r>
        <w:r w:rsidR="00C35E8A">
          <w:rPr>
            <w:rFonts w:ascii="Arial" w:hAnsi="Arial" w:cs="Arial"/>
            <w:noProof/>
            <w:sz w:val="20"/>
            <w:szCs w:val="20"/>
          </w:rPr>
          <w:t>11</w:t>
        </w:r>
        <w:r w:rsidRPr="005311EB">
          <w:rPr>
            <w:rFonts w:ascii="Arial" w:hAnsi="Arial" w:cs="Arial"/>
            <w:noProof/>
            <w:sz w:val="20"/>
            <w:szCs w:val="20"/>
          </w:rPr>
          <w:fldChar w:fldCharType="end"/>
        </w:r>
      </w:p>
    </w:sdtContent>
  </w:sdt>
  <w:p w14:paraId="520885AD" w14:textId="77777777" w:rsidR="00D05CEF" w:rsidRDefault="00D05CEF">
    <w:r w:rsidRPr="0003600D">
      <w:rPr>
        <w:noProof/>
        <w:lang w:eastAsia="en-GB"/>
      </w:rPr>
      <mc:AlternateContent>
        <mc:Choice Requires="wps">
          <w:drawing>
            <wp:anchor distT="0" distB="0" distL="114300" distR="114300" simplePos="0" relativeHeight="251661312" behindDoc="0" locked="0" layoutInCell="1" allowOverlap="1" wp14:anchorId="697D1BCE" wp14:editId="7FA09DDA">
              <wp:simplePos x="0" y="0"/>
              <wp:positionH relativeFrom="column">
                <wp:posOffset>-645795</wp:posOffset>
              </wp:positionH>
              <wp:positionV relativeFrom="paragraph">
                <wp:posOffset>251767</wp:posOffset>
              </wp:positionV>
              <wp:extent cx="7000875" cy="238125"/>
              <wp:effectExtent l="0" t="0" r="9525" b="9525"/>
              <wp:wrapNone/>
              <wp:docPr id="3" name="Rectangle 3"/>
              <wp:cNvGraphicFramePr/>
              <a:graphic xmlns:a="http://schemas.openxmlformats.org/drawingml/2006/main">
                <a:graphicData uri="http://schemas.microsoft.com/office/word/2010/wordprocessingShape">
                  <wps:wsp>
                    <wps:cNvSpPr/>
                    <wps:spPr>
                      <a:xfrm>
                        <a:off x="0" y="0"/>
                        <a:ext cx="7000875" cy="238125"/>
                      </a:xfrm>
                      <a:prstGeom prst="rect">
                        <a:avLst/>
                      </a:prstGeom>
                      <a:solidFill>
                        <a:srgbClr val="05E04F"/>
                      </a:solidFill>
                      <a:ln w="12700" cap="flat" cmpd="sng" algn="ctr">
                        <a:noFill/>
                        <a:prstDash val="solid"/>
                        <a:miter lim="800000"/>
                      </a:ln>
                      <a:effectLst/>
                    </wps:spPr>
                    <wps:txbx>
                      <w:txbxContent>
                        <w:p w14:paraId="4FD4A33D" w14:textId="77777777" w:rsidR="00D05CEF" w:rsidRPr="00467930" w:rsidRDefault="00D05CEF" w:rsidP="0021124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D1BCE" id="Rectangle 3" o:spid="_x0000_s1031" style="position:absolute;margin-left:-50.85pt;margin-top:19.8pt;width:551.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" fillcolor="#05e04f" stroked="f" strokeweight="1pt">
              <v:textbox>
                <w:txbxContent>
                  <w:p w14:paraId="4FD4A33D" w14:textId="77777777" w:rsidR="00D05CEF" w:rsidRPr="00467930" w:rsidRDefault="00D05CEF" w:rsidP="00211243">
                    <w:pPr>
                      <w:jc w:val="center"/>
                      <w:rPr>
                        <w:lang w:val="en-US"/>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5AB2" w14:textId="77777777" w:rsidR="00D05CEF" w:rsidRDefault="00D05CEF">
      <w:pPr>
        <w:spacing w:after="0" w:line="240" w:lineRule="auto"/>
      </w:pPr>
      <w:r>
        <w:separator/>
      </w:r>
    </w:p>
  </w:footnote>
  <w:footnote w:type="continuationSeparator" w:id="0">
    <w:p w14:paraId="26D516E8" w14:textId="77777777" w:rsidR="00D05CEF" w:rsidRDefault="00D05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B6CC1E12"/>
    <w:lvl w:ilvl="0">
      <w:start w:val="1"/>
      <w:numFmt w:val="decimal"/>
      <w:lvlText w:val="%1"/>
      <w:lvlJc w:val="left"/>
      <w:pPr>
        <w:ind w:left="1107" w:hanging="568"/>
      </w:pPr>
      <w:rPr>
        <w:rFonts w:ascii="Arial" w:hAnsi="Arial" w:cs="Arial"/>
        <w:b w:val="0"/>
        <w:bCs w:val="0"/>
        <w:w w:val="100"/>
        <w:sz w:val="22"/>
        <w:szCs w:val="20"/>
      </w:rPr>
    </w:lvl>
    <w:lvl w:ilvl="1">
      <w:numFmt w:val="bullet"/>
      <w:lvlText w:val=""/>
      <w:lvlJc w:val="left"/>
      <w:pPr>
        <w:ind w:left="1467" w:hanging="360"/>
      </w:pPr>
      <w:rPr>
        <w:rFonts w:ascii="Symbol" w:hAnsi="Symbol"/>
        <w:b w:val="0"/>
        <w:w w:val="100"/>
        <w:sz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1" w15:restartNumberingAfterBreak="0">
    <w:nsid w:val="00000403"/>
    <w:multiLevelType w:val="multilevel"/>
    <w:tmpl w:val="00000886"/>
    <w:lvl w:ilvl="0">
      <w:start w:val="1"/>
      <w:numFmt w:val="decimal"/>
      <w:lvlText w:val="%1"/>
      <w:lvlJc w:val="left"/>
      <w:pPr>
        <w:ind w:left="1107" w:hanging="568"/>
      </w:pPr>
      <w:rPr>
        <w:rFonts w:ascii="Arial" w:hAnsi="Arial" w:cs="Arial"/>
        <w:b w:val="0"/>
        <w:bCs w:val="0"/>
        <w:w w:val="100"/>
        <w:sz w:val="20"/>
        <w:szCs w:val="20"/>
      </w:rPr>
    </w:lvl>
    <w:lvl w:ilvl="1">
      <w:start w:val="1"/>
      <w:numFmt w:val="lowerLetter"/>
      <w:lvlText w:val="%2."/>
      <w:lvlJc w:val="left"/>
      <w:pPr>
        <w:ind w:left="1467" w:hanging="360"/>
      </w:pPr>
      <w:rPr>
        <w:rFonts w:ascii="Arial" w:hAnsi="Arial" w:cs="Arial"/>
        <w:b w:val="0"/>
        <w:bCs w:val="0"/>
        <w:w w:val="100"/>
        <w:sz w:val="20"/>
        <w:szCs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2" w15:restartNumberingAfterBreak="0">
    <w:nsid w:val="00000404"/>
    <w:multiLevelType w:val="multilevel"/>
    <w:tmpl w:val="00000887"/>
    <w:lvl w:ilvl="0">
      <w:start w:val="3"/>
      <w:numFmt w:val="lowerLetter"/>
      <w:lvlText w:val="%1."/>
      <w:lvlJc w:val="left"/>
      <w:pPr>
        <w:ind w:left="1467" w:hanging="360"/>
      </w:pPr>
      <w:rPr>
        <w:rFonts w:ascii="Arial" w:hAnsi="Arial" w:cs="Arial"/>
        <w:b w:val="0"/>
        <w:bCs w:val="0"/>
        <w:w w:val="100"/>
        <w:sz w:val="20"/>
        <w:szCs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3" w15:restartNumberingAfterBreak="0">
    <w:nsid w:val="00000405"/>
    <w:multiLevelType w:val="multilevel"/>
    <w:tmpl w:val="00000888"/>
    <w:lvl w:ilvl="0">
      <w:numFmt w:val="bullet"/>
      <w:lvlText w:val=""/>
      <w:lvlJc w:val="left"/>
      <w:pPr>
        <w:ind w:left="1464" w:hanging="360"/>
      </w:pPr>
      <w:rPr>
        <w:rFonts w:ascii="Symbol" w:hAnsi="Symbol"/>
        <w:b w:val="0"/>
        <w:w w:val="100"/>
        <w:sz w:val="20"/>
      </w:rPr>
    </w:lvl>
    <w:lvl w:ilvl="1">
      <w:numFmt w:val="bullet"/>
      <w:lvlText w:val="•"/>
      <w:lvlJc w:val="left"/>
      <w:pPr>
        <w:ind w:left="2286" w:hanging="360"/>
      </w:pPr>
    </w:lvl>
    <w:lvl w:ilvl="2">
      <w:numFmt w:val="bullet"/>
      <w:lvlText w:val="•"/>
      <w:lvlJc w:val="left"/>
      <w:pPr>
        <w:ind w:left="3113" w:hanging="360"/>
      </w:pPr>
    </w:lvl>
    <w:lvl w:ilvl="3">
      <w:numFmt w:val="bullet"/>
      <w:lvlText w:val="•"/>
      <w:lvlJc w:val="left"/>
      <w:pPr>
        <w:ind w:left="3939" w:hanging="360"/>
      </w:pPr>
    </w:lvl>
    <w:lvl w:ilvl="4">
      <w:numFmt w:val="bullet"/>
      <w:lvlText w:val="•"/>
      <w:lvlJc w:val="left"/>
      <w:pPr>
        <w:ind w:left="4766" w:hanging="360"/>
      </w:pPr>
    </w:lvl>
    <w:lvl w:ilvl="5">
      <w:numFmt w:val="bullet"/>
      <w:lvlText w:val="•"/>
      <w:lvlJc w:val="left"/>
      <w:pPr>
        <w:ind w:left="5593" w:hanging="360"/>
      </w:pPr>
    </w:lvl>
    <w:lvl w:ilvl="6">
      <w:numFmt w:val="bullet"/>
      <w:lvlText w:val="•"/>
      <w:lvlJc w:val="left"/>
      <w:pPr>
        <w:ind w:left="6419" w:hanging="360"/>
      </w:pPr>
    </w:lvl>
    <w:lvl w:ilvl="7">
      <w:numFmt w:val="bullet"/>
      <w:lvlText w:val="•"/>
      <w:lvlJc w:val="left"/>
      <w:pPr>
        <w:ind w:left="7246" w:hanging="360"/>
      </w:pPr>
    </w:lvl>
    <w:lvl w:ilvl="8">
      <w:numFmt w:val="bullet"/>
      <w:lvlText w:val="•"/>
      <w:lvlJc w:val="left"/>
      <w:pPr>
        <w:ind w:left="8073" w:hanging="360"/>
      </w:pPr>
    </w:lvl>
  </w:abstractNum>
  <w:abstractNum w:abstractNumId="4" w15:restartNumberingAfterBreak="0">
    <w:nsid w:val="00000406"/>
    <w:multiLevelType w:val="multilevel"/>
    <w:tmpl w:val="00000889"/>
    <w:lvl w:ilvl="0">
      <w:numFmt w:val="bullet"/>
      <w:lvlText w:val=""/>
      <w:lvlJc w:val="left"/>
      <w:pPr>
        <w:ind w:left="467"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2" w:hanging="360"/>
      </w:pPr>
    </w:lvl>
    <w:lvl w:ilvl="8">
      <w:numFmt w:val="bullet"/>
      <w:lvlText w:val="•"/>
      <w:lvlJc w:val="left"/>
      <w:pPr>
        <w:ind w:left="7297" w:hanging="360"/>
      </w:pPr>
    </w:lvl>
  </w:abstractNum>
  <w:abstractNum w:abstractNumId="5" w15:restartNumberingAfterBreak="0">
    <w:nsid w:val="00000407"/>
    <w:multiLevelType w:val="multilevel"/>
    <w:tmpl w:val="0000088A"/>
    <w:lvl w:ilvl="0">
      <w:numFmt w:val="bullet"/>
      <w:lvlText w:val=""/>
      <w:lvlJc w:val="left"/>
      <w:pPr>
        <w:ind w:left="463" w:hanging="360"/>
      </w:pPr>
      <w:rPr>
        <w:rFonts w:ascii="Symbol" w:hAnsi="Symbol"/>
        <w:b w:val="0"/>
        <w:w w:val="100"/>
        <w:sz w:val="20"/>
      </w:rPr>
    </w:lvl>
    <w:lvl w:ilvl="1">
      <w:numFmt w:val="bullet"/>
      <w:lvlText w:val="•"/>
      <w:lvlJc w:val="left"/>
      <w:pPr>
        <w:ind w:left="1314" w:hanging="360"/>
      </w:pPr>
    </w:lvl>
    <w:lvl w:ilvl="2">
      <w:numFmt w:val="bullet"/>
      <w:lvlText w:val="•"/>
      <w:lvlJc w:val="left"/>
      <w:pPr>
        <w:ind w:left="2169" w:hanging="360"/>
      </w:pPr>
    </w:lvl>
    <w:lvl w:ilvl="3">
      <w:numFmt w:val="bullet"/>
      <w:lvlText w:val="•"/>
      <w:lvlJc w:val="left"/>
      <w:pPr>
        <w:ind w:left="3024" w:hanging="360"/>
      </w:pPr>
    </w:lvl>
    <w:lvl w:ilvl="4">
      <w:numFmt w:val="bullet"/>
      <w:lvlText w:val="•"/>
      <w:lvlJc w:val="left"/>
      <w:pPr>
        <w:ind w:left="3878" w:hanging="360"/>
      </w:pPr>
    </w:lvl>
    <w:lvl w:ilvl="5">
      <w:numFmt w:val="bullet"/>
      <w:lvlText w:val="•"/>
      <w:lvlJc w:val="left"/>
      <w:pPr>
        <w:ind w:left="4733" w:hanging="360"/>
      </w:pPr>
    </w:lvl>
    <w:lvl w:ilvl="6">
      <w:numFmt w:val="bullet"/>
      <w:lvlText w:val="•"/>
      <w:lvlJc w:val="left"/>
      <w:pPr>
        <w:ind w:left="5588" w:hanging="360"/>
      </w:pPr>
    </w:lvl>
    <w:lvl w:ilvl="7">
      <w:numFmt w:val="bullet"/>
      <w:lvlText w:val="•"/>
      <w:lvlJc w:val="left"/>
      <w:pPr>
        <w:ind w:left="6443" w:hanging="360"/>
      </w:pPr>
    </w:lvl>
    <w:lvl w:ilvl="8">
      <w:numFmt w:val="bullet"/>
      <w:lvlText w:val="•"/>
      <w:lvlJc w:val="left"/>
      <w:pPr>
        <w:ind w:left="7297" w:hanging="360"/>
      </w:pPr>
    </w:lvl>
  </w:abstractNum>
  <w:abstractNum w:abstractNumId="6" w15:restartNumberingAfterBreak="0">
    <w:nsid w:val="059A1715"/>
    <w:multiLevelType w:val="hybridMultilevel"/>
    <w:tmpl w:val="798C6870"/>
    <w:lvl w:ilvl="0" w:tplc="125CB33A">
      <w:start w:val="1"/>
      <w:numFmt w:val="decimal"/>
      <w:lvlText w:val="%1"/>
      <w:lvlJc w:val="left"/>
      <w:pPr>
        <w:ind w:left="537" w:hanging="375"/>
      </w:pPr>
      <w:rPr>
        <w:rFonts w:cs="Times New Roman" w:hint="default"/>
        <w:w w:val="105"/>
      </w:rPr>
    </w:lvl>
    <w:lvl w:ilvl="1" w:tplc="576C3A6C">
      <w:numFmt w:val="bullet"/>
      <w:lvlText w:val=""/>
      <w:lvlJc w:val="left"/>
      <w:pPr>
        <w:ind w:left="897" w:hanging="373"/>
      </w:pPr>
      <w:rPr>
        <w:rFonts w:ascii="Symbol" w:eastAsia="Times New Roman" w:hAnsi="Symbol" w:hint="default"/>
        <w:b w:val="0"/>
        <w:i w:val="0"/>
        <w:w w:val="100"/>
        <w:position w:val="-1"/>
        <w:sz w:val="22"/>
      </w:rPr>
    </w:lvl>
    <w:lvl w:ilvl="2" w:tplc="ACD28B02">
      <w:numFmt w:val="bullet"/>
      <w:lvlText w:val="•"/>
      <w:lvlJc w:val="left"/>
      <w:pPr>
        <w:ind w:left="1878" w:hanging="373"/>
      </w:pPr>
      <w:rPr>
        <w:rFonts w:hint="default"/>
      </w:rPr>
    </w:lvl>
    <w:lvl w:ilvl="3" w:tplc="507E67DE">
      <w:numFmt w:val="bullet"/>
      <w:lvlText w:val="•"/>
      <w:lvlJc w:val="left"/>
      <w:pPr>
        <w:ind w:left="2856" w:hanging="373"/>
      </w:pPr>
      <w:rPr>
        <w:rFonts w:hint="default"/>
      </w:rPr>
    </w:lvl>
    <w:lvl w:ilvl="4" w:tplc="15CE04E4">
      <w:numFmt w:val="bullet"/>
      <w:lvlText w:val="•"/>
      <w:lvlJc w:val="left"/>
      <w:pPr>
        <w:ind w:left="3835" w:hanging="373"/>
      </w:pPr>
      <w:rPr>
        <w:rFonts w:hint="default"/>
      </w:rPr>
    </w:lvl>
    <w:lvl w:ilvl="5" w:tplc="FA7AD57A">
      <w:numFmt w:val="bullet"/>
      <w:lvlText w:val="•"/>
      <w:lvlJc w:val="left"/>
      <w:pPr>
        <w:ind w:left="4813" w:hanging="373"/>
      </w:pPr>
      <w:rPr>
        <w:rFonts w:hint="default"/>
      </w:rPr>
    </w:lvl>
    <w:lvl w:ilvl="6" w:tplc="517085A2">
      <w:numFmt w:val="bullet"/>
      <w:lvlText w:val="•"/>
      <w:lvlJc w:val="left"/>
      <w:pPr>
        <w:ind w:left="5792" w:hanging="373"/>
      </w:pPr>
      <w:rPr>
        <w:rFonts w:hint="default"/>
      </w:rPr>
    </w:lvl>
    <w:lvl w:ilvl="7" w:tplc="22C8D47A">
      <w:numFmt w:val="bullet"/>
      <w:lvlText w:val="•"/>
      <w:lvlJc w:val="left"/>
      <w:pPr>
        <w:ind w:left="6770" w:hanging="373"/>
      </w:pPr>
      <w:rPr>
        <w:rFonts w:hint="default"/>
      </w:rPr>
    </w:lvl>
    <w:lvl w:ilvl="8" w:tplc="D326E162">
      <w:numFmt w:val="bullet"/>
      <w:lvlText w:val="•"/>
      <w:lvlJc w:val="left"/>
      <w:pPr>
        <w:ind w:left="7749" w:hanging="373"/>
      </w:pPr>
      <w:rPr>
        <w:rFonts w:hint="default"/>
      </w:rPr>
    </w:lvl>
  </w:abstractNum>
  <w:abstractNum w:abstractNumId="7" w15:restartNumberingAfterBreak="0">
    <w:nsid w:val="062A2EC8"/>
    <w:multiLevelType w:val="multilevel"/>
    <w:tmpl w:val="EC6CAAAC"/>
    <w:lvl w:ilvl="0">
      <w:start w:val="1"/>
      <w:numFmt w:val="bullet"/>
      <w:lvlText w:val=""/>
      <w:lvlJc w:val="left"/>
      <w:pPr>
        <w:ind w:left="130" w:hanging="568"/>
      </w:pPr>
      <w:rPr>
        <w:rFonts w:ascii="Symbol" w:hAnsi="Symbol" w:hint="default"/>
        <w:b w:val="0"/>
        <w:w w:val="100"/>
        <w:sz w:val="20"/>
      </w:rPr>
    </w:lvl>
    <w:lvl w:ilvl="1">
      <w:numFmt w:val="bullet"/>
      <w:lvlText w:val=""/>
      <w:lvlJc w:val="left"/>
      <w:pPr>
        <w:ind w:left="490" w:hanging="360"/>
      </w:pPr>
      <w:rPr>
        <w:rFonts w:ascii="Symbol" w:hAnsi="Symbol"/>
        <w:b w:val="0"/>
        <w:w w:val="100"/>
        <w:sz w:val="20"/>
      </w:rPr>
    </w:lvl>
    <w:lvl w:ilvl="2">
      <w:numFmt w:val="bullet"/>
      <w:lvlText w:val="•"/>
      <w:lvlJc w:val="left"/>
      <w:pPr>
        <w:ind w:left="1401" w:hanging="360"/>
      </w:pPr>
    </w:lvl>
    <w:lvl w:ilvl="3">
      <w:numFmt w:val="bullet"/>
      <w:lvlText w:val="•"/>
      <w:lvlJc w:val="left"/>
      <w:pPr>
        <w:ind w:left="2319" w:hanging="360"/>
      </w:pPr>
    </w:lvl>
    <w:lvl w:ilvl="4">
      <w:numFmt w:val="bullet"/>
      <w:lvlText w:val="•"/>
      <w:lvlJc w:val="left"/>
      <w:pPr>
        <w:ind w:left="3238" w:hanging="360"/>
      </w:pPr>
    </w:lvl>
    <w:lvl w:ilvl="5">
      <w:numFmt w:val="bullet"/>
      <w:lvlText w:val="•"/>
      <w:lvlJc w:val="left"/>
      <w:pPr>
        <w:ind w:left="4156" w:hanging="360"/>
      </w:pPr>
    </w:lvl>
    <w:lvl w:ilvl="6">
      <w:numFmt w:val="bullet"/>
      <w:lvlText w:val="•"/>
      <w:lvlJc w:val="left"/>
      <w:pPr>
        <w:ind w:left="5075" w:hanging="360"/>
      </w:pPr>
    </w:lvl>
    <w:lvl w:ilvl="7">
      <w:numFmt w:val="bullet"/>
      <w:lvlText w:val="•"/>
      <w:lvlJc w:val="left"/>
      <w:pPr>
        <w:ind w:left="5993" w:hanging="360"/>
      </w:pPr>
    </w:lvl>
    <w:lvl w:ilvl="8">
      <w:numFmt w:val="bullet"/>
      <w:lvlText w:val="•"/>
      <w:lvlJc w:val="left"/>
      <w:pPr>
        <w:ind w:left="6912" w:hanging="360"/>
      </w:pPr>
    </w:lvl>
  </w:abstractNum>
  <w:abstractNum w:abstractNumId="8" w15:restartNumberingAfterBreak="0">
    <w:nsid w:val="191C0893"/>
    <w:multiLevelType w:val="hybridMultilevel"/>
    <w:tmpl w:val="4FBEA9B4"/>
    <w:lvl w:ilvl="0" w:tplc="624EB04E">
      <w:start w:val="1"/>
      <w:numFmt w:val="decimal"/>
      <w:pStyle w:val="Number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72E9E"/>
    <w:multiLevelType w:val="hybridMultilevel"/>
    <w:tmpl w:val="2540860C"/>
    <w:lvl w:ilvl="0" w:tplc="AA76F680">
      <w:start w:val="1"/>
      <w:numFmt w:val="decimal"/>
      <w:pStyle w:val="Body3"/>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0" w15:restartNumberingAfterBreak="0">
    <w:nsid w:val="21346FDC"/>
    <w:multiLevelType w:val="hybridMultilevel"/>
    <w:tmpl w:val="50BCA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7F2A3A"/>
    <w:multiLevelType w:val="hybridMultilevel"/>
    <w:tmpl w:val="3F54ECA8"/>
    <w:lvl w:ilvl="0" w:tplc="82743622">
      <w:start w:val="1"/>
      <w:numFmt w:val="lowerLetter"/>
      <w:lvlText w:val="%1."/>
      <w:lvlJc w:val="left"/>
      <w:pPr>
        <w:ind w:left="898" w:hanging="361"/>
      </w:pPr>
      <w:rPr>
        <w:rFonts w:ascii="Arial" w:eastAsia="Times New Roman" w:hAnsi="Arial" w:cs="Arial" w:hint="default"/>
        <w:b w:val="0"/>
        <w:bCs w:val="0"/>
        <w:i w:val="0"/>
        <w:iCs w:val="0"/>
        <w:spacing w:val="-1"/>
        <w:w w:val="103"/>
        <w:sz w:val="20"/>
        <w:szCs w:val="20"/>
      </w:rPr>
    </w:lvl>
    <w:lvl w:ilvl="1" w:tplc="3C0C1AE2">
      <w:numFmt w:val="bullet"/>
      <w:lvlText w:val="•"/>
      <w:lvlJc w:val="left"/>
      <w:pPr>
        <w:ind w:left="1780" w:hanging="361"/>
      </w:pPr>
      <w:rPr>
        <w:rFonts w:hint="default"/>
      </w:rPr>
    </w:lvl>
    <w:lvl w:ilvl="2" w:tplc="C5C0D956">
      <w:numFmt w:val="bullet"/>
      <w:lvlText w:val="•"/>
      <w:lvlJc w:val="left"/>
      <w:pPr>
        <w:ind w:left="2661" w:hanging="361"/>
      </w:pPr>
      <w:rPr>
        <w:rFonts w:hint="default"/>
      </w:rPr>
    </w:lvl>
    <w:lvl w:ilvl="3" w:tplc="763A29D0">
      <w:numFmt w:val="bullet"/>
      <w:lvlText w:val="•"/>
      <w:lvlJc w:val="left"/>
      <w:pPr>
        <w:ind w:left="3541" w:hanging="361"/>
      </w:pPr>
      <w:rPr>
        <w:rFonts w:hint="default"/>
      </w:rPr>
    </w:lvl>
    <w:lvl w:ilvl="4" w:tplc="926806C6">
      <w:numFmt w:val="bullet"/>
      <w:lvlText w:val="•"/>
      <w:lvlJc w:val="left"/>
      <w:pPr>
        <w:ind w:left="4422" w:hanging="361"/>
      </w:pPr>
      <w:rPr>
        <w:rFonts w:hint="default"/>
      </w:rPr>
    </w:lvl>
    <w:lvl w:ilvl="5" w:tplc="3F16B3C4">
      <w:numFmt w:val="bullet"/>
      <w:lvlText w:val="•"/>
      <w:lvlJc w:val="left"/>
      <w:pPr>
        <w:ind w:left="5303" w:hanging="361"/>
      </w:pPr>
      <w:rPr>
        <w:rFonts w:hint="default"/>
      </w:rPr>
    </w:lvl>
    <w:lvl w:ilvl="6" w:tplc="13144F9E">
      <w:numFmt w:val="bullet"/>
      <w:lvlText w:val="•"/>
      <w:lvlJc w:val="left"/>
      <w:pPr>
        <w:ind w:left="6183" w:hanging="361"/>
      </w:pPr>
      <w:rPr>
        <w:rFonts w:hint="default"/>
      </w:rPr>
    </w:lvl>
    <w:lvl w:ilvl="7" w:tplc="F88C9F7C">
      <w:numFmt w:val="bullet"/>
      <w:lvlText w:val="•"/>
      <w:lvlJc w:val="left"/>
      <w:pPr>
        <w:ind w:left="7064" w:hanging="361"/>
      </w:pPr>
      <w:rPr>
        <w:rFonts w:hint="default"/>
      </w:rPr>
    </w:lvl>
    <w:lvl w:ilvl="8" w:tplc="F1E43870">
      <w:numFmt w:val="bullet"/>
      <w:lvlText w:val="•"/>
      <w:lvlJc w:val="left"/>
      <w:pPr>
        <w:ind w:left="7945" w:hanging="361"/>
      </w:pPr>
      <w:rPr>
        <w:rFonts w:hint="default"/>
      </w:rPr>
    </w:lvl>
  </w:abstractNum>
  <w:abstractNum w:abstractNumId="12"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02744"/>
    <w:multiLevelType w:val="hybridMultilevel"/>
    <w:tmpl w:val="AE323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787184"/>
    <w:multiLevelType w:val="multilevel"/>
    <w:tmpl w:val="F5648B2A"/>
    <w:lvl w:ilvl="0">
      <w:start w:val="1"/>
      <w:numFmt w:val="decimal"/>
      <w:pStyle w:val="Level1"/>
      <w:lvlText w:val="%1."/>
      <w:lvlJc w:val="left"/>
      <w:pPr>
        <w:tabs>
          <w:tab w:val="num" w:pos="851"/>
        </w:tabs>
        <w:ind w:left="851" w:hanging="851"/>
      </w:pPr>
      <w:rPr>
        <w:rFonts w:ascii="Helvetica" w:hAnsi="Helvetica" w:cs="Helvetica" w:hint="default"/>
        <w:b w:val="0"/>
        <w:i w:val="0"/>
        <w:u w:val="none"/>
      </w:rPr>
    </w:lvl>
    <w:lvl w:ilvl="1">
      <w:start w:val="1"/>
      <w:numFmt w:val="decimal"/>
      <w:pStyle w:val="Level2"/>
      <w:lvlText w:val="%1.%2"/>
      <w:lvlJc w:val="left"/>
      <w:pPr>
        <w:tabs>
          <w:tab w:val="num" w:pos="851"/>
        </w:tabs>
        <w:ind w:left="851" w:hanging="851"/>
      </w:pPr>
      <w:rPr>
        <w:rFonts w:hint="default"/>
        <w:b w:val="0"/>
        <w:i w:val="0"/>
        <w:sz w:val="18"/>
        <w:szCs w:val="18"/>
        <w:u w:val="none"/>
      </w:rPr>
    </w:lvl>
    <w:lvl w:ilvl="2">
      <w:start w:val="1"/>
      <w:numFmt w:val="decimal"/>
      <w:pStyle w:val="Level3"/>
      <w:lvlText w:val="%1.%2.%3"/>
      <w:lvlJc w:val="left"/>
      <w:pPr>
        <w:tabs>
          <w:tab w:val="num" w:pos="1702"/>
        </w:tabs>
        <w:ind w:left="170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38D5DB2"/>
    <w:multiLevelType w:val="multilevel"/>
    <w:tmpl w:val="00000886"/>
    <w:lvl w:ilvl="0">
      <w:start w:val="1"/>
      <w:numFmt w:val="decimal"/>
      <w:lvlText w:val="%1"/>
      <w:lvlJc w:val="left"/>
      <w:pPr>
        <w:ind w:left="1107" w:hanging="568"/>
      </w:pPr>
      <w:rPr>
        <w:rFonts w:ascii="Arial" w:hAnsi="Arial" w:cs="Arial"/>
        <w:b w:val="0"/>
        <w:bCs w:val="0"/>
        <w:w w:val="100"/>
        <w:sz w:val="20"/>
        <w:szCs w:val="20"/>
      </w:rPr>
    </w:lvl>
    <w:lvl w:ilvl="1">
      <w:start w:val="1"/>
      <w:numFmt w:val="lowerLetter"/>
      <w:lvlText w:val="%2."/>
      <w:lvlJc w:val="left"/>
      <w:pPr>
        <w:ind w:left="1467" w:hanging="360"/>
      </w:pPr>
      <w:rPr>
        <w:rFonts w:ascii="Arial" w:hAnsi="Arial" w:cs="Arial"/>
        <w:b w:val="0"/>
        <w:bCs w:val="0"/>
        <w:w w:val="100"/>
        <w:sz w:val="20"/>
        <w:szCs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16" w15:restartNumberingAfterBreak="0">
    <w:nsid w:val="7807790B"/>
    <w:multiLevelType w:val="multilevel"/>
    <w:tmpl w:val="00000886"/>
    <w:lvl w:ilvl="0">
      <w:start w:val="1"/>
      <w:numFmt w:val="decimal"/>
      <w:lvlText w:val="%1"/>
      <w:lvlJc w:val="left"/>
      <w:pPr>
        <w:ind w:left="1107" w:hanging="568"/>
      </w:pPr>
      <w:rPr>
        <w:rFonts w:ascii="Arial" w:hAnsi="Arial" w:cs="Arial"/>
        <w:b w:val="0"/>
        <w:bCs w:val="0"/>
        <w:w w:val="100"/>
        <w:sz w:val="20"/>
        <w:szCs w:val="20"/>
      </w:rPr>
    </w:lvl>
    <w:lvl w:ilvl="1">
      <w:start w:val="1"/>
      <w:numFmt w:val="lowerLetter"/>
      <w:lvlText w:val="%2."/>
      <w:lvlJc w:val="left"/>
      <w:pPr>
        <w:ind w:left="1467" w:hanging="360"/>
      </w:pPr>
      <w:rPr>
        <w:rFonts w:ascii="Arial" w:hAnsi="Arial" w:cs="Arial"/>
        <w:b w:val="0"/>
        <w:bCs w:val="0"/>
        <w:w w:val="100"/>
        <w:sz w:val="20"/>
        <w:szCs w:val="20"/>
      </w:rPr>
    </w:lvl>
    <w:lvl w:ilvl="2">
      <w:numFmt w:val="bullet"/>
      <w:lvlText w:val="•"/>
      <w:lvlJc w:val="left"/>
      <w:pPr>
        <w:ind w:left="2378" w:hanging="360"/>
      </w:pPr>
    </w:lvl>
    <w:lvl w:ilvl="3">
      <w:numFmt w:val="bullet"/>
      <w:lvlText w:val="•"/>
      <w:lvlJc w:val="left"/>
      <w:pPr>
        <w:ind w:left="3296" w:hanging="360"/>
      </w:pPr>
    </w:lvl>
    <w:lvl w:ilvl="4">
      <w:numFmt w:val="bullet"/>
      <w:lvlText w:val="•"/>
      <w:lvlJc w:val="left"/>
      <w:pPr>
        <w:ind w:left="4215" w:hanging="360"/>
      </w:pPr>
    </w:lvl>
    <w:lvl w:ilvl="5">
      <w:numFmt w:val="bullet"/>
      <w:lvlText w:val="•"/>
      <w:lvlJc w:val="left"/>
      <w:pPr>
        <w:ind w:left="5133" w:hanging="360"/>
      </w:pPr>
    </w:lvl>
    <w:lvl w:ilvl="6">
      <w:numFmt w:val="bullet"/>
      <w:lvlText w:val="•"/>
      <w:lvlJc w:val="left"/>
      <w:pPr>
        <w:ind w:left="6052" w:hanging="360"/>
      </w:pPr>
    </w:lvl>
    <w:lvl w:ilvl="7">
      <w:numFmt w:val="bullet"/>
      <w:lvlText w:val="•"/>
      <w:lvlJc w:val="left"/>
      <w:pPr>
        <w:ind w:left="6970" w:hanging="360"/>
      </w:pPr>
    </w:lvl>
    <w:lvl w:ilvl="8">
      <w:numFmt w:val="bullet"/>
      <w:lvlText w:val="•"/>
      <w:lvlJc w:val="left"/>
      <w:pPr>
        <w:ind w:left="7889" w:hanging="360"/>
      </w:pPr>
    </w:lvl>
  </w:abstractNum>
  <w:abstractNum w:abstractNumId="17" w15:restartNumberingAfterBreak="0">
    <w:nsid w:val="79365850"/>
    <w:multiLevelType w:val="hybridMultilevel"/>
    <w:tmpl w:val="A4606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395123">
    <w:abstractNumId w:val="12"/>
  </w:num>
  <w:num w:numId="2" w16cid:durableId="1078862598">
    <w:abstractNumId w:val="14"/>
  </w:num>
  <w:num w:numId="3" w16cid:durableId="843593416">
    <w:abstractNumId w:val="8"/>
  </w:num>
  <w:num w:numId="4" w16cid:durableId="848518070">
    <w:abstractNumId w:val="8"/>
    <w:lvlOverride w:ilvl="0">
      <w:startOverride w:val="1"/>
    </w:lvlOverride>
  </w:num>
  <w:num w:numId="5" w16cid:durableId="1546982858">
    <w:abstractNumId w:val="11"/>
  </w:num>
  <w:num w:numId="6" w16cid:durableId="1311014573">
    <w:abstractNumId w:val="6"/>
  </w:num>
  <w:num w:numId="7" w16cid:durableId="484053461">
    <w:abstractNumId w:val="17"/>
  </w:num>
  <w:num w:numId="8" w16cid:durableId="1967077586">
    <w:abstractNumId w:val="13"/>
  </w:num>
  <w:num w:numId="9" w16cid:durableId="397442342">
    <w:abstractNumId w:val="10"/>
  </w:num>
  <w:num w:numId="10" w16cid:durableId="930817372">
    <w:abstractNumId w:val="5"/>
  </w:num>
  <w:num w:numId="11" w16cid:durableId="805853313">
    <w:abstractNumId w:val="4"/>
  </w:num>
  <w:num w:numId="12" w16cid:durableId="1217474412">
    <w:abstractNumId w:val="3"/>
  </w:num>
  <w:num w:numId="13" w16cid:durableId="1898129754">
    <w:abstractNumId w:val="2"/>
  </w:num>
  <w:num w:numId="14" w16cid:durableId="515268264">
    <w:abstractNumId w:val="1"/>
  </w:num>
  <w:num w:numId="15" w16cid:durableId="57437215">
    <w:abstractNumId w:val="0"/>
  </w:num>
  <w:num w:numId="16" w16cid:durableId="334236497">
    <w:abstractNumId w:val="7"/>
  </w:num>
  <w:num w:numId="17" w16cid:durableId="373848921">
    <w:abstractNumId w:val="9"/>
  </w:num>
  <w:num w:numId="18" w16cid:durableId="1308903400">
    <w:abstractNumId w:val="15"/>
  </w:num>
  <w:num w:numId="19" w16cid:durableId="6199714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A8"/>
    <w:rsid w:val="0008038E"/>
    <w:rsid w:val="0008709C"/>
    <w:rsid w:val="000A0D15"/>
    <w:rsid w:val="00107BB3"/>
    <w:rsid w:val="0011291D"/>
    <w:rsid w:val="00122719"/>
    <w:rsid w:val="00143749"/>
    <w:rsid w:val="00156030"/>
    <w:rsid w:val="0017014A"/>
    <w:rsid w:val="00171536"/>
    <w:rsid w:val="00197A99"/>
    <w:rsid w:val="001A46BC"/>
    <w:rsid w:val="001C428B"/>
    <w:rsid w:val="001E70CA"/>
    <w:rsid w:val="001F0BD8"/>
    <w:rsid w:val="001F40BF"/>
    <w:rsid w:val="0020571D"/>
    <w:rsid w:val="00211243"/>
    <w:rsid w:val="00222579"/>
    <w:rsid w:val="00236345"/>
    <w:rsid w:val="0026404A"/>
    <w:rsid w:val="002819CB"/>
    <w:rsid w:val="002854F8"/>
    <w:rsid w:val="00287867"/>
    <w:rsid w:val="002A6718"/>
    <w:rsid w:val="002D46FF"/>
    <w:rsid w:val="002F2D19"/>
    <w:rsid w:val="003359D6"/>
    <w:rsid w:val="0035174F"/>
    <w:rsid w:val="00381E69"/>
    <w:rsid w:val="003A679E"/>
    <w:rsid w:val="003C4120"/>
    <w:rsid w:val="00422A3A"/>
    <w:rsid w:val="0043414A"/>
    <w:rsid w:val="004372DD"/>
    <w:rsid w:val="00443432"/>
    <w:rsid w:val="00476C08"/>
    <w:rsid w:val="00494CE0"/>
    <w:rsid w:val="004E25A3"/>
    <w:rsid w:val="00501613"/>
    <w:rsid w:val="00545A55"/>
    <w:rsid w:val="00550BB9"/>
    <w:rsid w:val="00554F30"/>
    <w:rsid w:val="00561368"/>
    <w:rsid w:val="00566240"/>
    <w:rsid w:val="0057023F"/>
    <w:rsid w:val="00582BFA"/>
    <w:rsid w:val="005B78B3"/>
    <w:rsid w:val="005E2A92"/>
    <w:rsid w:val="00606B22"/>
    <w:rsid w:val="00616E43"/>
    <w:rsid w:val="00651B04"/>
    <w:rsid w:val="006735BF"/>
    <w:rsid w:val="006C5C04"/>
    <w:rsid w:val="006D5DDA"/>
    <w:rsid w:val="0070058F"/>
    <w:rsid w:val="007204AD"/>
    <w:rsid w:val="007310CC"/>
    <w:rsid w:val="00743852"/>
    <w:rsid w:val="0075673C"/>
    <w:rsid w:val="00763E7F"/>
    <w:rsid w:val="00795BF0"/>
    <w:rsid w:val="007D38B6"/>
    <w:rsid w:val="007F0C6E"/>
    <w:rsid w:val="007F555D"/>
    <w:rsid w:val="007F7961"/>
    <w:rsid w:val="008059BD"/>
    <w:rsid w:val="0081649D"/>
    <w:rsid w:val="0083289E"/>
    <w:rsid w:val="00856F7A"/>
    <w:rsid w:val="008607DB"/>
    <w:rsid w:val="00895BD6"/>
    <w:rsid w:val="008F05B3"/>
    <w:rsid w:val="008F7E8D"/>
    <w:rsid w:val="00906BF7"/>
    <w:rsid w:val="00980993"/>
    <w:rsid w:val="009868C4"/>
    <w:rsid w:val="00991DE2"/>
    <w:rsid w:val="00992C19"/>
    <w:rsid w:val="009B74DB"/>
    <w:rsid w:val="009D4B58"/>
    <w:rsid w:val="009F780E"/>
    <w:rsid w:val="00A027B1"/>
    <w:rsid w:val="00A42B3A"/>
    <w:rsid w:val="00A500A9"/>
    <w:rsid w:val="00AB5888"/>
    <w:rsid w:val="00AC2626"/>
    <w:rsid w:val="00B0345B"/>
    <w:rsid w:val="00B954A8"/>
    <w:rsid w:val="00BC27B0"/>
    <w:rsid w:val="00C04BFE"/>
    <w:rsid w:val="00C07286"/>
    <w:rsid w:val="00C35E8A"/>
    <w:rsid w:val="00C5268D"/>
    <w:rsid w:val="00C6201E"/>
    <w:rsid w:val="00C772CD"/>
    <w:rsid w:val="00C92966"/>
    <w:rsid w:val="00C96F02"/>
    <w:rsid w:val="00CE3A56"/>
    <w:rsid w:val="00D01C9F"/>
    <w:rsid w:val="00D05CEF"/>
    <w:rsid w:val="00D23A98"/>
    <w:rsid w:val="00D27099"/>
    <w:rsid w:val="00D3437D"/>
    <w:rsid w:val="00D74D22"/>
    <w:rsid w:val="00D85906"/>
    <w:rsid w:val="00D947C4"/>
    <w:rsid w:val="00DF3579"/>
    <w:rsid w:val="00DF7A94"/>
    <w:rsid w:val="00E042E8"/>
    <w:rsid w:val="00E10371"/>
    <w:rsid w:val="00E24B34"/>
    <w:rsid w:val="00E53F53"/>
    <w:rsid w:val="00E553B8"/>
    <w:rsid w:val="00E6736B"/>
    <w:rsid w:val="00E85C55"/>
    <w:rsid w:val="00EA5E29"/>
    <w:rsid w:val="00ED4295"/>
    <w:rsid w:val="00ED46C6"/>
    <w:rsid w:val="00F02855"/>
    <w:rsid w:val="00F93F5F"/>
    <w:rsid w:val="00FC0A3E"/>
    <w:rsid w:val="00FF1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A0898F4"/>
  <w15:chartTrackingRefBased/>
  <w15:docId w15:val="{C9ECF3DD-091D-464D-A989-5925C70C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06BF7"/>
    <w:pPr>
      <w:keepNext/>
      <w:keepLines/>
      <w:spacing w:before="240" w:after="0"/>
      <w:outlineLvl w:val="0"/>
    </w:pPr>
    <w:rPr>
      <w:rFonts w:ascii="Arial" w:eastAsiaTheme="majorEastAsia" w:hAnsi="Arial" w:cstheme="majorBidi"/>
      <w:b/>
      <w:szCs w:val="32"/>
    </w:rPr>
  </w:style>
  <w:style w:type="paragraph" w:styleId="Heading2">
    <w:name w:val="heading 2"/>
    <w:basedOn w:val="ListParagraph"/>
    <w:next w:val="Normal"/>
    <w:link w:val="Heading2Char"/>
    <w:uiPriority w:val="1"/>
    <w:unhideWhenUsed/>
    <w:qFormat/>
    <w:rsid w:val="00856F7A"/>
    <w:pPr>
      <w:widowControl w:val="0"/>
      <w:tabs>
        <w:tab w:val="left" w:pos="1108"/>
      </w:tabs>
      <w:suppressAutoHyphens w:val="0"/>
      <w:kinsoku w:val="0"/>
      <w:overflowPunct w:val="0"/>
      <w:autoSpaceDE w:val="0"/>
      <w:autoSpaceDN w:val="0"/>
      <w:adjustRightInd w:val="0"/>
      <w:ind w:left="0" w:right="266"/>
      <w:jc w:val="lef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54A8"/>
    <w:pPr>
      <w:suppressAutoHyphens/>
      <w:spacing w:after="0" w:line="240" w:lineRule="auto"/>
      <w:ind w:left="720"/>
      <w:jc w:val="center"/>
    </w:pPr>
    <w:rPr>
      <w:rFonts w:ascii="Gotham Book" w:eastAsia="Times New Roman" w:hAnsi="Gotham Book" w:cs="Gotham Book"/>
      <w:sz w:val="24"/>
      <w:szCs w:val="20"/>
      <w:lang w:eastAsia="zh-CN"/>
    </w:rPr>
  </w:style>
  <w:style w:type="table" w:styleId="TableGrid">
    <w:name w:val="Table Grid"/>
    <w:basedOn w:val="TableNormal"/>
    <w:uiPriority w:val="39"/>
    <w:rsid w:val="00B954A8"/>
    <w:pPr>
      <w:spacing w:after="0" w:line="240" w:lineRule="auto"/>
    </w:pPr>
    <w:rPr>
      <w:rFonts w:ascii="Cambria" w:eastAsia="Droid Sans Fallback"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1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5A"/>
  </w:style>
  <w:style w:type="numbering" w:customStyle="1" w:styleId="NoList1">
    <w:name w:val="No List1"/>
    <w:next w:val="NoList"/>
    <w:uiPriority w:val="99"/>
    <w:semiHidden/>
    <w:unhideWhenUsed/>
    <w:rsid w:val="00DF7A94"/>
  </w:style>
  <w:style w:type="character" w:styleId="CommentReference">
    <w:name w:val="annotation reference"/>
    <w:basedOn w:val="DefaultParagraphFont"/>
    <w:uiPriority w:val="99"/>
    <w:semiHidden/>
    <w:unhideWhenUsed/>
    <w:rsid w:val="00DF7A94"/>
    <w:rPr>
      <w:sz w:val="16"/>
      <w:szCs w:val="16"/>
    </w:rPr>
  </w:style>
  <w:style w:type="paragraph" w:styleId="CommentText">
    <w:name w:val="annotation text"/>
    <w:basedOn w:val="Normal"/>
    <w:link w:val="CommentTextChar"/>
    <w:uiPriority w:val="99"/>
    <w:unhideWhenUsed/>
    <w:rsid w:val="00DF7A94"/>
    <w:pPr>
      <w:spacing w:line="240" w:lineRule="auto"/>
    </w:pPr>
    <w:rPr>
      <w:sz w:val="20"/>
      <w:szCs w:val="20"/>
    </w:rPr>
  </w:style>
  <w:style w:type="character" w:customStyle="1" w:styleId="CommentTextChar">
    <w:name w:val="Comment Text Char"/>
    <w:basedOn w:val="DefaultParagraphFont"/>
    <w:link w:val="CommentText"/>
    <w:uiPriority w:val="99"/>
    <w:rsid w:val="00DF7A94"/>
    <w:rPr>
      <w:sz w:val="20"/>
      <w:szCs w:val="20"/>
    </w:rPr>
  </w:style>
  <w:style w:type="paragraph" w:styleId="CommentSubject">
    <w:name w:val="annotation subject"/>
    <w:basedOn w:val="CommentText"/>
    <w:next w:val="CommentText"/>
    <w:link w:val="CommentSubjectChar"/>
    <w:uiPriority w:val="99"/>
    <w:semiHidden/>
    <w:unhideWhenUsed/>
    <w:rsid w:val="00DF7A94"/>
    <w:rPr>
      <w:b/>
      <w:bCs/>
    </w:rPr>
  </w:style>
  <w:style w:type="character" w:customStyle="1" w:styleId="CommentSubjectChar">
    <w:name w:val="Comment Subject Char"/>
    <w:basedOn w:val="CommentTextChar"/>
    <w:link w:val="CommentSubject"/>
    <w:uiPriority w:val="99"/>
    <w:semiHidden/>
    <w:rsid w:val="00DF7A94"/>
    <w:rPr>
      <w:b/>
      <w:bCs/>
      <w:sz w:val="20"/>
      <w:szCs w:val="20"/>
    </w:rPr>
  </w:style>
  <w:style w:type="paragraph" w:styleId="BalloonText">
    <w:name w:val="Balloon Text"/>
    <w:basedOn w:val="Normal"/>
    <w:link w:val="BalloonTextChar"/>
    <w:uiPriority w:val="99"/>
    <w:semiHidden/>
    <w:unhideWhenUsed/>
    <w:rsid w:val="00DF7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94"/>
    <w:rPr>
      <w:rFonts w:ascii="Segoe UI" w:hAnsi="Segoe UI" w:cs="Segoe UI"/>
      <w:sz w:val="18"/>
      <w:szCs w:val="18"/>
    </w:rPr>
  </w:style>
  <w:style w:type="paragraph" w:styleId="Header">
    <w:name w:val="header"/>
    <w:basedOn w:val="Normal"/>
    <w:link w:val="HeaderChar"/>
    <w:uiPriority w:val="99"/>
    <w:unhideWhenUsed/>
    <w:rsid w:val="00DF7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A94"/>
  </w:style>
  <w:style w:type="paragraph" w:styleId="FootnoteText">
    <w:name w:val="footnote text"/>
    <w:basedOn w:val="Normal"/>
    <w:link w:val="FootnoteTextChar"/>
    <w:uiPriority w:val="99"/>
    <w:semiHidden/>
    <w:unhideWhenUsed/>
    <w:rsid w:val="00DF7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A94"/>
    <w:rPr>
      <w:sz w:val="20"/>
      <w:szCs w:val="20"/>
    </w:rPr>
  </w:style>
  <w:style w:type="character" w:styleId="FootnoteReference">
    <w:name w:val="footnote reference"/>
    <w:basedOn w:val="DefaultParagraphFont"/>
    <w:uiPriority w:val="99"/>
    <w:semiHidden/>
    <w:unhideWhenUsed/>
    <w:rsid w:val="00DF7A94"/>
    <w:rPr>
      <w:vertAlign w:val="superscript"/>
    </w:rPr>
  </w:style>
  <w:style w:type="paragraph" w:customStyle="1" w:styleId="Default">
    <w:name w:val="Default"/>
    <w:rsid w:val="00DF7A9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DF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p1">
    <w:name w:val="ecxp1"/>
    <w:basedOn w:val="Normal"/>
    <w:rsid w:val="00DF7A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cxs1">
    <w:name w:val="ecxs1"/>
    <w:basedOn w:val="DefaultParagraphFont"/>
    <w:rsid w:val="00DF7A94"/>
  </w:style>
  <w:style w:type="character" w:styleId="Hyperlink">
    <w:name w:val="Hyperlink"/>
    <w:basedOn w:val="DefaultParagraphFont"/>
    <w:uiPriority w:val="99"/>
    <w:unhideWhenUsed/>
    <w:rsid w:val="00DF7A94"/>
    <w:rPr>
      <w:color w:val="0563C1" w:themeColor="hyperlink"/>
      <w:u w:val="single"/>
    </w:rPr>
  </w:style>
  <w:style w:type="paragraph" w:styleId="NormalWeb">
    <w:name w:val="Normal (Web)"/>
    <w:basedOn w:val="Normal"/>
    <w:rsid w:val="00DF7A94"/>
    <w:pPr>
      <w:spacing w:after="0" w:line="240" w:lineRule="auto"/>
      <w:jc w:val="both"/>
    </w:pPr>
    <w:rPr>
      <w:rFonts w:ascii="Verdana" w:eastAsia="Times New Roman" w:hAnsi="Verdana" w:cs="Times New Roman"/>
      <w:sz w:val="24"/>
      <w:szCs w:val="18"/>
      <w:lang w:eastAsia="zh-CN"/>
    </w:rPr>
  </w:style>
  <w:style w:type="paragraph" w:customStyle="1" w:styleId="abcdDefinition">
    <w:name w:val="(a) (b) (c) (d) Definition"/>
    <w:basedOn w:val="Normal"/>
    <w:rsid w:val="00DF7A94"/>
    <w:pPr>
      <w:numPr>
        <w:numId w:val="1"/>
      </w:numPr>
      <w:tabs>
        <w:tab w:val="left" w:pos="851"/>
      </w:tabs>
      <w:spacing w:after="240" w:line="240" w:lineRule="auto"/>
      <w:jc w:val="both"/>
    </w:pPr>
    <w:rPr>
      <w:rFonts w:ascii="Verdana" w:eastAsia="Times New Roman" w:hAnsi="Verdana" w:cs="Times New Roman"/>
      <w:sz w:val="18"/>
      <w:szCs w:val="18"/>
      <w:lang w:eastAsia="zh-CN"/>
    </w:rPr>
  </w:style>
  <w:style w:type="paragraph" w:customStyle="1" w:styleId="Body1">
    <w:name w:val="Body 1"/>
    <w:basedOn w:val="Normal"/>
    <w:qFormat/>
    <w:rsid w:val="00DF7A94"/>
    <w:pPr>
      <w:spacing w:after="240" w:line="240" w:lineRule="auto"/>
      <w:ind w:left="851"/>
      <w:jc w:val="both"/>
    </w:pPr>
    <w:rPr>
      <w:rFonts w:ascii="Verdana" w:eastAsia="Times New Roman" w:hAnsi="Verdana" w:cs="Times New Roman"/>
      <w:sz w:val="18"/>
      <w:szCs w:val="18"/>
      <w:lang w:eastAsia="zh-CN"/>
    </w:rPr>
  </w:style>
  <w:style w:type="paragraph" w:customStyle="1" w:styleId="Level1">
    <w:name w:val="Level 1"/>
    <w:basedOn w:val="Body1"/>
    <w:qFormat/>
    <w:rsid w:val="00DF7A94"/>
    <w:pPr>
      <w:numPr>
        <w:numId w:val="2"/>
      </w:numPr>
      <w:outlineLvl w:val="0"/>
    </w:pPr>
  </w:style>
  <w:style w:type="paragraph" w:customStyle="1" w:styleId="Level2">
    <w:name w:val="Level 2"/>
    <w:basedOn w:val="Normal"/>
    <w:qFormat/>
    <w:rsid w:val="00DF7A94"/>
    <w:pPr>
      <w:numPr>
        <w:ilvl w:val="1"/>
        <w:numId w:val="2"/>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DF7A94"/>
    <w:pPr>
      <w:numPr>
        <w:ilvl w:val="2"/>
        <w:numId w:val="2"/>
      </w:numPr>
      <w:tabs>
        <w:tab w:val="clear" w:pos="1702"/>
        <w:tab w:val="num" w:pos="1843"/>
      </w:tabs>
      <w:spacing w:after="240" w:line="240" w:lineRule="auto"/>
      <w:ind w:left="1843"/>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DF7A94"/>
    <w:pPr>
      <w:numPr>
        <w:ilvl w:val="3"/>
        <w:numId w:val="2"/>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DF7A94"/>
    <w:pPr>
      <w:numPr>
        <w:ilvl w:val="4"/>
        <w:numId w:val="2"/>
      </w:numPr>
      <w:spacing w:after="240" w:line="240" w:lineRule="auto"/>
      <w:jc w:val="both"/>
      <w:outlineLvl w:val="4"/>
    </w:pPr>
    <w:rPr>
      <w:rFonts w:ascii="Verdana" w:eastAsia="Times New Roman" w:hAnsi="Verdana" w:cs="Times New Roman"/>
      <w:sz w:val="18"/>
      <w:szCs w:val="18"/>
      <w:lang w:eastAsia="zh-CN"/>
    </w:rPr>
  </w:style>
  <w:style w:type="paragraph" w:customStyle="1" w:styleId="Body3">
    <w:name w:val="Body 3"/>
    <w:basedOn w:val="Normal"/>
    <w:qFormat/>
    <w:rsid w:val="00D23A98"/>
    <w:pPr>
      <w:numPr>
        <w:numId w:val="17"/>
      </w:numPr>
      <w:spacing w:after="240" w:line="240" w:lineRule="auto"/>
      <w:ind w:left="357" w:hanging="357"/>
    </w:pPr>
    <w:rPr>
      <w:rFonts w:ascii="Arial" w:eastAsia="Times New Roman" w:hAnsi="Arial" w:cs="Times New Roman"/>
      <w:b/>
      <w:szCs w:val="18"/>
      <w:lang w:eastAsia="zh-CN"/>
    </w:rPr>
  </w:style>
  <w:style w:type="paragraph" w:styleId="Revision">
    <w:name w:val="Revision"/>
    <w:hidden/>
    <w:uiPriority w:val="99"/>
    <w:semiHidden/>
    <w:rsid w:val="00DF7A94"/>
    <w:pPr>
      <w:spacing w:after="0" w:line="240" w:lineRule="auto"/>
    </w:pPr>
  </w:style>
  <w:style w:type="character" w:styleId="FollowedHyperlink">
    <w:name w:val="FollowedHyperlink"/>
    <w:basedOn w:val="DefaultParagraphFont"/>
    <w:uiPriority w:val="99"/>
    <w:semiHidden/>
    <w:unhideWhenUsed/>
    <w:rsid w:val="00DF7A94"/>
    <w:rPr>
      <w:color w:val="954F72" w:themeColor="followedHyperlink"/>
      <w:u w:val="single"/>
    </w:rPr>
  </w:style>
  <w:style w:type="paragraph" w:styleId="EndnoteText">
    <w:name w:val="endnote text"/>
    <w:basedOn w:val="Normal"/>
    <w:link w:val="EndnoteTextChar"/>
    <w:uiPriority w:val="99"/>
    <w:semiHidden/>
    <w:unhideWhenUsed/>
    <w:rsid w:val="00DF7A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7A94"/>
    <w:rPr>
      <w:sz w:val="20"/>
      <w:szCs w:val="20"/>
    </w:rPr>
  </w:style>
  <w:style w:type="character" w:styleId="EndnoteReference">
    <w:name w:val="endnote reference"/>
    <w:basedOn w:val="DefaultParagraphFont"/>
    <w:uiPriority w:val="99"/>
    <w:semiHidden/>
    <w:unhideWhenUsed/>
    <w:rsid w:val="00DF7A94"/>
    <w:rPr>
      <w:vertAlign w:val="superscript"/>
    </w:rPr>
  </w:style>
  <w:style w:type="character" w:customStyle="1" w:styleId="UnresolvedMention1">
    <w:name w:val="Unresolved Mention1"/>
    <w:basedOn w:val="DefaultParagraphFont"/>
    <w:uiPriority w:val="99"/>
    <w:semiHidden/>
    <w:unhideWhenUsed/>
    <w:rsid w:val="00DF7A94"/>
    <w:rPr>
      <w:color w:val="808080"/>
      <w:shd w:val="clear" w:color="auto" w:fill="E6E6E6"/>
    </w:rPr>
  </w:style>
  <w:style w:type="paragraph" w:customStyle="1" w:styleId="xmsonormal">
    <w:name w:val="x_msonormal"/>
    <w:basedOn w:val="Normal"/>
    <w:rsid w:val="00DF7A94"/>
    <w:pPr>
      <w:spacing w:after="0" w:line="240" w:lineRule="auto"/>
    </w:pPr>
    <w:rPr>
      <w:rFonts w:ascii="Calibri" w:hAnsi="Calibri" w:cs="Times New Roman"/>
      <w:lang w:eastAsia="en-GB"/>
    </w:rPr>
  </w:style>
  <w:style w:type="paragraph" w:customStyle="1" w:styleId="xmsolistparagraph">
    <w:name w:val="x_msolistparagraph"/>
    <w:basedOn w:val="Normal"/>
    <w:rsid w:val="00DF7A94"/>
    <w:pPr>
      <w:spacing w:line="252" w:lineRule="auto"/>
      <w:ind w:left="720"/>
    </w:pPr>
    <w:rPr>
      <w:rFonts w:ascii="Calibri" w:hAnsi="Calibri" w:cs="Times New Roman"/>
      <w:lang w:eastAsia="en-GB"/>
    </w:rPr>
  </w:style>
  <w:style w:type="paragraph" w:customStyle="1" w:styleId="Mainheading">
    <w:name w:val="Main heading"/>
    <w:basedOn w:val="Normal"/>
    <w:link w:val="MainheadingChar"/>
    <w:qFormat/>
    <w:rsid w:val="0075673C"/>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75673C"/>
    <w:rPr>
      <w:rFonts w:ascii="Arial" w:hAnsi="Arial" w:cs="Arial"/>
      <w:b/>
      <w:sz w:val="24"/>
      <w:szCs w:val="20"/>
    </w:rPr>
  </w:style>
  <w:style w:type="paragraph" w:customStyle="1" w:styleId="Report">
    <w:name w:val="Report"/>
    <w:link w:val="ReportChar"/>
    <w:qFormat/>
    <w:rsid w:val="00222579"/>
    <w:rPr>
      <w:rFonts w:ascii="Arial" w:hAnsi="Arial" w:cs="Arial"/>
      <w:b/>
      <w:sz w:val="24"/>
      <w:szCs w:val="28"/>
    </w:rPr>
  </w:style>
  <w:style w:type="character" w:customStyle="1" w:styleId="Heading1Char">
    <w:name w:val="Heading 1 Char"/>
    <w:basedOn w:val="DefaultParagraphFont"/>
    <w:link w:val="Heading1"/>
    <w:uiPriority w:val="1"/>
    <w:rsid w:val="00906BF7"/>
    <w:rPr>
      <w:rFonts w:ascii="Arial" w:eastAsiaTheme="majorEastAsia" w:hAnsi="Arial" w:cstheme="majorBidi"/>
      <w:b/>
      <w:szCs w:val="32"/>
    </w:rPr>
  </w:style>
  <w:style w:type="character" w:customStyle="1" w:styleId="ReportChar">
    <w:name w:val="Report Char"/>
    <w:basedOn w:val="DefaultParagraphFont"/>
    <w:link w:val="Report"/>
    <w:rsid w:val="00222579"/>
    <w:rPr>
      <w:rFonts w:ascii="Arial" w:hAnsi="Arial" w:cs="Arial"/>
      <w:b/>
      <w:sz w:val="24"/>
      <w:szCs w:val="28"/>
    </w:rPr>
  </w:style>
  <w:style w:type="paragraph" w:customStyle="1" w:styleId="Numbered">
    <w:name w:val="Numbered"/>
    <w:basedOn w:val="ListParagraph"/>
    <w:link w:val="NumberedChar"/>
    <w:qFormat/>
    <w:rsid w:val="0057023F"/>
    <w:pPr>
      <w:numPr>
        <w:numId w:val="3"/>
      </w:numPr>
      <w:tabs>
        <w:tab w:val="num" w:pos="567"/>
      </w:tabs>
      <w:suppressAutoHyphens w:val="0"/>
      <w:spacing w:after="160" w:line="259" w:lineRule="auto"/>
      <w:ind w:left="567" w:firstLine="0"/>
      <w:contextualSpacing/>
      <w:jc w:val="left"/>
    </w:pPr>
    <w:rPr>
      <w:rFonts w:ascii="Calibri" w:eastAsia="Calibri" w:hAnsi="Calibri" w:cs="Times New Roman"/>
      <w:szCs w:val="22"/>
      <w:lang w:eastAsia="en-US"/>
    </w:rPr>
  </w:style>
  <w:style w:type="character" w:customStyle="1" w:styleId="NumberedChar">
    <w:name w:val="Numbered Char"/>
    <w:basedOn w:val="DefaultParagraphFont"/>
    <w:link w:val="Numbered"/>
    <w:rsid w:val="0057023F"/>
    <w:rPr>
      <w:rFonts w:ascii="Calibri" w:eastAsia="Calibri" w:hAnsi="Calibri" w:cs="Times New Roman"/>
      <w:sz w:val="24"/>
    </w:rPr>
  </w:style>
  <w:style w:type="character" w:customStyle="1" w:styleId="Heading2Char">
    <w:name w:val="Heading 2 Char"/>
    <w:basedOn w:val="DefaultParagraphFont"/>
    <w:link w:val="Heading2"/>
    <w:uiPriority w:val="1"/>
    <w:rsid w:val="00D23A98"/>
    <w:rPr>
      <w:rFonts w:ascii="Arial" w:eastAsia="Times New Roman" w:hAnsi="Arial" w:cs="Gotham Book"/>
      <w:b/>
      <w:szCs w:val="20"/>
      <w:lang w:eastAsia="zh-CN"/>
    </w:rPr>
  </w:style>
  <w:style w:type="paragraph" w:styleId="BodyText">
    <w:name w:val="Body Text"/>
    <w:basedOn w:val="Normal"/>
    <w:link w:val="BodyTextChar"/>
    <w:uiPriority w:val="1"/>
    <w:qFormat/>
    <w:rsid w:val="00BC27B0"/>
    <w:pPr>
      <w:widowControl w:val="0"/>
      <w:autoSpaceDE w:val="0"/>
      <w:autoSpaceDN w:val="0"/>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BC27B0"/>
    <w:rPr>
      <w:rFonts w:ascii="Arial" w:eastAsia="Times New Roman" w:hAnsi="Arial" w:cs="Arial"/>
      <w:sz w:val="20"/>
      <w:szCs w:val="20"/>
    </w:rPr>
  </w:style>
  <w:style w:type="paragraph" w:styleId="Title">
    <w:name w:val="Title"/>
    <w:basedOn w:val="Normal"/>
    <w:link w:val="TitleChar"/>
    <w:uiPriority w:val="10"/>
    <w:qFormat/>
    <w:rsid w:val="00BC27B0"/>
    <w:pPr>
      <w:widowControl w:val="0"/>
      <w:autoSpaceDE w:val="0"/>
      <w:autoSpaceDN w:val="0"/>
      <w:spacing w:before="45" w:after="0" w:line="240" w:lineRule="auto"/>
      <w:ind w:left="106"/>
    </w:pPr>
    <w:rPr>
      <w:rFonts w:ascii="Arial" w:eastAsia="Times New Roman" w:hAnsi="Arial" w:cs="Arial"/>
      <w:b/>
      <w:bCs/>
      <w:sz w:val="87"/>
      <w:szCs w:val="87"/>
    </w:rPr>
  </w:style>
  <w:style w:type="character" w:customStyle="1" w:styleId="TitleChar">
    <w:name w:val="Title Char"/>
    <w:basedOn w:val="DefaultParagraphFont"/>
    <w:link w:val="Title"/>
    <w:uiPriority w:val="10"/>
    <w:rsid w:val="00BC27B0"/>
    <w:rPr>
      <w:rFonts w:ascii="Arial" w:eastAsia="Times New Roman" w:hAnsi="Arial" w:cs="Arial"/>
      <w:b/>
      <w:bCs/>
      <w:sz w:val="87"/>
      <w:szCs w:val="87"/>
    </w:rPr>
  </w:style>
  <w:style w:type="paragraph" w:customStyle="1" w:styleId="TableParagraph">
    <w:name w:val="Table Paragraph"/>
    <w:basedOn w:val="Normal"/>
    <w:uiPriority w:val="1"/>
    <w:qFormat/>
    <w:rsid w:val="00BC27B0"/>
    <w:pPr>
      <w:widowControl w:val="0"/>
      <w:autoSpaceDE w:val="0"/>
      <w:autoSpaceDN w:val="0"/>
      <w:spacing w:after="0" w:line="240" w:lineRule="auto"/>
    </w:pPr>
    <w:rPr>
      <w:rFonts w:ascii="Arial" w:eastAsia="Times New Roman" w:hAnsi="Arial" w:cs="Arial"/>
    </w:rPr>
  </w:style>
  <w:style w:type="paragraph" w:styleId="TOCHeading">
    <w:name w:val="TOC Heading"/>
    <w:basedOn w:val="Heading1"/>
    <w:next w:val="Normal"/>
    <w:uiPriority w:val="39"/>
    <w:unhideWhenUsed/>
    <w:qFormat/>
    <w:rsid w:val="00906BF7"/>
    <w:p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906BF7"/>
    <w:pPr>
      <w:spacing w:after="100"/>
    </w:pPr>
  </w:style>
  <w:style w:type="paragraph" w:styleId="TOC2">
    <w:name w:val="toc 2"/>
    <w:basedOn w:val="Normal"/>
    <w:next w:val="Normal"/>
    <w:autoRedefine/>
    <w:uiPriority w:val="39"/>
    <w:unhideWhenUsed/>
    <w:rsid w:val="00906BF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9765">
      <w:bodyDiv w:val="1"/>
      <w:marLeft w:val="0"/>
      <w:marRight w:val="0"/>
      <w:marTop w:val="0"/>
      <w:marBottom w:val="0"/>
      <w:divBdr>
        <w:top w:val="none" w:sz="0" w:space="0" w:color="auto"/>
        <w:left w:val="none" w:sz="0" w:space="0" w:color="auto"/>
        <w:bottom w:val="none" w:sz="0" w:space="0" w:color="auto"/>
        <w:right w:val="none" w:sz="0" w:space="0" w:color="auto"/>
      </w:divBdr>
    </w:div>
    <w:div w:id="1359893665">
      <w:bodyDiv w:val="1"/>
      <w:marLeft w:val="0"/>
      <w:marRight w:val="0"/>
      <w:marTop w:val="0"/>
      <w:marBottom w:val="0"/>
      <w:divBdr>
        <w:top w:val="none" w:sz="0" w:space="0" w:color="auto"/>
        <w:left w:val="none" w:sz="0" w:space="0" w:color="auto"/>
        <w:bottom w:val="none" w:sz="0" w:space="0" w:color="auto"/>
        <w:right w:val="none" w:sz="0" w:space="0" w:color="auto"/>
      </w:divBdr>
      <w:divsChild>
        <w:div w:id="165677856">
          <w:marLeft w:val="0"/>
          <w:marRight w:val="0"/>
          <w:marTop w:val="0"/>
          <w:marBottom w:val="0"/>
          <w:divBdr>
            <w:top w:val="none" w:sz="0" w:space="0" w:color="auto"/>
            <w:left w:val="none" w:sz="0" w:space="0" w:color="auto"/>
            <w:bottom w:val="none" w:sz="0" w:space="0" w:color="auto"/>
            <w:right w:val="none" w:sz="0" w:space="0" w:color="auto"/>
          </w:divBdr>
        </w:div>
      </w:divsChild>
    </w:div>
    <w:div w:id="1767264951">
      <w:bodyDiv w:val="1"/>
      <w:marLeft w:val="0"/>
      <w:marRight w:val="0"/>
      <w:marTop w:val="0"/>
      <w:marBottom w:val="0"/>
      <w:divBdr>
        <w:top w:val="none" w:sz="0" w:space="0" w:color="auto"/>
        <w:left w:val="none" w:sz="0" w:space="0" w:color="auto"/>
        <w:bottom w:val="none" w:sz="0" w:space="0" w:color="auto"/>
        <w:right w:val="none" w:sz="0" w:space="0" w:color="auto"/>
      </w:divBdr>
    </w:div>
    <w:div w:id="18907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ssions@rada.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da.ac.uk/priv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da.ac.uk/privacy/%20" TargetMode="External"/><Relationship Id="rId5" Type="http://schemas.openxmlformats.org/officeDocument/2006/relationships/webSettings" Target="webSettings.xml"/><Relationship Id="rId15" Type="http://schemas.openxmlformats.org/officeDocument/2006/relationships/hyperlink" Target="mailto:admissions@rada.ac.uk" TargetMode="External"/><Relationship Id="rId10" Type="http://schemas.openxmlformats.org/officeDocument/2006/relationships/hyperlink" Target="file:///S:\Registry%20&amp;%20Admissions\Admissions\Admissions%20Committee\Admissions_Appeals__Complaints_2024-2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Registry%20&amp;%20Admissions\Admissions\Admissions%20Committee\Admissions_Appeals__Complaints_2024-25.docx" TargetMode="External"/><Relationship Id="rId14" Type="http://schemas.openxmlformats.org/officeDocument/2006/relationships/hyperlink" Target="mailto:admissions@rad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129C2-01C5-44ED-85BE-68DC4C03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3325</Words>
  <Characters>18958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Sarah Agnew</cp:lastModifiedBy>
  <cp:revision>2</cp:revision>
  <cp:lastPrinted>2022-10-14T09:32:00Z</cp:lastPrinted>
  <dcterms:created xsi:type="dcterms:W3CDTF">2023-10-10T09:52:00Z</dcterms:created>
  <dcterms:modified xsi:type="dcterms:W3CDTF">2023-10-10T09:52:00Z</dcterms:modified>
</cp:coreProperties>
</file>