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492" w:rsidRPr="00C73F6A" w:rsidRDefault="008B4EBC" w:rsidP="008B4EBC">
      <w:pPr>
        <w:spacing w:after="0"/>
        <w:ind w:left="-426"/>
        <w:rPr>
          <w:b/>
          <w:noProof/>
          <w:lang w:eastAsia="en-GB"/>
        </w:rPr>
      </w:pPr>
      <w:permStart w:id="760960987" w:edGrp="everyone"/>
      <w:r>
        <w:rPr>
          <w:b/>
          <w:noProof/>
          <w:lang w:eastAsia="en-GB"/>
        </w:rPr>
        <w:drawing>
          <wp:anchor distT="0" distB="0" distL="114300" distR="114300" simplePos="0" relativeHeight="251658240" behindDoc="0" locked="0" layoutInCell="1" allowOverlap="1" wp14:anchorId="46768BDD" wp14:editId="4CE070D4">
            <wp:simplePos x="0" y="0"/>
            <wp:positionH relativeFrom="column">
              <wp:posOffset>-268605</wp:posOffset>
            </wp:positionH>
            <wp:positionV relativeFrom="page">
              <wp:posOffset>361950</wp:posOffset>
            </wp:positionV>
            <wp:extent cx="1714500" cy="406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DA_logo_without_bo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4500" cy="406400"/>
                    </a:xfrm>
                    <a:prstGeom prst="rect">
                      <a:avLst/>
                    </a:prstGeom>
                  </pic:spPr>
                </pic:pic>
              </a:graphicData>
            </a:graphic>
          </wp:anchor>
        </w:drawing>
      </w:r>
      <w:permEnd w:id="760960987"/>
    </w:p>
    <w:p w:rsidR="00465492" w:rsidRPr="00C73F6A" w:rsidRDefault="00465492" w:rsidP="00C73F6A">
      <w:pPr>
        <w:spacing w:after="0"/>
        <w:rPr>
          <w:b/>
          <w:noProof/>
          <w:lang w:eastAsia="en-GB"/>
        </w:rPr>
      </w:pPr>
    </w:p>
    <w:p w:rsidR="00C73F6A" w:rsidRPr="00E05E16" w:rsidRDefault="00C73F6A" w:rsidP="00C73F6A">
      <w:pPr>
        <w:spacing w:after="0"/>
        <w:rPr>
          <w:rFonts w:ascii="Arial" w:hAnsi="Arial" w:cs="Arial"/>
          <w:b/>
          <w:noProof/>
          <w:sz w:val="20"/>
          <w:szCs w:val="20"/>
          <w:lang w:eastAsia="en-GB"/>
        </w:rPr>
      </w:pPr>
    </w:p>
    <w:p w:rsidR="006B5343" w:rsidRDefault="006B5343" w:rsidP="00004628">
      <w:pPr>
        <w:spacing w:after="0"/>
        <w:jc w:val="center"/>
        <w:rPr>
          <w:rFonts w:ascii="Arial" w:hAnsi="Arial" w:cs="Arial"/>
          <w:b/>
          <w:bCs/>
          <w:sz w:val="20"/>
          <w:szCs w:val="20"/>
        </w:rPr>
      </w:pPr>
      <w:r w:rsidRPr="00E05E16">
        <w:rPr>
          <w:rFonts w:ascii="Arial" w:hAnsi="Arial" w:cs="Arial"/>
          <w:b/>
          <w:bCs/>
          <w:sz w:val="20"/>
          <w:szCs w:val="20"/>
        </w:rPr>
        <w:t>Job Description</w:t>
      </w:r>
    </w:p>
    <w:p w:rsidR="00004628" w:rsidRPr="00E05E16" w:rsidRDefault="00004628" w:rsidP="00004628">
      <w:pPr>
        <w:spacing w:after="0"/>
        <w:jc w:val="center"/>
        <w:rPr>
          <w:rFonts w:ascii="Arial" w:hAnsi="Arial" w:cs="Arial"/>
          <w:b/>
          <w:bCs/>
          <w:sz w:val="20"/>
          <w:szCs w:val="2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6428"/>
      </w:tblGrid>
      <w:tr w:rsidR="006B5343" w:rsidRPr="00E05E16" w:rsidTr="00004628">
        <w:tc>
          <w:tcPr>
            <w:tcW w:w="3348" w:type="dxa"/>
          </w:tcPr>
          <w:p w:rsidR="006B5343" w:rsidRPr="00E05E16" w:rsidRDefault="006B5343" w:rsidP="00235B39">
            <w:pPr>
              <w:spacing w:line="360" w:lineRule="auto"/>
              <w:rPr>
                <w:rFonts w:ascii="Arial" w:hAnsi="Arial" w:cs="Arial"/>
                <w:sz w:val="20"/>
                <w:szCs w:val="20"/>
              </w:rPr>
            </w:pPr>
            <w:r w:rsidRPr="00E05E16">
              <w:rPr>
                <w:rFonts w:ascii="Arial" w:hAnsi="Arial" w:cs="Arial"/>
                <w:sz w:val="20"/>
                <w:szCs w:val="20"/>
              </w:rPr>
              <w:t>Job Title:</w:t>
            </w:r>
          </w:p>
        </w:tc>
        <w:tc>
          <w:tcPr>
            <w:tcW w:w="6428" w:type="dxa"/>
          </w:tcPr>
          <w:p w:rsidR="006B5343" w:rsidRPr="00E05E16" w:rsidRDefault="006B5343" w:rsidP="00235B39">
            <w:pPr>
              <w:spacing w:line="360" w:lineRule="auto"/>
              <w:rPr>
                <w:rFonts w:ascii="Arial" w:hAnsi="Arial" w:cs="Arial"/>
                <w:sz w:val="20"/>
                <w:szCs w:val="20"/>
              </w:rPr>
            </w:pPr>
            <w:r w:rsidRPr="00E05E16">
              <w:rPr>
                <w:rFonts w:ascii="Arial" w:hAnsi="Arial" w:cs="Arial"/>
                <w:sz w:val="20"/>
                <w:szCs w:val="20"/>
              </w:rPr>
              <w:t>Receptionist</w:t>
            </w:r>
          </w:p>
        </w:tc>
      </w:tr>
      <w:tr w:rsidR="006B5343" w:rsidRPr="00E05E16" w:rsidTr="00004628">
        <w:trPr>
          <w:trHeight w:val="186"/>
        </w:trPr>
        <w:tc>
          <w:tcPr>
            <w:tcW w:w="3348" w:type="dxa"/>
          </w:tcPr>
          <w:p w:rsidR="006B5343" w:rsidRPr="00E05E16" w:rsidRDefault="006B5343" w:rsidP="00235B39">
            <w:pPr>
              <w:spacing w:line="360" w:lineRule="auto"/>
              <w:rPr>
                <w:rFonts w:ascii="Arial" w:hAnsi="Arial" w:cs="Arial"/>
                <w:sz w:val="20"/>
                <w:szCs w:val="20"/>
              </w:rPr>
            </w:pPr>
            <w:r w:rsidRPr="00E05E16">
              <w:rPr>
                <w:rFonts w:ascii="Arial" w:hAnsi="Arial" w:cs="Arial"/>
                <w:sz w:val="20"/>
                <w:szCs w:val="20"/>
              </w:rPr>
              <w:t>Job Holder:</w:t>
            </w:r>
          </w:p>
        </w:tc>
        <w:tc>
          <w:tcPr>
            <w:tcW w:w="6428" w:type="dxa"/>
          </w:tcPr>
          <w:p w:rsidR="006B5343" w:rsidRPr="00E05E16" w:rsidRDefault="006B5343" w:rsidP="00235B39">
            <w:pPr>
              <w:spacing w:line="360" w:lineRule="auto"/>
              <w:rPr>
                <w:rFonts w:ascii="Arial" w:hAnsi="Arial" w:cs="Arial"/>
                <w:sz w:val="20"/>
                <w:szCs w:val="20"/>
              </w:rPr>
            </w:pPr>
          </w:p>
        </w:tc>
      </w:tr>
      <w:tr w:rsidR="006B5343" w:rsidRPr="00E05E16" w:rsidTr="00004628">
        <w:tc>
          <w:tcPr>
            <w:tcW w:w="3348" w:type="dxa"/>
          </w:tcPr>
          <w:p w:rsidR="006B5343" w:rsidRPr="00E05E16" w:rsidRDefault="006B5343" w:rsidP="00235B39">
            <w:pPr>
              <w:spacing w:line="360" w:lineRule="auto"/>
              <w:rPr>
                <w:rFonts w:ascii="Arial" w:hAnsi="Arial" w:cs="Arial"/>
                <w:sz w:val="20"/>
                <w:szCs w:val="20"/>
              </w:rPr>
            </w:pPr>
            <w:r w:rsidRPr="00E05E16">
              <w:rPr>
                <w:rFonts w:ascii="Arial" w:hAnsi="Arial" w:cs="Arial"/>
                <w:sz w:val="20"/>
                <w:szCs w:val="20"/>
              </w:rPr>
              <w:t>Reports to (Title):</w:t>
            </w:r>
          </w:p>
        </w:tc>
        <w:tc>
          <w:tcPr>
            <w:tcW w:w="6428" w:type="dxa"/>
          </w:tcPr>
          <w:p w:rsidR="006B5343" w:rsidRPr="00E05E16" w:rsidRDefault="006B5343" w:rsidP="00235B39">
            <w:pPr>
              <w:spacing w:line="360" w:lineRule="auto"/>
              <w:rPr>
                <w:rFonts w:ascii="Arial" w:hAnsi="Arial" w:cs="Arial"/>
                <w:sz w:val="20"/>
                <w:szCs w:val="20"/>
              </w:rPr>
            </w:pPr>
            <w:r w:rsidRPr="00E05E16">
              <w:rPr>
                <w:rFonts w:ascii="Arial" w:hAnsi="Arial" w:cs="Arial"/>
                <w:sz w:val="20"/>
                <w:szCs w:val="20"/>
              </w:rPr>
              <w:t>Customer Operations Supervisor</w:t>
            </w:r>
          </w:p>
        </w:tc>
      </w:tr>
      <w:tr w:rsidR="006B5343" w:rsidRPr="00E05E16" w:rsidTr="00004628">
        <w:tc>
          <w:tcPr>
            <w:tcW w:w="3348" w:type="dxa"/>
          </w:tcPr>
          <w:p w:rsidR="006B5343" w:rsidRPr="00E05E16" w:rsidRDefault="006B5343" w:rsidP="00235B39">
            <w:pPr>
              <w:spacing w:line="360" w:lineRule="auto"/>
              <w:rPr>
                <w:rFonts w:ascii="Arial" w:hAnsi="Arial" w:cs="Arial"/>
                <w:sz w:val="20"/>
                <w:szCs w:val="20"/>
              </w:rPr>
            </w:pPr>
            <w:r w:rsidRPr="00E05E16">
              <w:rPr>
                <w:rFonts w:ascii="Arial" w:hAnsi="Arial" w:cs="Arial"/>
                <w:sz w:val="20"/>
                <w:szCs w:val="20"/>
              </w:rPr>
              <w:t>Reports to (Name):</w:t>
            </w:r>
          </w:p>
        </w:tc>
        <w:tc>
          <w:tcPr>
            <w:tcW w:w="6428" w:type="dxa"/>
          </w:tcPr>
          <w:p w:rsidR="006B5343" w:rsidRPr="00E05E16" w:rsidRDefault="006B5343" w:rsidP="00235B39">
            <w:pPr>
              <w:spacing w:line="360" w:lineRule="auto"/>
              <w:rPr>
                <w:rFonts w:ascii="Arial" w:hAnsi="Arial" w:cs="Arial"/>
                <w:sz w:val="20"/>
                <w:szCs w:val="20"/>
              </w:rPr>
            </w:pPr>
          </w:p>
        </w:tc>
      </w:tr>
      <w:tr w:rsidR="006B5343" w:rsidRPr="00E05E16" w:rsidTr="00004628">
        <w:tc>
          <w:tcPr>
            <w:tcW w:w="3348" w:type="dxa"/>
          </w:tcPr>
          <w:p w:rsidR="006B5343" w:rsidRPr="00E05E16" w:rsidRDefault="006B5343" w:rsidP="00235B39">
            <w:pPr>
              <w:spacing w:line="360" w:lineRule="auto"/>
              <w:rPr>
                <w:rFonts w:ascii="Arial" w:hAnsi="Arial" w:cs="Arial"/>
                <w:sz w:val="20"/>
                <w:szCs w:val="20"/>
              </w:rPr>
            </w:pPr>
            <w:r w:rsidRPr="00E05E16">
              <w:rPr>
                <w:rFonts w:ascii="Arial" w:hAnsi="Arial" w:cs="Arial"/>
                <w:sz w:val="20"/>
                <w:szCs w:val="20"/>
              </w:rPr>
              <w:t>Responsible for (Title):</w:t>
            </w:r>
          </w:p>
        </w:tc>
        <w:tc>
          <w:tcPr>
            <w:tcW w:w="6428" w:type="dxa"/>
          </w:tcPr>
          <w:p w:rsidR="006B5343" w:rsidRPr="00E05E16" w:rsidRDefault="002E7A97" w:rsidP="00235B39">
            <w:pPr>
              <w:spacing w:line="360" w:lineRule="auto"/>
              <w:rPr>
                <w:rFonts w:ascii="Arial" w:hAnsi="Arial" w:cs="Arial"/>
                <w:sz w:val="20"/>
                <w:szCs w:val="20"/>
              </w:rPr>
            </w:pPr>
            <w:r>
              <w:rPr>
                <w:rFonts w:ascii="Arial" w:hAnsi="Arial" w:cs="Arial"/>
                <w:sz w:val="20"/>
                <w:szCs w:val="20"/>
              </w:rPr>
              <w:t>N/A</w:t>
            </w:r>
          </w:p>
        </w:tc>
      </w:tr>
      <w:tr w:rsidR="006B5343" w:rsidRPr="00E05E16" w:rsidTr="00004628">
        <w:tc>
          <w:tcPr>
            <w:tcW w:w="3348" w:type="dxa"/>
          </w:tcPr>
          <w:p w:rsidR="006B5343" w:rsidRPr="00E05E16" w:rsidRDefault="006B5343" w:rsidP="00235B39">
            <w:pPr>
              <w:spacing w:line="360" w:lineRule="auto"/>
              <w:rPr>
                <w:rFonts w:ascii="Arial" w:hAnsi="Arial" w:cs="Arial"/>
                <w:sz w:val="20"/>
                <w:szCs w:val="20"/>
              </w:rPr>
            </w:pPr>
            <w:r w:rsidRPr="00E05E16">
              <w:rPr>
                <w:rFonts w:ascii="Arial" w:hAnsi="Arial" w:cs="Arial"/>
                <w:sz w:val="20"/>
                <w:szCs w:val="20"/>
              </w:rPr>
              <w:t>Responsible for (Name):</w:t>
            </w:r>
          </w:p>
        </w:tc>
        <w:tc>
          <w:tcPr>
            <w:tcW w:w="6428" w:type="dxa"/>
          </w:tcPr>
          <w:p w:rsidR="006B5343" w:rsidRPr="00E05E16" w:rsidRDefault="002E7A97" w:rsidP="00235B39">
            <w:pPr>
              <w:spacing w:line="360" w:lineRule="auto"/>
              <w:rPr>
                <w:rFonts w:ascii="Arial" w:hAnsi="Arial" w:cs="Arial"/>
                <w:sz w:val="20"/>
                <w:szCs w:val="20"/>
              </w:rPr>
            </w:pPr>
            <w:r>
              <w:rPr>
                <w:rFonts w:ascii="Arial" w:hAnsi="Arial" w:cs="Arial"/>
                <w:sz w:val="20"/>
                <w:szCs w:val="20"/>
              </w:rPr>
              <w:t>N/A</w:t>
            </w:r>
          </w:p>
        </w:tc>
      </w:tr>
      <w:tr w:rsidR="006B5343" w:rsidRPr="00E05E16" w:rsidTr="00004628">
        <w:tc>
          <w:tcPr>
            <w:tcW w:w="3348" w:type="dxa"/>
          </w:tcPr>
          <w:p w:rsidR="006B5343" w:rsidRPr="00E05E16" w:rsidRDefault="006B5343" w:rsidP="00235B39">
            <w:pPr>
              <w:spacing w:line="360" w:lineRule="auto"/>
              <w:rPr>
                <w:rFonts w:ascii="Arial" w:hAnsi="Arial" w:cs="Arial"/>
                <w:sz w:val="20"/>
                <w:szCs w:val="20"/>
              </w:rPr>
            </w:pPr>
            <w:r w:rsidRPr="00E05E16">
              <w:rPr>
                <w:rFonts w:ascii="Arial" w:hAnsi="Arial" w:cs="Arial"/>
                <w:sz w:val="20"/>
                <w:szCs w:val="20"/>
              </w:rPr>
              <w:t>Hours of Work:</w:t>
            </w:r>
          </w:p>
        </w:tc>
        <w:tc>
          <w:tcPr>
            <w:tcW w:w="6428" w:type="dxa"/>
          </w:tcPr>
          <w:p w:rsidR="00004628" w:rsidRDefault="00004628" w:rsidP="00C66FC6">
            <w:pPr>
              <w:rPr>
                <w:rFonts w:ascii="Arial" w:hAnsi="Arial" w:cs="Arial"/>
                <w:color w:val="FF0000"/>
                <w:sz w:val="20"/>
                <w:szCs w:val="20"/>
              </w:rPr>
            </w:pPr>
            <w:r>
              <w:rPr>
                <w:rFonts w:ascii="Arial" w:hAnsi="Arial" w:cs="Arial"/>
                <w:sz w:val="20"/>
                <w:szCs w:val="20"/>
              </w:rPr>
              <w:t xml:space="preserve">An average of </w:t>
            </w:r>
            <w:r w:rsidR="002E7A97">
              <w:rPr>
                <w:rFonts w:ascii="Arial" w:hAnsi="Arial" w:cs="Arial"/>
                <w:sz w:val="20"/>
                <w:szCs w:val="20"/>
              </w:rPr>
              <w:t>22</w:t>
            </w:r>
            <w:r w:rsidR="008A7B2B" w:rsidRPr="00E05E16">
              <w:rPr>
                <w:rFonts w:ascii="Arial" w:hAnsi="Arial" w:cs="Arial"/>
                <w:sz w:val="20"/>
                <w:szCs w:val="20"/>
              </w:rPr>
              <w:t>.5</w:t>
            </w:r>
            <w:r>
              <w:rPr>
                <w:rFonts w:ascii="Arial" w:hAnsi="Arial" w:cs="Arial"/>
                <w:sz w:val="20"/>
                <w:szCs w:val="20"/>
              </w:rPr>
              <w:t xml:space="preserve"> hours</w:t>
            </w:r>
            <w:r w:rsidR="006B5343" w:rsidRPr="00E05E16">
              <w:rPr>
                <w:rFonts w:ascii="Arial" w:hAnsi="Arial" w:cs="Arial"/>
                <w:sz w:val="20"/>
                <w:szCs w:val="20"/>
              </w:rPr>
              <w:t>, worked on a shift rota, Monday to Sunday*</w:t>
            </w:r>
            <w:r w:rsidR="00C66FC6" w:rsidRPr="00E05E16">
              <w:rPr>
                <w:rFonts w:ascii="Arial" w:hAnsi="Arial" w:cs="Arial"/>
                <w:sz w:val="20"/>
                <w:szCs w:val="20"/>
              </w:rPr>
              <w:t xml:space="preserve"> normally </w:t>
            </w:r>
            <w:r w:rsidR="00C66FC6" w:rsidRPr="00004628">
              <w:rPr>
                <w:rFonts w:ascii="Arial" w:hAnsi="Arial" w:cs="Arial"/>
                <w:sz w:val="20"/>
                <w:szCs w:val="20"/>
              </w:rPr>
              <w:t>between 7.30am-12.30am</w:t>
            </w:r>
            <w:r w:rsidRPr="00004628">
              <w:rPr>
                <w:rFonts w:ascii="Arial" w:hAnsi="Arial" w:cs="Arial"/>
                <w:sz w:val="20"/>
                <w:szCs w:val="20"/>
              </w:rPr>
              <w:t>.</w:t>
            </w:r>
            <w:r w:rsidR="00C66FC6" w:rsidRPr="00004628">
              <w:rPr>
                <w:rFonts w:ascii="Arial" w:hAnsi="Arial" w:cs="Arial"/>
                <w:sz w:val="20"/>
                <w:szCs w:val="20"/>
              </w:rPr>
              <w:t xml:space="preserve"> </w:t>
            </w:r>
          </w:p>
          <w:p w:rsidR="006B5343" w:rsidRPr="00E05E16" w:rsidRDefault="006B5343" w:rsidP="00C66FC6">
            <w:pPr>
              <w:rPr>
                <w:rFonts w:ascii="Arial" w:hAnsi="Arial" w:cs="Arial"/>
                <w:sz w:val="20"/>
                <w:szCs w:val="20"/>
              </w:rPr>
            </w:pPr>
            <w:r w:rsidRPr="00E05E16">
              <w:rPr>
                <w:rFonts w:ascii="Arial" w:hAnsi="Arial" w:cs="Arial"/>
                <w:sz w:val="20"/>
                <w:szCs w:val="20"/>
              </w:rPr>
              <w:t>*Please note Sunday shifts will be paid at time and a half.</w:t>
            </w:r>
          </w:p>
        </w:tc>
      </w:tr>
    </w:tbl>
    <w:p w:rsidR="006B5343" w:rsidRPr="00E05E16" w:rsidRDefault="006B5343" w:rsidP="006B5343">
      <w:pPr>
        <w:rPr>
          <w:rFonts w:ascii="Arial" w:hAnsi="Arial" w:cs="Arial"/>
          <w:sz w:val="20"/>
          <w:szCs w:val="2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76"/>
      </w:tblGrid>
      <w:tr w:rsidR="006B5343" w:rsidRPr="00E05E16" w:rsidTr="00004628">
        <w:tc>
          <w:tcPr>
            <w:tcW w:w="9776" w:type="dxa"/>
          </w:tcPr>
          <w:p w:rsidR="006B5343" w:rsidRPr="00E05E16" w:rsidRDefault="006B5343" w:rsidP="00235B39">
            <w:pPr>
              <w:rPr>
                <w:rFonts w:ascii="Arial" w:hAnsi="Arial" w:cs="Arial"/>
                <w:b/>
                <w:sz w:val="20"/>
                <w:szCs w:val="20"/>
              </w:rPr>
            </w:pPr>
            <w:r w:rsidRPr="00E05E16">
              <w:rPr>
                <w:rFonts w:ascii="Arial" w:hAnsi="Arial" w:cs="Arial"/>
                <w:b/>
                <w:sz w:val="20"/>
                <w:szCs w:val="20"/>
              </w:rPr>
              <w:t>Prime Function of Role:</w:t>
            </w:r>
          </w:p>
        </w:tc>
      </w:tr>
      <w:tr w:rsidR="006B5343" w:rsidRPr="00E05E16" w:rsidTr="00004628">
        <w:tc>
          <w:tcPr>
            <w:tcW w:w="9776" w:type="dxa"/>
          </w:tcPr>
          <w:p w:rsidR="00F0544C" w:rsidRPr="00E05E16" w:rsidRDefault="00F0544C" w:rsidP="00004628">
            <w:pPr>
              <w:pStyle w:val="ListParagraph"/>
              <w:jc w:val="both"/>
              <w:rPr>
                <w:rFonts w:ascii="Arial" w:hAnsi="Arial" w:cs="Arial"/>
                <w:color w:val="000000" w:themeColor="text1"/>
                <w:sz w:val="20"/>
                <w:szCs w:val="20"/>
              </w:rPr>
            </w:pPr>
          </w:p>
          <w:p w:rsidR="006B5343" w:rsidRDefault="00C66FC6" w:rsidP="00004628">
            <w:pPr>
              <w:spacing w:after="0"/>
              <w:jc w:val="both"/>
              <w:rPr>
                <w:rFonts w:ascii="Arial" w:hAnsi="Arial" w:cs="Arial"/>
                <w:color w:val="000000" w:themeColor="text1"/>
                <w:sz w:val="20"/>
                <w:szCs w:val="20"/>
              </w:rPr>
            </w:pPr>
            <w:r w:rsidRPr="00004628">
              <w:rPr>
                <w:rFonts w:ascii="Arial" w:hAnsi="Arial" w:cs="Arial"/>
                <w:color w:val="000000" w:themeColor="text1"/>
                <w:sz w:val="20"/>
                <w:szCs w:val="20"/>
              </w:rPr>
              <w:t>The first point of contact for many of RADA’s diverse visitor’s with our students, staff, short courses and hires; reception plays an important role in welcoming and directing them appropriately. Maintaining security, telecommunications and radio communications. Ensuring th</w:t>
            </w:r>
            <w:r w:rsidR="00FF75D1" w:rsidRPr="00004628">
              <w:rPr>
                <w:rFonts w:ascii="Arial" w:hAnsi="Arial" w:cs="Arial"/>
                <w:color w:val="000000" w:themeColor="text1"/>
                <w:sz w:val="20"/>
                <w:szCs w:val="20"/>
              </w:rPr>
              <w:t>e highest standards of customer</w:t>
            </w:r>
            <w:r w:rsidRPr="00004628">
              <w:rPr>
                <w:rFonts w:ascii="Arial" w:hAnsi="Arial" w:cs="Arial"/>
                <w:color w:val="000000" w:themeColor="text1"/>
                <w:sz w:val="20"/>
                <w:szCs w:val="20"/>
              </w:rPr>
              <w:t xml:space="preserve"> service. </w:t>
            </w:r>
            <w:r w:rsidR="00FF75D1" w:rsidRPr="00004628">
              <w:rPr>
                <w:rFonts w:ascii="Arial" w:hAnsi="Arial" w:cs="Arial"/>
                <w:color w:val="000000" w:themeColor="text1"/>
                <w:sz w:val="20"/>
                <w:szCs w:val="20"/>
              </w:rPr>
              <w:t>A point of contact for information and ticket sales for events and courses across all sites.</w:t>
            </w:r>
          </w:p>
          <w:p w:rsidR="00004628" w:rsidRPr="00004628" w:rsidRDefault="00004628" w:rsidP="00004628">
            <w:pPr>
              <w:spacing w:after="0"/>
              <w:jc w:val="both"/>
              <w:rPr>
                <w:rFonts w:ascii="Arial" w:hAnsi="Arial" w:cs="Arial"/>
                <w:color w:val="000000" w:themeColor="text1"/>
                <w:sz w:val="20"/>
                <w:szCs w:val="20"/>
              </w:rPr>
            </w:pPr>
          </w:p>
        </w:tc>
      </w:tr>
    </w:tbl>
    <w:p w:rsidR="006B5343" w:rsidRPr="00E05E16" w:rsidRDefault="006B5343" w:rsidP="006B5343">
      <w:pPr>
        <w:rPr>
          <w:rFonts w:ascii="Arial" w:hAnsi="Arial" w:cs="Arial"/>
          <w:sz w:val="20"/>
          <w:szCs w:val="20"/>
        </w:rPr>
      </w:pPr>
    </w:p>
    <w:tbl>
      <w:tblPr>
        <w:tblW w:w="97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Caption w:val=""/>
        <w:tblDescription w:val=""/>
      </w:tblPr>
      <w:tblGrid>
        <w:gridCol w:w="9776"/>
      </w:tblGrid>
      <w:tr w:rsidR="006B5343" w:rsidRPr="00E05E16" w:rsidTr="00004628">
        <w:tc>
          <w:tcPr>
            <w:tcW w:w="9776" w:type="dxa"/>
          </w:tcPr>
          <w:p w:rsidR="006B5343" w:rsidRDefault="006B5343" w:rsidP="00004628">
            <w:pPr>
              <w:spacing w:after="0"/>
              <w:rPr>
                <w:rFonts w:ascii="Arial" w:hAnsi="Arial" w:cs="Arial"/>
                <w:b/>
                <w:sz w:val="20"/>
                <w:szCs w:val="20"/>
              </w:rPr>
            </w:pPr>
            <w:r w:rsidRPr="00E05E16">
              <w:rPr>
                <w:rFonts w:ascii="Arial" w:hAnsi="Arial" w:cs="Arial"/>
                <w:b/>
                <w:sz w:val="20"/>
                <w:szCs w:val="20"/>
              </w:rPr>
              <w:t>Main Duties and Responsibilities:</w:t>
            </w:r>
          </w:p>
          <w:p w:rsidR="00004628" w:rsidRPr="00E05E16" w:rsidRDefault="00004628" w:rsidP="00004628">
            <w:pPr>
              <w:spacing w:after="0"/>
              <w:rPr>
                <w:rFonts w:ascii="Arial" w:hAnsi="Arial" w:cs="Arial"/>
                <w:b/>
                <w:sz w:val="20"/>
                <w:szCs w:val="20"/>
              </w:rPr>
            </w:pPr>
          </w:p>
        </w:tc>
      </w:tr>
      <w:tr w:rsidR="006B5343" w:rsidRPr="00E05E16" w:rsidTr="00004628">
        <w:tc>
          <w:tcPr>
            <w:tcW w:w="9776" w:type="dxa"/>
          </w:tcPr>
          <w:p w:rsidR="006B5343" w:rsidRPr="00004628" w:rsidRDefault="006B5343" w:rsidP="00004628">
            <w:pPr>
              <w:autoSpaceDE w:val="0"/>
              <w:autoSpaceDN w:val="0"/>
              <w:adjustRightInd w:val="0"/>
              <w:ind w:left="40" w:right="-20"/>
              <w:jc w:val="both"/>
              <w:rPr>
                <w:rFonts w:ascii="Arial" w:hAnsi="Arial" w:cs="Arial"/>
                <w:sz w:val="20"/>
                <w:szCs w:val="20"/>
              </w:rPr>
            </w:pPr>
            <w:r w:rsidRPr="00E05E16">
              <w:rPr>
                <w:rFonts w:ascii="Arial" w:hAnsi="Arial" w:cs="Arial"/>
                <w:spacing w:val="1"/>
                <w:position w:val="1"/>
                <w:sz w:val="20"/>
                <w:szCs w:val="20"/>
              </w:rPr>
              <w:t>The Front of House team are responsible for welcoming all RADAs students, audiences, customers and visitors. This includes the daily reception service, including student attendance, across RADA as well as theatre front of house and box office for performances and other events.</w:t>
            </w:r>
          </w:p>
          <w:p w:rsidR="006B5343" w:rsidRPr="00E05E16" w:rsidRDefault="006B5343" w:rsidP="00235B39">
            <w:pPr>
              <w:rPr>
                <w:rFonts w:ascii="Arial" w:eastAsia="Gotham Book" w:hAnsi="Arial" w:cs="Arial"/>
                <w:b/>
                <w:bCs/>
                <w:sz w:val="20"/>
                <w:szCs w:val="20"/>
              </w:rPr>
            </w:pPr>
            <w:r w:rsidRPr="00E05E16">
              <w:rPr>
                <w:rFonts w:ascii="Arial" w:eastAsia="Gotham Book" w:hAnsi="Arial" w:cs="Arial"/>
                <w:b/>
                <w:bCs/>
                <w:sz w:val="20"/>
                <w:szCs w:val="20"/>
              </w:rPr>
              <w:t>Reception</w:t>
            </w:r>
          </w:p>
          <w:p w:rsidR="00E2610A" w:rsidRPr="00E05E16" w:rsidRDefault="00E2610A" w:rsidP="002E7A97">
            <w:pPr>
              <w:pStyle w:val="ListParagraph"/>
              <w:numPr>
                <w:ilvl w:val="0"/>
                <w:numId w:val="6"/>
              </w:numPr>
              <w:spacing w:before="120" w:after="120"/>
              <w:rPr>
                <w:rFonts w:ascii="Arial" w:hAnsi="Arial" w:cs="Arial"/>
                <w:sz w:val="20"/>
                <w:szCs w:val="20"/>
              </w:rPr>
            </w:pPr>
            <w:r w:rsidRPr="00E05E16">
              <w:rPr>
                <w:rFonts w:ascii="Arial" w:eastAsia="Gotham Book" w:hAnsi="Arial" w:cs="Arial"/>
                <w:sz w:val="20"/>
                <w:szCs w:val="20"/>
              </w:rPr>
              <w:t xml:space="preserve">Provide all visitors with a presentable and welcoming reception both in person, on the </w:t>
            </w:r>
            <w:r w:rsidR="00D75275" w:rsidRPr="00E05E16">
              <w:rPr>
                <w:rFonts w:ascii="Arial" w:eastAsia="Gotham Book" w:hAnsi="Arial" w:cs="Arial"/>
                <w:sz w:val="20"/>
                <w:szCs w:val="20"/>
              </w:rPr>
              <w:t>phone and via email.</w:t>
            </w:r>
          </w:p>
          <w:p w:rsidR="006B5343" w:rsidRPr="00E05E16" w:rsidRDefault="006B5343" w:rsidP="002E7A97">
            <w:pPr>
              <w:pStyle w:val="ListParagraph"/>
              <w:numPr>
                <w:ilvl w:val="0"/>
                <w:numId w:val="6"/>
              </w:numPr>
              <w:spacing w:before="120" w:after="120"/>
              <w:rPr>
                <w:rFonts w:ascii="Arial" w:hAnsi="Arial" w:cs="Arial"/>
                <w:color w:val="000000" w:themeColor="text1"/>
                <w:sz w:val="20"/>
                <w:szCs w:val="20"/>
              </w:rPr>
            </w:pPr>
            <w:r w:rsidRPr="00E05E16">
              <w:rPr>
                <w:rFonts w:ascii="Arial" w:eastAsia="Gotham Book" w:hAnsi="Arial" w:cs="Arial"/>
                <w:color w:val="000000" w:themeColor="text1"/>
                <w:sz w:val="20"/>
                <w:szCs w:val="20"/>
              </w:rPr>
              <w:t>Be aware of all activities taking p</w:t>
            </w:r>
            <w:r w:rsidR="00E2610A" w:rsidRPr="00E05E16">
              <w:rPr>
                <w:rFonts w:ascii="Arial" w:eastAsia="Gotham Book" w:hAnsi="Arial" w:cs="Arial"/>
                <w:color w:val="000000" w:themeColor="text1"/>
                <w:sz w:val="20"/>
                <w:szCs w:val="20"/>
              </w:rPr>
              <w:t>lace across all RADA buildings.</w:t>
            </w:r>
          </w:p>
          <w:p w:rsidR="00E2610A" w:rsidRPr="00E05E16" w:rsidRDefault="00E2610A" w:rsidP="002E7A97">
            <w:pPr>
              <w:pStyle w:val="ListParagraph"/>
              <w:numPr>
                <w:ilvl w:val="0"/>
                <w:numId w:val="6"/>
              </w:numPr>
              <w:rPr>
                <w:rFonts w:ascii="Arial" w:hAnsi="Arial" w:cs="Arial"/>
                <w:color w:val="000000" w:themeColor="text1"/>
                <w:sz w:val="20"/>
                <w:szCs w:val="20"/>
              </w:rPr>
            </w:pPr>
            <w:r w:rsidRPr="00E05E16">
              <w:rPr>
                <w:rFonts w:ascii="Arial" w:eastAsia="Gotham Book" w:hAnsi="Arial" w:cs="Arial"/>
                <w:color w:val="000000" w:themeColor="text1"/>
                <w:sz w:val="20"/>
                <w:szCs w:val="20"/>
              </w:rPr>
              <w:t>Take telephone calls, screen and forward appropriately.</w:t>
            </w:r>
          </w:p>
          <w:p w:rsidR="00B70D16" w:rsidRPr="00E05E16" w:rsidRDefault="00B70D16" w:rsidP="002E7A97">
            <w:pPr>
              <w:pStyle w:val="ListParagraph"/>
              <w:numPr>
                <w:ilvl w:val="0"/>
                <w:numId w:val="6"/>
              </w:numPr>
              <w:rPr>
                <w:rFonts w:ascii="Arial" w:hAnsi="Arial" w:cs="Arial"/>
                <w:color w:val="000000"/>
                <w:sz w:val="20"/>
                <w:szCs w:val="20"/>
              </w:rPr>
            </w:pPr>
            <w:r w:rsidRPr="00E05E16">
              <w:rPr>
                <w:rFonts w:ascii="Arial" w:hAnsi="Arial" w:cs="Arial"/>
                <w:color w:val="000000"/>
                <w:sz w:val="20"/>
                <w:szCs w:val="20"/>
              </w:rPr>
              <w:t xml:space="preserve">Ensuring the reception area is as presentable and easy to access as possible given the inherent limitations imposed by the need for security and that we are a busy school/theatre with our own on-site workshops. </w:t>
            </w:r>
          </w:p>
          <w:p w:rsidR="00E2610A" w:rsidRPr="00E05E16" w:rsidRDefault="00E2610A" w:rsidP="002E7A97">
            <w:pPr>
              <w:pStyle w:val="ListParagraph"/>
              <w:numPr>
                <w:ilvl w:val="0"/>
                <w:numId w:val="6"/>
              </w:numPr>
              <w:rPr>
                <w:rFonts w:ascii="Arial" w:hAnsi="Arial" w:cs="Arial"/>
                <w:color w:val="000000" w:themeColor="text1"/>
                <w:sz w:val="20"/>
                <w:szCs w:val="20"/>
              </w:rPr>
            </w:pPr>
            <w:r w:rsidRPr="00E05E16">
              <w:rPr>
                <w:rFonts w:ascii="Arial" w:eastAsia="Gotham Book" w:hAnsi="Arial" w:cs="Arial"/>
                <w:color w:val="000000" w:themeColor="text1"/>
                <w:sz w:val="20"/>
                <w:szCs w:val="20"/>
              </w:rPr>
              <w:t>Receive and distribute incoming and other deliveries and process outgoing mail.</w:t>
            </w:r>
          </w:p>
          <w:p w:rsidR="00E2610A" w:rsidRPr="00E05E16" w:rsidRDefault="00E2610A" w:rsidP="002E7A97">
            <w:pPr>
              <w:pStyle w:val="ListParagraph"/>
              <w:numPr>
                <w:ilvl w:val="0"/>
                <w:numId w:val="6"/>
              </w:numPr>
              <w:rPr>
                <w:rFonts w:ascii="Arial" w:hAnsi="Arial" w:cs="Arial"/>
                <w:color w:val="000000" w:themeColor="text1"/>
                <w:sz w:val="20"/>
                <w:szCs w:val="20"/>
              </w:rPr>
            </w:pPr>
            <w:r w:rsidRPr="00E05E16">
              <w:rPr>
                <w:rFonts w:ascii="Arial" w:eastAsia="Gotham Book" w:hAnsi="Arial" w:cs="Arial"/>
                <w:color w:val="000000" w:themeColor="text1"/>
                <w:sz w:val="20"/>
                <w:szCs w:val="20"/>
              </w:rPr>
              <w:t>Issue keys and keep record.</w:t>
            </w:r>
          </w:p>
          <w:p w:rsidR="00E06CBF" w:rsidRPr="00004628" w:rsidRDefault="00E2610A" w:rsidP="002E7A97">
            <w:pPr>
              <w:pStyle w:val="ListParagraph"/>
              <w:numPr>
                <w:ilvl w:val="0"/>
                <w:numId w:val="6"/>
              </w:numPr>
              <w:rPr>
                <w:rFonts w:ascii="Arial" w:hAnsi="Arial" w:cs="Arial"/>
                <w:b/>
                <w:color w:val="000000"/>
                <w:sz w:val="20"/>
                <w:szCs w:val="20"/>
              </w:rPr>
            </w:pPr>
            <w:r w:rsidRPr="00E06CBF">
              <w:rPr>
                <w:rFonts w:ascii="Arial" w:eastAsia="Gotham Book" w:hAnsi="Arial" w:cs="Arial"/>
                <w:color w:val="000000" w:themeColor="text1"/>
                <w:sz w:val="20"/>
                <w:szCs w:val="20"/>
              </w:rPr>
              <w:t>Undertake the locking up of the RADA premises when on evening and/ or weekend shifts. This may require lone working</w:t>
            </w:r>
            <w:r w:rsidR="00E06CBF">
              <w:rPr>
                <w:rFonts w:ascii="Arial" w:eastAsia="Gotham Book" w:hAnsi="Arial" w:cs="Arial"/>
                <w:color w:val="000000" w:themeColor="text1"/>
                <w:sz w:val="20"/>
                <w:szCs w:val="20"/>
              </w:rPr>
              <w:t>.</w:t>
            </w:r>
          </w:p>
          <w:p w:rsidR="00004628" w:rsidRPr="00004628" w:rsidRDefault="00004628" w:rsidP="00004628">
            <w:pPr>
              <w:pStyle w:val="ListParagraph"/>
              <w:rPr>
                <w:rFonts w:ascii="Arial" w:hAnsi="Arial" w:cs="Arial"/>
                <w:b/>
                <w:color w:val="000000"/>
                <w:sz w:val="20"/>
                <w:szCs w:val="20"/>
              </w:rPr>
            </w:pPr>
          </w:p>
          <w:p w:rsidR="00E2610A" w:rsidRDefault="00291D16" w:rsidP="00E2610A">
            <w:pPr>
              <w:pStyle w:val="NormalWeb"/>
              <w:rPr>
                <w:rFonts w:ascii="Arial" w:hAnsi="Arial" w:cs="Arial"/>
                <w:b/>
                <w:color w:val="000000"/>
                <w:sz w:val="20"/>
                <w:szCs w:val="20"/>
                <w:u w:val="single"/>
              </w:rPr>
            </w:pPr>
            <w:r w:rsidRPr="00E05E16">
              <w:rPr>
                <w:rFonts w:ascii="Arial" w:hAnsi="Arial" w:cs="Arial"/>
                <w:b/>
                <w:color w:val="000000"/>
                <w:sz w:val="20"/>
                <w:szCs w:val="20"/>
              </w:rPr>
              <w:t>Security</w:t>
            </w:r>
          </w:p>
          <w:p w:rsidR="00004628" w:rsidRPr="00E05E16" w:rsidRDefault="00004628" w:rsidP="00E2610A">
            <w:pPr>
              <w:pStyle w:val="NormalWeb"/>
              <w:rPr>
                <w:rFonts w:ascii="Arial" w:hAnsi="Arial" w:cs="Arial"/>
                <w:color w:val="000000"/>
                <w:sz w:val="20"/>
                <w:szCs w:val="20"/>
              </w:rPr>
            </w:pPr>
          </w:p>
          <w:p w:rsidR="00E2610A" w:rsidRPr="00E05E16" w:rsidRDefault="00291D16" w:rsidP="002E7A97">
            <w:pPr>
              <w:pStyle w:val="NormalWeb"/>
              <w:numPr>
                <w:ilvl w:val="0"/>
                <w:numId w:val="6"/>
              </w:numPr>
              <w:rPr>
                <w:rFonts w:ascii="Arial" w:hAnsi="Arial" w:cs="Arial"/>
                <w:color w:val="000000"/>
                <w:sz w:val="20"/>
                <w:szCs w:val="20"/>
              </w:rPr>
            </w:pPr>
            <w:r w:rsidRPr="00E05E16">
              <w:rPr>
                <w:rFonts w:ascii="Arial" w:hAnsi="Arial" w:cs="Arial"/>
                <w:color w:val="000000"/>
                <w:sz w:val="20"/>
                <w:szCs w:val="20"/>
              </w:rPr>
              <w:t xml:space="preserve">Unlocking </w:t>
            </w:r>
            <w:r w:rsidR="00E2610A" w:rsidRPr="00E05E16">
              <w:rPr>
                <w:rFonts w:ascii="Arial" w:hAnsi="Arial" w:cs="Arial"/>
                <w:color w:val="000000"/>
                <w:sz w:val="20"/>
                <w:szCs w:val="20"/>
              </w:rPr>
              <w:t>buildings especially fire exits and completing pre-opening checks</w:t>
            </w:r>
          </w:p>
          <w:p w:rsidR="00E2610A" w:rsidRPr="00E05E16" w:rsidRDefault="00E2610A" w:rsidP="002E7A97">
            <w:pPr>
              <w:pStyle w:val="NormalWeb"/>
              <w:numPr>
                <w:ilvl w:val="0"/>
                <w:numId w:val="6"/>
              </w:numPr>
              <w:rPr>
                <w:rFonts w:ascii="Arial" w:hAnsi="Arial" w:cs="Arial"/>
                <w:color w:val="000000"/>
                <w:sz w:val="20"/>
                <w:szCs w:val="20"/>
              </w:rPr>
            </w:pPr>
            <w:r w:rsidRPr="00E05E16">
              <w:rPr>
                <w:rFonts w:ascii="Arial" w:hAnsi="Arial" w:cs="Arial"/>
                <w:color w:val="000000"/>
                <w:sz w:val="20"/>
                <w:szCs w:val="20"/>
              </w:rPr>
              <w:t xml:space="preserve">Watching entrances </w:t>
            </w:r>
            <w:r w:rsidR="00291D16" w:rsidRPr="00E05E16">
              <w:rPr>
                <w:rFonts w:ascii="Arial" w:hAnsi="Arial" w:cs="Arial"/>
                <w:color w:val="000000"/>
                <w:sz w:val="20"/>
                <w:szCs w:val="20"/>
              </w:rPr>
              <w:t>and controlling access, directing pe</w:t>
            </w:r>
            <w:r w:rsidRPr="00E05E16">
              <w:rPr>
                <w:rFonts w:ascii="Arial" w:hAnsi="Arial" w:cs="Arial"/>
                <w:color w:val="000000"/>
                <w:sz w:val="20"/>
                <w:szCs w:val="20"/>
              </w:rPr>
              <w:t xml:space="preserve">ople to other sites as required. </w:t>
            </w:r>
          </w:p>
          <w:p w:rsidR="00E2610A" w:rsidRPr="00E05E16" w:rsidRDefault="00E2610A" w:rsidP="002E7A97">
            <w:pPr>
              <w:pStyle w:val="NormalWeb"/>
              <w:numPr>
                <w:ilvl w:val="0"/>
                <w:numId w:val="6"/>
              </w:numPr>
              <w:rPr>
                <w:rFonts w:ascii="Arial" w:hAnsi="Arial" w:cs="Arial"/>
                <w:color w:val="000000"/>
                <w:sz w:val="20"/>
                <w:szCs w:val="20"/>
              </w:rPr>
            </w:pPr>
            <w:r w:rsidRPr="00E05E16">
              <w:rPr>
                <w:rFonts w:ascii="Arial" w:hAnsi="Arial" w:cs="Arial"/>
                <w:color w:val="000000"/>
                <w:sz w:val="20"/>
                <w:szCs w:val="20"/>
              </w:rPr>
              <w:t>Monitoring security doors, callout/co-ordinate callout for security doors/panic alarms/disabled toilets/disabled hoists</w:t>
            </w:r>
            <w:r w:rsidR="00E05E16">
              <w:rPr>
                <w:rFonts w:ascii="Arial" w:hAnsi="Arial" w:cs="Arial"/>
                <w:color w:val="000000"/>
                <w:sz w:val="20"/>
                <w:szCs w:val="20"/>
              </w:rPr>
              <w:t>.</w:t>
            </w:r>
          </w:p>
          <w:p w:rsidR="00E2610A" w:rsidRPr="00E05E16" w:rsidRDefault="00E2610A" w:rsidP="002E7A97">
            <w:pPr>
              <w:pStyle w:val="NormalWeb"/>
              <w:numPr>
                <w:ilvl w:val="0"/>
                <w:numId w:val="6"/>
              </w:numPr>
              <w:rPr>
                <w:rFonts w:ascii="Arial" w:hAnsi="Arial" w:cs="Arial"/>
                <w:color w:val="000000"/>
                <w:sz w:val="20"/>
                <w:szCs w:val="20"/>
              </w:rPr>
            </w:pPr>
            <w:r w:rsidRPr="00E05E16">
              <w:rPr>
                <w:rFonts w:ascii="Arial" w:hAnsi="Arial" w:cs="Arial"/>
                <w:color w:val="000000"/>
                <w:sz w:val="20"/>
                <w:szCs w:val="20"/>
              </w:rPr>
              <w:t>Signing</w:t>
            </w:r>
            <w:r w:rsidR="00291D16" w:rsidRPr="00E05E16">
              <w:rPr>
                <w:rFonts w:ascii="Arial" w:hAnsi="Arial" w:cs="Arial"/>
                <w:color w:val="000000"/>
                <w:sz w:val="20"/>
                <w:szCs w:val="20"/>
              </w:rPr>
              <w:t xml:space="preserve"> keys and swipe cards in and out and chasing up/reporting wh</w:t>
            </w:r>
            <w:r w:rsidRPr="00E05E16">
              <w:rPr>
                <w:rFonts w:ascii="Arial" w:hAnsi="Arial" w:cs="Arial"/>
                <w:color w:val="000000"/>
                <w:sz w:val="20"/>
                <w:szCs w:val="20"/>
              </w:rPr>
              <w:t>en un-returned or missing.</w:t>
            </w:r>
          </w:p>
          <w:p w:rsidR="00E2610A" w:rsidRPr="00E05E16" w:rsidRDefault="00E2610A" w:rsidP="002E7A97">
            <w:pPr>
              <w:pStyle w:val="NormalWeb"/>
              <w:numPr>
                <w:ilvl w:val="0"/>
                <w:numId w:val="6"/>
              </w:numPr>
              <w:rPr>
                <w:rFonts w:ascii="Arial" w:hAnsi="Arial" w:cs="Arial"/>
                <w:color w:val="000000"/>
                <w:sz w:val="20"/>
                <w:szCs w:val="20"/>
              </w:rPr>
            </w:pPr>
            <w:r w:rsidRPr="00E05E16">
              <w:rPr>
                <w:rFonts w:ascii="Arial" w:hAnsi="Arial" w:cs="Arial"/>
                <w:color w:val="000000"/>
                <w:sz w:val="20"/>
                <w:szCs w:val="20"/>
              </w:rPr>
              <w:t>Using walkie-talkies to communicate any issues that require Duty Manager or Facilities attention.</w:t>
            </w:r>
          </w:p>
          <w:p w:rsidR="00291D16" w:rsidRPr="00E05E16" w:rsidRDefault="00E2610A" w:rsidP="002E7A97">
            <w:pPr>
              <w:pStyle w:val="NormalWeb"/>
              <w:numPr>
                <w:ilvl w:val="0"/>
                <w:numId w:val="6"/>
              </w:numPr>
              <w:rPr>
                <w:rFonts w:ascii="Arial" w:hAnsi="Arial" w:cs="Arial"/>
                <w:color w:val="000000"/>
                <w:sz w:val="20"/>
                <w:szCs w:val="20"/>
              </w:rPr>
            </w:pPr>
            <w:r w:rsidRPr="00E05E16">
              <w:rPr>
                <w:rFonts w:ascii="Arial" w:hAnsi="Arial" w:cs="Arial"/>
                <w:color w:val="000000"/>
                <w:sz w:val="20"/>
                <w:szCs w:val="20"/>
              </w:rPr>
              <w:lastRenderedPageBreak/>
              <w:t>Lockup</w:t>
            </w:r>
            <w:r w:rsidR="00291D16" w:rsidRPr="00E05E16">
              <w:rPr>
                <w:rFonts w:ascii="Arial" w:hAnsi="Arial" w:cs="Arial"/>
                <w:color w:val="000000"/>
                <w:sz w:val="20"/>
                <w:szCs w:val="20"/>
              </w:rPr>
              <w:t>, looking out for health and safety issues while locking up, security log and lockup report, set security alarm after lockup.</w:t>
            </w:r>
          </w:p>
          <w:p w:rsidR="00291D16" w:rsidRPr="00E05E16" w:rsidRDefault="00291D16" w:rsidP="00291D16">
            <w:pPr>
              <w:pStyle w:val="ListParagraph"/>
              <w:rPr>
                <w:rFonts w:ascii="Arial" w:hAnsi="Arial" w:cs="Arial"/>
                <w:color w:val="000000" w:themeColor="text1"/>
                <w:sz w:val="20"/>
                <w:szCs w:val="20"/>
              </w:rPr>
            </w:pPr>
          </w:p>
          <w:p w:rsidR="00B70D16" w:rsidRPr="00E05E16" w:rsidRDefault="00B70D16" w:rsidP="00B70D16">
            <w:pPr>
              <w:rPr>
                <w:rFonts w:ascii="Arial" w:eastAsia="Gotham Book" w:hAnsi="Arial" w:cs="Arial"/>
                <w:color w:val="000000" w:themeColor="text1"/>
                <w:sz w:val="20"/>
                <w:szCs w:val="20"/>
              </w:rPr>
            </w:pPr>
            <w:r w:rsidRPr="00E05E16">
              <w:rPr>
                <w:rFonts w:ascii="Arial" w:eastAsia="Gotham Book" w:hAnsi="Arial" w:cs="Arial"/>
                <w:b/>
                <w:bCs/>
                <w:color w:val="000000" w:themeColor="text1"/>
                <w:sz w:val="20"/>
                <w:szCs w:val="20"/>
              </w:rPr>
              <w:t>Health &amp; Safety</w:t>
            </w:r>
          </w:p>
          <w:p w:rsidR="00D75275" w:rsidRPr="00E05E16" w:rsidRDefault="00B70D16" w:rsidP="002E7A97">
            <w:pPr>
              <w:pStyle w:val="ListParagraph"/>
              <w:numPr>
                <w:ilvl w:val="0"/>
                <w:numId w:val="6"/>
              </w:numPr>
              <w:rPr>
                <w:rFonts w:ascii="Arial" w:hAnsi="Arial" w:cs="Arial"/>
                <w:color w:val="000000" w:themeColor="text1"/>
                <w:sz w:val="20"/>
                <w:szCs w:val="20"/>
              </w:rPr>
            </w:pPr>
            <w:r w:rsidRPr="00E05E16">
              <w:rPr>
                <w:rFonts w:ascii="Arial" w:eastAsia="Gotham Book" w:hAnsi="Arial" w:cs="Arial"/>
                <w:color w:val="000000" w:themeColor="text1"/>
                <w:sz w:val="20"/>
                <w:szCs w:val="20"/>
              </w:rPr>
              <w:t>Provide first aid and follow accident-reporting procedures.</w:t>
            </w:r>
          </w:p>
          <w:p w:rsidR="00B70D16" w:rsidRPr="00E05E16" w:rsidRDefault="00B70D16" w:rsidP="002E7A97">
            <w:pPr>
              <w:pStyle w:val="ListParagraph"/>
              <w:numPr>
                <w:ilvl w:val="0"/>
                <w:numId w:val="6"/>
              </w:numPr>
              <w:rPr>
                <w:rFonts w:ascii="Arial" w:eastAsia="Gotham Book" w:hAnsi="Arial" w:cs="Arial"/>
                <w:color w:val="000000" w:themeColor="text1"/>
                <w:sz w:val="20"/>
                <w:szCs w:val="20"/>
              </w:rPr>
            </w:pPr>
            <w:r w:rsidRPr="00E05E16">
              <w:rPr>
                <w:rFonts w:ascii="Arial" w:eastAsia="Gotham Book" w:hAnsi="Arial" w:cs="Arial"/>
                <w:color w:val="000000" w:themeColor="text1"/>
                <w:sz w:val="20"/>
                <w:szCs w:val="20"/>
              </w:rPr>
              <w:t>As receptionist being a key person in evacuations</w:t>
            </w:r>
            <w:proofErr w:type="gramStart"/>
            <w:r w:rsidRPr="00E05E16">
              <w:rPr>
                <w:rFonts w:ascii="Arial" w:eastAsia="Gotham Book" w:hAnsi="Arial" w:cs="Arial"/>
                <w:color w:val="000000" w:themeColor="text1"/>
                <w:sz w:val="20"/>
                <w:szCs w:val="20"/>
              </w:rPr>
              <w:t>;</w:t>
            </w:r>
            <w:proofErr w:type="gramEnd"/>
            <w:r w:rsidRPr="00E05E16">
              <w:rPr>
                <w:rFonts w:ascii="Arial" w:eastAsia="Gotham Book" w:hAnsi="Arial" w:cs="Arial"/>
                <w:color w:val="000000" w:themeColor="text1"/>
                <w:sz w:val="20"/>
                <w:szCs w:val="20"/>
              </w:rPr>
              <w:t xml:space="preserve"> taking part in drills and emergency evacuations according to agreed procedures.</w:t>
            </w:r>
          </w:p>
          <w:p w:rsidR="00B70D16" w:rsidRPr="00E05E16" w:rsidRDefault="00B70D16" w:rsidP="002E7A97">
            <w:pPr>
              <w:pStyle w:val="ListParagraph"/>
              <w:numPr>
                <w:ilvl w:val="0"/>
                <w:numId w:val="6"/>
              </w:numPr>
              <w:rPr>
                <w:rFonts w:ascii="Arial" w:eastAsia="Gotham Book" w:hAnsi="Arial" w:cs="Arial"/>
                <w:color w:val="000000" w:themeColor="text1"/>
                <w:sz w:val="20"/>
                <w:szCs w:val="20"/>
              </w:rPr>
            </w:pPr>
            <w:r w:rsidRPr="00E05E16">
              <w:rPr>
                <w:rFonts w:ascii="Arial" w:hAnsi="Arial" w:cs="Arial"/>
                <w:color w:val="000000"/>
                <w:sz w:val="20"/>
                <w:szCs w:val="20"/>
              </w:rPr>
              <w:t>Handling alarm panels, determining if alarm activations are false and stopping/standing down when so.</w:t>
            </w:r>
          </w:p>
          <w:p w:rsidR="00B70D16" w:rsidRPr="00E05E16" w:rsidRDefault="00B70D16" w:rsidP="002E7A97">
            <w:pPr>
              <w:pStyle w:val="ListParagraph"/>
              <w:numPr>
                <w:ilvl w:val="0"/>
                <w:numId w:val="6"/>
              </w:numPr>
              <w:rPr>
                <w:rFonts w:ascii="Arial" w:eastAsia="Gotham Book" w:hAnsi="Arial" w:cs="Arial"/>
                <w:color w:val="000000" w:themeColor="text1"/>
                <w:sz w:val="20"/>
                <w:szCs w:val="20"/>
              </w:rPr>
            </w:pPr>
            <w:r w:rsidRPr="00E05E16">
              <w:rPr>
                <w:rFonts w:ascii="Arial" w:hAnsi="Arial" w:cs="Arial"/>
                <w:color w:val="000000"/>
                <w:sz w:val="20"/>
                <w:szCs w:val="20"/>
              </w:rPr>
              <w:t>Making sure on a daily basis that exits are clear</w:t>
            </w:r>
            <w:r w:rsidR="00E05E16">
              <w:rPr>
                <w:rFonts w:ascii="Arial" w:hAnsi="Arial" w:cs="Arial"/>
                <w:color w:val="000000"/>
                <w:sz w:val="20"/>
                <w:szCs w:val="20"/>
              </w:rPr>
              <w:t>.</w:t>
            </w:r>
          </w:p>
          <w:p w:rsidR="00E05E16" w:rsidRPr="00004628" w:rsidRDefault="00F86E48" w:rsidP="002E7A97">
            <w:pPr>
              <w:pStyle w:val="ListParagraph"/>
              <w:numPr>
                <w:ilvl w:val="0"/>
                <w:numId w:val="6"/>
              </w:numPr>
              <w:rPr>
                <w:rFonts w:ascii="Arial" w:eastAsia="Gotham Book" w:hAnsi="Arial" w:cs="Arial"/>
                <w:color w:val="000000" w:themeColor="text1"/>
                <w:sz w:val="20"/>
                <w:szCs w:val="20"/>
              </w:rPr>
            </w:pPr>
            <w:r w:rsidRPr="00E05E16">
              <w:rPr>
                <w:rFonts w:ascii="Arial" w:hAnsi="Arial" w:cs="Arial"/>
                <w:color w:val="000000"/>
                <w:sz w:val="20"/>
                <w:szCs w:val="20"/>
              </w:rPr>
              <w:t xml:space="preserve">Managing </w:t>
            </w:r>
            <w:r w:rsidR="00B76567" w:rsidRPr="00E05E16">
              <w:rPr>
                <w:rFonts w:ascii="Arial" w:hAnsi="Arial" w:cs="Arial"/>
                <w:color w:val="000000"/>
                <w:sz w:val="20"/>
                <w:szCs w:val="20"/>
              </w:rPr>
              <w:t xml:space="preserve">lift &amp; </w:t>
            </w:r>
            <w:r w:rsidRPr="00E05E16">
              <w:rPr>
                <w:rFonts w:ascii="Arial" w:hAnsi="Arial" w:cs="Arial"/>
                <w:color w:val="000000"/>
                <w:sz w:val="20"/>
                <w:szCs w:val="20"/>
              </w:rPr>
              <w:t>access bathrooms</w:t>
            </w:r>
            <w:r w:rsidR="00B76567" w:rsidRPr="00E05E16">
              <w:rPr>
                <w:rFonts w:ascii="Arial" w:hAnsi="Arial" w:cs="Arial"/>
                <w:color w:val="000000"/>
                <w:sz w:val="20"/>
                <w:szCs w:val="20"/>
              </w:rPr>
              <w:t xml:space="preserve"> alarms</w:t>
            </w:r>
            <w:r w:rsidR="00E05E16">
              <w:rPr>
                <w:rFonts w:ascii="Arial" w:hAnsi="Arial" w:cs="Arial"/>
                <w:color w:val="000000"/>
                <w:sz w:val="20"/>
                <w:szCs w:val="20"/>
              </w:rPr>
              <w:t>.</w:t>
            </w:r>
          </w:p>
          <w:p w:rsidR="00004628" w:rsidRPr="00004628" w:rsidRDefault="00004628" w:rsidP="00004628">
            <w:pPr>
              <w:pStyle w:val="ListParagraph"/>
              <w:rPr>
                <w:rFonts w:ascii="Arial" w:eastAsia="Gotham Book" w:hAnsi="Arial" w:cs="Arial"/>
                <w:color w:val="000000" w:themeColor="text1"/>
                <w:sz w:val="20"/>
                <w:szCs w:val="20"/>
              </w:rPr>
            </w:pPr>
          </w:p>
          <w:p w:rsidR="006B5343" w:rsidRPr="00E05E16" w:rsidRDefault="006B5343" w:rsidP="00235B39">
            <w:pPr>
              <w:rPr>
                <w:rFonts w:ascii="Arial" w:eastAsia="Gotham Book" w:hAnsi="Arial" w:cs="Arial"/>
                <w:color w:val="000000" w:themeColor="text1"/>
                <w:sz w:val="20"/>
                <w:szCs w:val="20"/>
              </w:rPr>
            </w:pPr>
            <w:r w:rsidRPr="00E05E16">
              <w:rPr>
                <w:rFonts w:ascii="Arial" w:eastAsia="Gotham Book" w:hAnsi="Arial" w:cs="Arial"/>
                <w:b/>
                <w:bCs/>
                <w:sz w:val="20"/>
                <w:szCs w:val="20"/>
              </w:rPr>
              <w:t>Students</w:t>
            </w:r>
          </w:p>
          <w:p w:rsidR="006B5343" w:rsidRPr="00E05E16" w:rsidRDefault="006B5343" w:rsidP="002E7A97">
            <w:pPr>
              <w:pStyle w:val="ListParagraph"/>
              <w:numPr>
                <w:ilvl w:val="0"/>
                <w:numId w:val="6"/>
              </w:numPr>
              <w:rPr>
                <w:rFonts w:ascii="Arial" w:hAnsi="Arial" w:cs="Arial"/>
                <w:color w:val="000000" w:themeColor="text1"/>
                <w:sz w:val="20"/>
                <w:szCs w:val="20"/>
              </w:rPr>
            </w:pPr>
            <w:r w:rsidRPr="00E05E16">
              <w:rPr>
                <w:rFonts w:ascii="Arial" w:eastAsia="Gotham Book" w:hAnsi="Arial" w:cs="Arial"/>
                <w:color w:val="000000" w:themeColor="text1"/>
                <w:sz w:val="20"/>
                <w:szCs w:val="20"/>
              </w:rPr>
              <w:t>Record student attendance &amp; absence in accordance with RADA procedures.</w:t>
            </w:r>
          </w:p>
          <w:p w:rsidR="00B76567" w:rsidRPr="00E05E16" w:rsidRDefault="00B76567" w:rsidP="002E7A97">
            <w:pPr>
              <w:pStyle w:val="ListParagraph"/>
              <w:numPr>
                <w:ilvl w:val="0"/>
                <w:numId w:val="6"/>
              </w:numPr>
              <w:rPr>
                <w:rFonts w:ascii="Arial" w:hAnsi="Arial" w:cs="Arial"/>
                <w:color w:val="000000" w:themeColor="text1"/>
                <w:sz w:val="20"/>
                <w:szCs w:val="20"/>
              </w:rPr>
            </w:pPr>
            <w:r w:rsidRPr="00E05E16">
              <w:rPr>
                <w:rFonts w:ascii="Arial" w:hAnsi="Arial" w:cs="Arial"/>
                <w:color w:val="000000"/>
                <w:sz w:val="20"/>
                <w:szCs w:val="20"/>
              </w:rPr>
              <w:t>Preparing sign in sheets and Visitor stickers</w:t>
            </w:r>
            <w:r w:rsidR="00E05E16">
              <w:rPr>
                <w:rFonts w:ascii="Arial" w:hAnsi="Arial" w:cs="Arial"/>
                <w:color w:val="000000"/>
                <w:sz w:val="20"/>
                <w:szCs w:val="20"/>
              </w:rPr>
              <w:t>.</w:t>
            </w:r>
          </w:p>
          <w:p w:rsidR="006B5343" w:rsidRPr="00E05E16" w:rsidRDefault="006B5343" w:rsidP="002E7A97">
            <w:pPr>
              <w:pStyle w:val="ListParagraph"/>
              <w:numPr>
                <w:ilvl w:val="0"/>
                <w:numId w:val="6"/>
              </w:numPr>
              <w:rPr>
                <w:rFonts w:ascii="Arial" w:hAnsi="Arial" w:cs="Arial"/>
                <w:color w:val="000000" w:themeColor="text1"/>
                <w:sz w:val="20"/>
                <w:szCs w:val="20"/>
              </w:rPr>
            </w:pPr>
            <w:r w:rsidRPr="00E05E16">
              <w:rPr>
                <w:rFonts w:ascii="Arial" w:eastAsia="Gotham Book" w:hAnsi="Arial" w:cs="Arial"/>
                <w:color w:val="000000" w:themeColor="text1"/>
                <w:sz w:val="20"/>
                <w:szCs w:val="20"/>
              </w:rPr>
              <w:t>Inform students of procedures and changes to timetable.</w:t>
            </w:r>
          </w:p>
          <w:p w:rsidR="006B5343" w:rsidRPr="00004628" w:rsidRDefault="006B5343" w:rsidP="002E7A97">
            <w:pPr>
              <w:pStyle w:val="ListParagraph"/>
              <w:numPr>
                <w:ilvl w:val="0"/>
                <w:numId w:val="6"/>
              </w:numPr>
              <w:rPr>
                <w:rFonts w:ascii="Arial" w:hAnsi="Arial" w:cs="Arial"/>
                <w:color w:val="000000" w:themeColor="text1"/>
                <w:sz w:val="20"/>
                <w:szCs w:val="20"/>
              </w:rPr>
            </w:pPr>
            <w:r w:rsidRPr="00E05E16">
              <w:rPr>
                <w:rFonts w:ascii="Arial" w:eastAsia="Gotham Book" w:hAnsi="Arial" w:cs="Arial"/>
                <w:color w:val="000000" w:themeColor="text1"/>
                <w:sz w:val="20"/>
                <w:szCs w:val="20"/>
              </w:rPr>
              <w:t>Refer students to appropriate RADA department if queries arise.</w:t>
            </w:r>
          </w:p>
          <w:p w:rsidR="00004628" w:rsidRPr="00004628" w:rsidRDefault="00004628" w:rsidP="00004628">
            <w:pPr>
              <w:pStyle w:val="ListParagraph"/>
              <w:rPr>
                <w:rFonts w:ascii="Arial" w:hAnsi="Arial" w:cs="Arial"/>
                <w:color w:val="000000" w:themeColor="text1"/>
                <w:sz w:val="20"/>
                <w:szCs w:val="20"/>
              </w:rPr>
            </w:pPr>
          </w:p>
          <w:p w:rsidR="006B5343" w:rsidRPr="00E05E16" w:rsidRDefault="006B5343" w:rsidP="00235B39">
            <w:pPr>
              <w:widowControl w:val="0"/>
              <w:tabs>
                <w:tab w:val="left" w:pos="-720"/>
              </w:tabs>
              <w:suppressAutoHyphens/>
              <w:ind w:left="284" w:hanging="218"/>
              <w:jc w:val="both"/>
              <w:rPr>
                <w:rFonts w:ascii="Arial" w:hAnsi="Arial" w:cs="Arial"/>
                <w:sz w:val="20"/>
                <w:szCs w:val="20"/>
              </w:rPr>
            </w:pPr>
            <w:r w:rsidRPr="00E05E16">
              <w:rPr>
                <w:rFonts w:ascii="Arial" w:eastAsia="Gotham Book" w:hAnsi="Arial" w:cs="Arial"/>
                <w:b/>
                <w:bCs/>
                <w:spacing w:val="-3"/>
                <w:sz w:val="20"/>
                <w:szCs w:val="20"/>
              </w:rPr>
              <w:t>Box Office</w:t>
            </w:r>
          </w:p>
          <w:p w:rsidR="006B5343" w:rsidRPr="00E05E16" w:rsidRDefault="006B5343" w:rsidP="002E7A97">
            <w:pPr>
              <w:pStyle w:val="ListParagraph"/>
              <w:numPr>
                <w:ilvl w:val="0"/>
                <w:numId w:val="6"/>
              </w:numPr>
              <w:rPr>
                <w:rFonts w:ascii="Arial" w:hAnsi="Arial" w:cs="Arial"/>
                <w:sz w:val="20"/>
                <w:szCs w:val="20"/>
              </w:rPr>
            </w:pPr>
            <w:r w:rsidRPr="00E05E16">
              <w:rPr>
                <w:rFonts w:ascii="Arial" w:hAnsi="Arial" w:cs="Arial"/>
                <w:spacing w:val="-3"/>
                <w:sz w:val="20"/>
                <w:szCs w:val="20"/>
              </w:rPr>
              <w:t xml:space="preserve">As directed by Box Office Manager, provide </w:t>
            </w:r>
            <w:r w:rsidR="00004628">
              <w:rPr>
                <w:rFonts w:ascii="Arial" w:hAnsi="Arial" w:cs="Arial"/>
                <w:spacing w:val="-3"/>
                <w:sz w:val="20"/>
                <w:szCs w:val="20"/>
              </w:rPr>
              <w:t>information and sell tickets v</w:t>
            </w:r>
            <w:r w:rsidR="00B76567" w:rsidRPr="00E05E16">
              <w:rPr>
                <w:rFonts w:ascii="Arial" w:hAnsi="Arial" w:cs="Arial"/>
                <w:spacing w:val="-3"/>
                <w:sz w:val="20"/>
                <w:szCs w:val="20"/>
              </w:rPr>
              <w:t>ia the phone, email or in person.</w:t>
            </w:r>
          </w:p>
          <w:p w:rsidR="006B5343" w:rsidRPr="00E05E16" w:rsidRDefault="006B5343" w:rsidP="002E7A97">
            <w:pPr>
              <w:pStyle w:val="ListParagraph"/>
              <w:numPr>
                <w:ilvl w:val="0"/>
                <w:numId w:val="6"/>
              </w:numPr>
              <w:rPr>
                <w:rFonts w:ascii="Arial" w:hAnsi="Arial" w:cs="Arial"/>
                <w:sz w:val="20"/>
                <w:szCs w:val="20"/>
              </w:rPr>
            </w:pPr>
            <w:r w:rsidRPr="00E05E16">
              <w:rPr>
                <w:rFonts w:ascii="Arial" w:hAnsi="Arial" w:cs="Arial"/>
                <w:spacing w:val="-3"/>
                <w:sz w:val="20"/>
                <w:szCs w:val="20"/>
              </w:rPr>
              <w:t>Issue tickets to audience and deal with issues arising.</w:t>
            </w:r>
          </w:p>
          <w:p w:rsidR="00B76567" w:rsidRPr="00E05E16" w:rsidRDefault="00B76567" w:rsidP="002E7A97">
            <w:pPr>
              <w:pStyle w:val="ListParagraph"/>
              <w:numPr>
                <w:ilvl w:val="0"/>
                <w:numId w:val="6"/>
              </w:numPr>
              <w:rPr>
                <w:rFonts w:ascii="Arial" w:hAnsi="Arial" w:cs="Arial"/>
                <w:sz w:val="20"/>
                <w:szCs w:val="20"/>
              </w:rPr>
            </w:pPr>
            <w:r w:rsidRPr="00E05E16">
              <w:rPr>
                <w:rFonts w:ascii="Arial" w:hAnsi="Arial" w:cs="Arial"/>
                <w:color w:val="000000"/>
                <w:sz w:val="20"/>
                <w:szCs w:val="20"/>
              </w:rPr>
              <w:t>Emailing workshop attendees and providing guest lists of events.</w:t>
            </w:r>
          </w:p>
          <w:p w:rsidR="006B5343" w:rsidRPr="00004628" w:rsidRDefault="00B76567" w:rsidP="002E7A97">
            <w:pPr>
              <w:pStyle w:val="ListParagraph"/>
              <w:numPr>
                <w:ilvl w:val="0"/>
                <w:numId w:val="6"/>
              </w:numPr>
              <w:rPr>
                <w:rFonts w:ascii="Arial" w:hAnsi="Arial" w:cs="Arial"/>
                <w:sz w:val="20"/>
                <w:szCs w:val="20"/>
              </w:rPr>
            </w:pPr>
            <w:r w:rsidRPr="00E05E16">
              <w:rPr>
                <w:rFonts w:ascii="Arial" w:hAnsi="Arial" w:cs="Arial"/>
                <w:color w:val="000000"/>
                <w:sz w:val="20"/>
                <w:szCs w:val="20"/>
              </w:rPr>
              <w:t xml:space="preserve">Cashing up </w:t>
            </w:r>
            <w:r w:rsidR="00CE67E9" w:rsidRPr="00E05E16">
              <w:rPr>
                <w:rFonts w:ascii="Arial" w:hAnsi="Arial" w:cs="Arial"/>
                <w:color w:val="000000"/>
                <w:sz w:val="20"/>
                <w:szCs w:val="20"/>
              </w:rPr>
              <w:t>and reconciling the days</w:t>
            </w:r>
            <w:r w:rsidR="00004628">
              <w:rPr>
                <w:rFonts w:ascii="Arial" w:hAnsi="Arial" w:cs="Arial"/>
                <w:color w:val="000000"/>
                <w:sz w:val="20"/>
                <w:szCs w:val="20"/>
              </w:rPr>
              <w:t>’</w:t>
            </w:r>
            <w:r w:rsidR="00CE67E9" w:rsidRPr="00E05E16">
              <w:rPr>
                <w:rFonts w:ascii="Arial" w:hAnsi="Arial" w:cs="Arial"/>
                <w:color w:val="000000"/>
                <w:sz w:val="20"/>
                <w:szCs w:val="20"/>
              </w:rPr>
              <w:t xml:space="preserve"> takings</w:t>
            </w:r>
            <w:r w:rsidR="00E05E16">
              <w:rPr>
                <w:rFonts w:ascii="Arial" w:hAnsi="Arial" w:cs="Arial"/>
                <w:color w:val="000000"/>
                <w:sz w:val="20"/>
                <w:szCs w:val="20"/>
              </w:rPr>
              <w:t>.</w:t>
            </w:r>
          </w:p>
          <w:p w:rsidR="00004628" w:rsidRPr="00004628" w:rsidRDefault="00004628" w:rsidP="00004628">
            <w:pPr>
              <w:pStyle w:val="ListParagraph"/>
              <w:rPr>
                <w:rFonts w:ascii="Arial" w:hAnsi="Arial" w:cs="Arial"/>
                <w:sz w:val="20"/>
                <w:szCs w:val="20"/>
              </w:rPr>
            </w:pPr>
          </w:p>
          <w:p w:rsidR="006B5343" w:rsidRPr="00E05E16" w:rsidRDefault="006B5343" w:rsidP="00235B39">
            <w:pPr>
              <w:jc w:val="both"/>
              <w:rPr>
                <w:rFonts w:ascii="Arial" w:hAnsi="Arial" w:cs="Arial"/>
                <w:b/>
                <w:color w:val="000000" w:themeColor="text1"/>
                <w:sz w:val="20"/>
                <w:szCs w:val="20"/>
              </w:rPr>
            </w:pPr>
            <w:r w:rsidRPr="00E05E16">
              <w:rPr>
                <w:rFonts w:ascii="Arial" w:hAnsi="Arial" w:cs="Arial"/>
                <w:b/>
                <w:color w:val="000000" w:themeColor="text1"/>
                <w:sz w:val="20"/>
                <w:szCs w:val="20"/>
              </w:rPr>
              <w:t>General</w:t>
            </w:r>
          </w:p>
          <w:p w:rsidR="006B5343" w:rsidRPr="00E05E16" w:rsidRDefault="00291D16" w:rsidP="002E7A97">
            <w:pPr>
              <w:pStyle w:val="ListParagraph"/>
              <w:numPr>
                <w:ilvl w:val="0"/>
                <w:numId w:val="6"/>
              </w:numPr>
              <w:jc w:val="both"/>
              <w:rPr>
                <w:rFonts w:ascii="Arial" w:hAnsi="Arial" w:cs="Arial"/>
                <w:color w:val="000000" w:themeColor="text1"/>
                <w:sz w:val="20"/>
                <w:szCs w:val="20"/>
              </w:rPr>
            </w:pPr>
            <w:r w:rsidRPr="00E05E16">
              <w:rPr>
                <w:rFonts w:ascii="Arial" w:hAnsi="Arial" w:cs="Arial"/>
                <w:color w:val="000000" w:themeColor="text1"/>
                <w:sz w:val="20"/>
                <w:szCs w:val="20"/>
              </w:rPr>
              <w:t>Feedback to Operations &amp; Front of House Manager</w:t>
            </w:r>
            <w:r w:rsidR="006B5343" w:rsidRPr="00E05E16">
              <w:rPr>
                <w:rFonts w:ascii="Arial" w:hAnsi="Arial" w:cs="Arial"/>
                <w:color w:val="000000" w:themeColor="text1"/>
                <w:sz w:val="20"/>
                <w:szCs w:val="20"/>
              </w:rPr>
              <w:t xml:space="preserve"> on matters arising including student attendance and security issues.</w:t>
            </w:r>
          </w:p>
          <w:p w:rsidR="002E7A97" w:rsidRPr="00B55419" w:rsidRDefault="002E7A97" w:rsidP="002E7A97">
            <w:pPr>
              <w:pStyle w:val="Title"/>
              <w:numPr>
                <w:ilvl w:val="0"/>
                <w:numId w:val="6"/>
              </w:numPr>
              <w:pBdr>
                <w:top w:val="nil"/>
                <w:left w:val="nil"/>
                <w:bottom w:val="nil"/>
                <w:right w:val="nil"/>
                <w:between w:val="nil"/>
                <w:bar w:val="nil"/>
              </w:pBdr>
              <w:jc w:val="both"/>
              <w:rPr>
                <w:rFonts w:eastAsia="Gotham Book"/>
                <w:b w:val="0"/>
                <w:bCs w:val="0"/>
                <w:sz w:val="20"/>
                <w:szCs w:val="20"/>
              </w:rPr>
            </w:pPr>
            <w:r w:rsidRPr="00B55419">
              <w:rPr>
                <w:rFonts w:eastAsia="Gotham Book"/>
                <w:b w:val="0"/>
                <w:bCs w:val="0"/>
                <w:sz w:val="20"/>
                <w:szCs w:val="20"/>
              </w:rPr>
              <w:t xml:space="preserve">Take on any additional duties and </w:t>
            </w:r>
            <w:proofErr w:type="gramStart"/>
            <w:r w:rsidRPr="00B55419">
              <w:rPr>
                <w:rFonts w:eastAsia="Gotham Book"/>
                <w:b w:val="0"/>
                <w:bCs w:val="0"/>
                <w:sz w:val="20"/>
                <w:szCs w:val="20"/>
              </w:rPr>
              <w:t>responsibilities which</w:t>
            </w:r>
            <w:proofErr w:type="gramEnd"/>
            <w:r w:rsidRPr="00B55419">
              <w:rPr>
                <w:rFonts w:eastAsia="Gotham Book"/>
                <w:b w:val="0"/>
                <w:bCs w:val="0"/>
                <w:sz w:val="20"/>
                <w:szCs w:val="20"/>
              </w:rPr>
              <w:t xml:space="preserve"> may be reasonably expected within the terms of contract.</w:t>
            </w:r>
          </w:p>
          <w:p w:rsidR="002E7A97" w:rsidRPr="00B55419" w:rsidRDefault="002E7A97" w:rsidP="002E7A97">
            <w:pPr>
              <w:pStyle w:val="Title"/>
              <w:numPr>
                <w:ilvl w:val="0"/>
                <w:numId w:val="6"/>
              </w:numPr>
              <w:pBdr>
                <w:top w:val="nil"/>
                <w:left w:val="nil"/>
                <w:bottom w:val="nil"/>
                <w:right w:val="nil"/>
                <w:between w:val="nil"/>
                <w:bar w:val="nil"/>
              </w:pBdr>
              <w:jc w:val="both"/>
              <w:rPr>
                <w:rFonts w:eastAsia="Gotham Book"/>
                <w:b w:val="0"/>
                <w:bCs w:val="0"/>
                <w:sz w:val="20"/>
                <w:szCs w:val="20"/>
              </w:rPr>
            </w:pPr>
            <w:r>
              <w:rPr>
                <w:rFonts w:eastAsia="Gotham Book"/>
                <w:b w:val="0"/>
                <w:bCs w:val="0"/>
                <w:sz w:val="20"/>
                <w:szCs w:val="20"/>
              </w:rPr>
              <w:t>C</w:t>
            </w:r>
            <w:r w:rsidRPr="00B55419">
              <w:rPr>
                <w:rFonts w:eastAsia="Gotham Book"/>
                <w:b w:val="0"/>
                <w:bCs w:val="0"/>
                <w:sz w:val="20"/>
                <w:szCs w:val="20"/>
              </w:rPr>
              <w:t xml:space="preserve">ontribute to the development and culture of </w:t>
            </w:r>
            <w:proofErr w:type="gramStart"/>
            <w:r w:rsidRPr="00B55419">
              <w:rPr>
                <w:rFonts w:eastAsia="Gotham Book"/>
                <w:b w:val="0"/>
                <w:bCs w:val="0"/>
                <w:sz w:val="20"/>
                <w:szCs w:val="20"/>
              </w:rPr>
              <w:t>RADA,</w:t>
            </w:r>
            <w:proofErr w:type="gramEnd"/>
            <w:r w:rsidRPr="00B55419">
              <w:rPr>
                <w:rFonts w:eastAsia="Gotham Book"/>
                <w:b w:val="0"/>
                <w:bCs w:val="0"/>
                <w:sz w:val="20"/>
                <w:szCs w:val="20"/>
              </w:rPr>
              <w:t xml:space="preserve"> attend RADA training and staff events as and when required (including but not limited to annual staff conference and termly town hall meetings). </w:t>
            </w:r>
          </w:p>
          <w:p w:rsidR="002E7A97" w:rsidRDefault="002E7A97" w:rsidP="002E7A97">
            <w:pPr>
              <w:pStyle w:val="ListParagraph"/>
              <w:numPr>
                <w:ilvl w:val="0"/>
                <w:numId w:val="6"/>
              </w:numPr>
              <w:jc w:val="both"/>
              <w:rPr>
                <w:rFonts w:ascii="Arial" w:hAnsi="Arial" w:cs="Arial"/>
                <w:sz w:val="20"/>
                <w:szCs w:val="20"/>
              </w:rPr>
            </w:pPr>
            <w:r>
              <w:rPr>
                <w:rFonts w:ascii="Arial" w:hAnsi="Arial" w:cs="Arial"/>
                <w:sz w:val="20"/>
                <w:szCs w:val="20"/>
              </w:rPr>
              <w:t>P</w:t>
            </w:r>
            <w:r w:rsidRPr="00B55419">
              <w:rPr>
                <w:rFonts w:ascii="Arial" w:hAnsi="Arial" w:cs="Arial"/>
                <w:sz w:val="20"/>
                <w:szCs w:val="20"/>
              </w:rPr>
              <w:t>romote Equality, Diversity and Inclusion at all times and ensure they are at the forefront of your thinking when undertaking your responsibilities.</w:t>
            </w:r>
          </w:p>
          <w:p w:rsidR="002E7A97" w:rsidRPr="00B55419" w:rsidRDefault="002E7A97" w:rsidP="002E7A97">
            <w:pPr>
              <w:pStyle w:val="ListParagraph"/>
              <w:numPr>
                <w:ilvl w:val="0"/>
                <w:numId w:val="6"/>
              </w:numPr>
              <w:jc w:val="both"/>
              <w:rPr>
                <w:rFonts w:ascii="Arial" w:hAnsi="Arial" w:cs="Arial"/>
                <w:sz w:val="20"/>
                <w:szCs w:val="20"/>
              </w:rPr>
            </w:pPr>
            <w:r>
              <w:rPr>
                <w:rFonts w:ascii="Arial" w:hAnsi="Arial" w:cs="Arial"/>
                <w:sz w:val="20"/>
                <w:szCs w:val="20"/>
              </w:rPr>
              <w:t>C</w:t>
            </w:r>
            <w:r w:rsidRPr="007D1DB8">
              <w:rPr>
                <w:rFonts w:ascii="Arial" w:hAnsi="Arial" w:cs="Arial"/>
                <w:sz w:val="20"/>
                <w:szCs w:val="20"/>
              </w:rPr>
              <w:t>omply with GDPR regulations regarding protecting personal data.</w:t>
            </w:r>
          </w:p>
          <w:p w:rsidR="002E7A97" w:rsidRPr="00B55419" w:rsidRDefault="002E7A97" w:rsidP="002E7A97">
            <w:pPr>
              <w:pStyle w:val="ListParagraph"/>
              <w:numPr>
                <w:ilvl w:val="0"/>
                <w:numId w:val="6"/>
              </w:numPr>
              <w:jc w:val="both"/>
              <w:rPr>
                <w:rFonts w:ascii="Arial" w:hAnsi="Arial" w:cs="Arial"/>
                <w:sz w:val="20"/>
                <w:szCs w:val="20"/>
              </w:rPr>
            </w:pPr>
            <w:r>
              <w:rPr>
                <w:rFonts w:ascii="Arial" w:hAnsi="Arial" w:cs="Arial"/>
                <w:sz w:val="20"/>
                <w:szCs w:val="20"/>
              </w:rPr>
              <w:t>C</w:t>
            </w:r>
            <w:r w:rsidRPr="00B55419">
              <w:rPr>
                <w:rFonts w:ascii="Arial" w:hAnsi="Arial" w:cs="Arial"/>
                <w:sz w:val="20"/>
                <w:szCs w:val="20"/>
              </w:rPr>
              <w:t>omply with Health and Safety legislation and ensure you are up to date with RADA’s Health and Safety Policy.</w:t>
            </w:r>
          </w:p>
          <w:p w:rsidR="002E7A97" w:rsidRDefault="002E7A97" w:rsidP="002E7A97">
            <w:pPr>
              <w:pStyle w:val="ListParagraph"/>
              <w:jc w:val="both"/>
              <w:rPr>
                <w:rFonts w:ascii="Arial" w:hAnsi="Arial" w:cs="Arial"/>
                <w:sz w:val="20"/>
                <w:szCs w:val="20"/>
              </w:rPr>
            </w:pPr>
          </w:p>
          <w:p w:rsidR="002E7A97" w:rsidRPr="00DD6D62" w:rsidRDefault="002E7A97" w:rsidP="002E7A97">
            <w:pPr>
              <w:pStyle w:val="Title"/>
              <w:pBdr>
                <w:top w:val="nil"/>
                <w:left w:val="nil"/>
                <w:bottom w:val="nil"/>
                <w:right w:val="nil"/>
                <w:between w:val="nil"/>
                <w:bar w:val="nil"/>
              </w:pBdr>
              <w:jc w:val="both"/>
              <w:rPr>
                <w:rFonts w:eastAsia="Gotham Book"/>
                <w:b w:val="0"/>
                <w:bCs w:val="0"/>
                <w:sz w:val="20"/>
                <w:szCs w:val="20"/>
              </w:rPr>
            </w:pPr>
            <w:r w:rsidRPr="00DD6D62">
              <w:rPr>
                <w:rFonts w:eastAsia="Gotham Book"/>
                <w:b w:val="0"/>
                <w:bCs w:val="0"/>
                <w:sz w:val="20"/>
                <w:szCs w:val="20"/>
              </w:rPr>
              <w:t xml:space="preserve">By accepting a role </w:t>
            </w:r>
            <w:proofErr w:type="gramStart"/>
            <w:r w:rsidRPr="00DD6D62">
              <w:rPr>
                <w:rFonts w:eastAsia="Gotham Book"/>
                <w:b w:val="0"/>
                <w:bCs w:val="0"/>
                <w:sz w:val="20"/>
                <w:szCs w:val="20"/>
              </w:rPr>
              <w:t>here</w:t>
            </w:r>
            <w:proofErr w:type="gramEnd"/>
            <w:r w:rsidRPr="00DD6D62">
              <w:rPr>
                <w:rFonts w:eastAsia="Gotham Book"/>
                <w:b w:val="0"/>
                <w:bCs w:val="0"/>
                <w:sz w:val="20"/>
                <w:szCs w:val="20"/>
              </w:rPr>
              <w:t xml:space="preserve"> you are acknowledging a commitment to RADA’s values and mission, and a willingness to contribute to the ongoing development of the same</w:t>
            </w:r>
            <w:r>
              <w:rPr>
                <w:rFonts w:eastAsia="Gotham Book"/>
                <w:b w:val="0"/>
                <w:bCs w:val="0"/>
                <w:sz w:val="20"/>
                <w:szCs w:val="20"/>
              </w:rPr>
              <w:t>.</w:t>
            </w:r>
          </w:p>
          <w:p w:rsidR="00004628" w:rsidRPr="00004628" w:rsidRDefault="00004628" w:rsidP="00004628">
            <w:pPr>
              <w:pStyle w:val="ListParagraph"/>
              <w:tabs>
                <w:tab w:val="left" w:pos="2010"/>
              </w:tabs>
              <w:jc w:val="both"/>
              <w:rPr>
                <w:rFonts w:ascii="Arial" w:hAnsi="Arial" w:cs="Arial"/>
                <w:sz w:val="20"/>
                <w:szCs w:val="20"/>
              </w:rPr>
            </w:pPr>
            <w:r>
              <w:rPr>
                <w:rFonts w:ascii="Arial" w:hAnsi="Arial" w:cs="Arial"/>
                <w:sz w:val="20"/>
                <w:szCs w:val="20"/>
              </w:rPr>
              <w:tab/>
            </w:r>
          </w:p>
        </w:tc>
      </w:tr>
    </w:tbl>
    <w:p w:rsidR="00376181" w:rsidRPr="00E05E16" w:rsidRDefault="00376181" w:rsidP="006B5343">
      <w:pPr>
        <w:spacing w:after="0"/>
        <w:rPr>
          <w:rFonts w:ascii="Arial" w:hAnsi="Arial" w:cs="Arial"/>
          <w:b/>
          <w:noProof/>
          <w:sz w:val="20"/>
          <w:szCs w:val="20"/>
          <w:lang w:eastAsia="en-GB"/>
        </w:rPr>
      </w:pPr>
    </w:p>
    <w:p w:rsidR="00776516" w:rsidRPr="00E05E16" w:rsidRDefault="00776516" w:rsidP="00776516">
      <w:pPr>
        <w:pStyle w:val="BodyText"/>
        <w:jc w:val="center"/>
        <w:rPr>
          <w:rFonts w:ascii="Arial" w:eastAsia="Gotham Book" w:hAnsi="Arial" w:cs="Arial"/>
          <w:b/>
          <w:bCs/>
          <w:i w:val="0"/>
          <w:iCs w:val="0"/>
          <w:sz w:val="20"/>
          <w:szCs w:val="20"/>
        </w:rPr>
      </w:pPr>
    </w:p>
    <w:p w:rsidR="00776516" w:rsidRPr="00E05E16" w:rsidRDefault="00776516" w:rsidP="00776516">
      <w:pPr>
        <w:pStyle w:val="BodyText"/>
        <w:jc w:val="center"/>
        <w:rPr>
          <w:rFonts w:ascii="Arial" w:eastAsia="Gotham Book" w:hAnsi="Arial" w:cs="Arial"/>
          <w:b/>
          <w:bCs/>
          <w:i w:val="0"/>
          <w:iCs w:val="0"/>
          <w:sz w:val="20"/>
          <w:szCs w:val="20"/>
        </w:rPr>
      </w:pPr>
    </w:p>
    <w:p w:rsidR="00776516" w:rsidRPr="00E05E16" w:rsidRDefault="00776516" w:rsidP="00776516">
      <w:pPr>
        <w:pStyle w:val="BodyText"/>
        <w:jc w:val="center"/>
        <w:rPr>
          <w:rFonts w:ascii="Arial" w:eastAsia="Gotham Book" w:hAnsi="Arial" w:cs="Arial"/>
          <w:b/>
          <w:bCs/>
          <w:i w:val="0"/>
          <w:iCs w:val="0"/>
          <w:sz w:val="20"/>
          <w:szCs w:val="20"/>
        </w:rPr>
      </w:pPr>
    </w:p>
    <w:p w:rsidR="00776516" w:rsidRPr="00E05E16" w:rsidRDefault="00776516" w:rsidP="00776516">
      <w:pPr>
        <w:pStyle w:val="BodyText"/>
        <w:jc w:val="center"/>
        <w:rPr>
          <w:rFonts w:ascii="Arial" w:eastAsia="Gotham Book" w:hAnsi="Arial" w:cs="Arial"/>
          <w:b/>
          <w:bCs/>
          <w:i w:val="0"/>
          <w:iCs w:val="0"/>
          <w:sz w:val="20"/>
          <w:szCs w:val="20"/>
        </w:rPr>
      </w:pPr>
    </w:p>
    <w:p w:rsidR="00776516" w:rsidRPr="00E05E16" w:rsidRDefault="00776516" w:rsidP="00776516">
      <w:pPr>
        <w:pStyle w:val="BodyText"/>
        <w:jc w:val="center"/>
        <w:rPr>
          <w:rFonts w:ascii="Arial" w:eastAsia="Gotham Book" w:hAnsi="Arial" w:cs="Arial"/>
          <w:b/>
          <w:bCs/>
          <w:i w:val="0"/>
          <w:iCs w:val="0"/>
          <w:sz w:val="20"/>
          <w:szCs w:val="20"/>
        </w:rPr>
      </w:pPr>
    </w:p>
    <w:p w:rsidR="00776516" w:rsidRPr="00E05E16" w:rsidRDefault="00776516" w:rsidP="00776516">
      <w:pPr>
        <w:pStyle w:val="BodyText"/>
        <w:jc w:val="center"/>
        <w:rPr>
          <w:rFonts w:ascii="Arial" w:eastAsia="Gotham Book" w:hAnsi="Arial" w:cs="Arial"/>
          <w:b/>
          <w:bCs/>
          <w:i w:val="0"/>
          <w:iCs w:val="0"/>
          <w:sz w:val="20"/>
          <w:szCs w:val="20"/>
        </w:rPr>
      </w:pPr>
    </w:p>
    <w:p w:rsidR="00776516" w:rsidRPr="00E05E16" w:rsidRDefault="00776516" w:rsidP="00776516">
      <w:pPr>
        <w:pStyle w:val="BodyText"/>
        <w:jc w:val="center"/>
        <w:rPr>
          <w:rFonts w:ascii="Arial" w:eastAsia="Gotham Book" w:hAnsi="Arial" w:cs="Arial"/>
          <w:b/>
          <w:bCs/>
          <w:i w:val="0"/>
          <w:iCs w:val="0"/>
          <w:sz w:val="20"/>
          <w:szCs w:val="20"/>
        </w:rPr>
      </w:pPr>
    </w:p>
    <w:p w:rsidR="00776516" w:rsidRPr="00E05E16" w:rsidRDefault="00776516" w:rsidP="00776516">
      <w:pPr>
        <w:pStyle w:val="BodyText"/>
        <w:jc w:val="center"/>
        <w:rPr>
          <w:rFonts w:ascii="Arial" w:eastAsia="Gotham Book" w:hAnsi="Arial" w:cs="Arial"/>
          <w:b/>
          <w:bCs/>
          <w:i w:val="0"/>
          <w:iCs w:val="0"/>
          <w:sz w:val="20"/>
          <w:szCs w:val="20"/>
        </w:rPr>
      </w:pPr>
    </w:p>
    <w:p w:rsidR="00776516" w:rsidRPr="00E05E16" w:rsidRDefault="00776516" w:rsidP="00776516">
      <w:pPr>
        <w:pStyle w:val="BodyText"/>
        <w:jc w:val="center"/>
        <w:rPr>
          <w:rFonts w:ascii="Arial" w:eastAsia="Gotham Book" w:hAnsi="Arial" w:cs="Arial"/>
          <w:b/>
          <w:bCs/>
          <w:i w:val="0"/>
          <w:iCs w:val="0"/>
          <w:sz w:val="20"/>
          <w:szCs w:val="20"/>
        </w:rPr>
      </w:pPr>
    </w:p>
    <w:p w:rsidR="00776516" w:rsidRDefault="00776516" w:rsidP="00776516">
      <w:pPr>
        <w:pStyle w:val="BodyText"/>
        <w:jc w:val="center"/>
        <w:rPr>
          <w:rFonts w:ascii="Arial" w:eastAsia="Gotham Book" w:hAnsi="Arial" w:cs="Arial"/>
          <w:b/>
          <w:bCs/>
          <w:i w:val="0"/>
          <w:iCs w:val="0"/>
          <w:sz w:val="20"/>
          <w:szCs w:val="20"/>
        </w:rPr>
      </w:pPr>
    </w:p>
    <w:p w:rsidR="00004628" w:rsidRDefault="00004628" w:rsidP="00776516">
      <w:pPr>
        <w:pStyle w:val="BodyText"/>
        <w:jc w:val="center"/>
        <w:rPr>
          <w:rFonts w:ascii="Arial" w:eastAsia="Gotham Book" w:hAnsi="Arial" w:cs="Arial"/>
          <w:b/>
          <w:bCs/>
          <w:i w:val="0"/>
          <w:iCs w:val="0"/>
          <w:sz w:val="20"/>
          <w:szCs w:val="20"/>
        </w:rPr>
      </w:pPr>
    </w:p>
    <w:p w:rsidR="00004628" w:rsidRDefault="00004628" w:rsidP="00776516">
      <w:pPr>
        <w:pStyle w:val="BodyText"/>
        <w:jc w:val="center"/>
        <w:rPr>
          <w:rFonts w:ascii="Arial" w:eastAsia="Gotham Book" w:hAnsi="Arial" w:cs="Arial"/>
          <w:b/>
          <w:bCs/>
          <w:i w:val="0"/>
          <w:iCs w:val="0"/>
          <w:sz w:val="20"/>
          <w:szCs w:val="20"/>
        </w:rPr>
      </w:pPr>
    </w:p>
    <w:p w:rsidR="00004628" w:rsidRDefault="00004628" w:rsidP="00776516">
      <w:pPr>
        <w:pStyle w:val="BodyText"/>
        <w:jc w:val="center"/>
        <w:rPr>
          <w:rFonts w:ascii="Arial" w:eastAsia="Gotham Book" w:hAnsi="Arial" w:cs="Arial"/>
          <w:b/>
          <w:bCs/>
          <w:i w:val="0"/>
          <w:iCs w:val="0"/>
          <w:sz w:val="20"/>
          <w:szCs w:val="20"/>
        </w:rPr>
      </w:pPr>
    </w:p>
    <w:p w:rsidR="00004628" w:rsidRDefault="00004628" w:rsidP="00776516">
      <w:pPr>
        <w:pStyle w:val="BodyText"/>
        <w:jc w:val="center"/>
        <w:rPr>
          <w:rFonts w:ascii="Arial" w:eastAsia="Gotham Book" w:hAnsi="Arial" w:cs="Arial"/>
          <w:b/>
          <w:bCs/>
          <w:i w:val="0"/>
          <w:iCs w:val="0"/>
          <w:sz w:val="20"/>
          <w:szCs w:val="20"/>
        </w:rPr>
      </w:pPr>
    </w:p>
    <w:p w:rsidR="00004628" w:rsidRDefault="00004628" w:rsidP="00776516">
      <w:pPr>
        <w:pStyle w:val="BodyText"/>
        <w:jc w:val="center"/>
        <w:rPr>
          <w:rFonts w:ascii="Arial" w:eastAsia="Gotham Book" w:hAnsi="Arial" w:cs="Arial"/>
          <w:b/>
          <w:bCs/>
          <w:i w:val="0"/>
          <w:iCs w:val="0"/>
          <w:sz w:val="20"/>
          <w:szCs w:val="20"/>
        </w:rPr>
      </w:pPr>
    </w:p>
    <w:p w:rsidR="00004628" w:rsidRDefault="00004628" w:rsidP="00776516">
      <w:pPr>
        <w:pStyle w:val="BodyText"/>
        <w:jc w:val="center"/>
        <w:rPr>
          <w:rFonts w:ascii="Arial" w:eastAsia="Gotham Book" w:hAnsi="Arial" w:cs="Arial"/>
          <w:b/>
          <w:bCs/>
          <w:i w:val="0"/>
          <w:iCs w:val="0"/>
          <w:sz w:val="20"/>
          <w:szCs w:val="20"/>
        </w:rPr>
      </w:pPr>
    </w:p>
    <w:p w:rsidR="00004628" w:rsidRPr="00E05E16" w:rsidRDefault="00004628" w:rsidP="00776516">
      <w:pPr>
        <w:pStyle w:val="BodyText"/>
        <w:jc w:val="center"/>
        <w:rPr>
          <w:rFonts w:ascii="Arial" w:eastAsia="Gotham Book" w:hAnsi="Arial" w:cs="Arial"/>
          <w:b/>
          <w:bCs/>
          <w:i w:val="0"/>
          <w:iCs w:val="0"/>
          <w:sz w:val="20"/>
          <w:szCs w:val="20"/>
        </w:rPr>
      </w:pPr>
    </w:p>
    <w:p w:rsidR="00776516" w:rsidRPr="00E05E16" w:rsidRDefault="00776516" w:rsidP="00776516">
      <w:pPr>
        <w:pStyle w:val="BodyText"/>
        <w:jc w:val="center"/>
        <w:rPr>
          <w:rFonts w:ascii="Arial" w:eastAsia="Gotham Book" w:hAnsi="Arial" w:cs="Arial"/>
          <w:b/>
          <w:bCs/>
          <w:i w:val="0"/>
          <w:iCs w:val="0"/>
          <w:sz w:val="20"/>
          <w:szCs w:val="20"/>
        </w:rPr>
      </w:pPr>
    </w:p>
    <w:p w:rsidR="00776516" w:rsidRPr="00E05E16" w:rsidRDefault="00776516" w:rsidP="00B70D16">
      <w:pPr>
        <w:pStyle w:val="BodyText"/>
        <w:rPr>
          <w:rFonts w:ascii="Arial" w:eastAsia="Gotham Book" w:hAnsi="Arial" w:cs="Arial"/>
          <w:b/>
          <w:bCs/>
          <w:i w:val="0"/>
          <w:iCs w:val="0"/>
          <w:sz w:val="20"/>
          <w:szCs w:val="20"/>
        </w:rPr>
      </w:pPr>
    </w:p>
    <w:p w:rsidR="00776516" w:rsidRPr="00E05E16" w:rsidRDefault="00776516" w:rsidP="00776516">
      <w:pPr>
        <w:pStyle w:val="BodyText"/>
        <w:jc w:val="center"/>
        <w:rPr>
          <w:rFonts w:ascii="Arial" w:eastAsia="Gotham Book" w:hAnsi="Arial" w:cs="Arial"/>
          <w:b/>
          <w:bCs/>
          <w:i w:val="0"/>
          <w:iCs w:val="0"/>
          <w:sz w:val="20"/>
          <w:szCs w:val="20"/>
        </w:rPr>
      </w:pPr>
    </w:p>
    <w:p w:rsidR="00776516" w:rsidRPr="00E05E16" w:rsidRDefault="00776516" w:rsidP="002E7A97">
      <w:pPr>
        <w:pStyle w:val="BodyText"/>
        <w:rPr>
          <w:rFonts w:ascii="Arial" w:eastAsia="Gotham Book" w:hAnsi="Arial" w:cs="Arial"/>
          <w:b/>
          <w:bCs/>
          <w:i w:val="0"/>
          <w:iCs w:val="0"/>
          <w:sz w:val="20"/>
          <w:szCs w:val="20"/>
        </w:rPr>
      </w:pPr>
    </w:p>
    <w:p w:rsidR="00776516" w:rsidRPr="00E05E16" w:rsidRDefault="00776516" w:rsidP="00776516">
      <w:pPr>
        <w:pStyle w:val="BodyText"/>
        <w:jc w:val="center"/>
        <w:rPr>
          <w:rFonts w:ascii="Arial" w:eastAsia="Gotham Book" w:hAnsi="Arial" w:cs="Arial"/>
          <w:b/>
          <w:bCs/>
          <w:i w:val="0"/>
          <w:iCs w:val="0"/>
          <w:sz w:val="20"/>
          <w:szCs w:val="20"/>
        </w:rPr>
      </w:pPr>
      <w:r w:rsidRPr="00E05E16">
        <w:rPr>
          <w:rFonts w:ascii="Arial" w:eastAsia="Gotham Book" w:hAnsi="Arial" w:cs="Arial"/>
          <w:b/>
          <w:bCs/>
          <w:i w:val="0"/>
          <w:iCs w:val="0"/>
          <w:sz w:val="20"/>
          <w:szCs w:val="20"/>
        </w:rPr>
        <w:t>Person Specification</w:t>
      </w:r>
    </w:p>
    <w:p w:rsidR="00776516" w:rsidRPr="00E05E16" w:rsidRDefault="00776516" w:rsidP="00776516">
      <w:pPr>
        <w:pStyle w:val="BodyText"/>
        <w:jc w:val="center"/>
        <w:rPr>
          <w:rFonts w:ascii="Arial" w:eastAsia="Gotham Book" w:hAnsi="Arial" w:cs="Arial"/>
          <w:b/>
          <w:bCs/>
          <w:i w:val="0"/>
          <w:iCs w:val="0"/>
          <w:sz w:val="20"/>
          <w:szCs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4116"/>
        <w:gridCol w:w="3118"/>
      </w:tblGrid>
      <w:tr w:rsidR="00776516" w:rsidRPr="00E05E16" w:rsidTr="00776516">
        <w:tc>
          <w:tcPr>
            <w:tcW w:w="2088" w:type="dxa"/>
            <w:tcBorders>
              <w:top w:val="single" w:sz="4" w:space="0" w:color="auto"/>
              <w:left w:val="single" w:sz="4" w:space="0" w:color="auto"/>
              <w:bottom w:val="single" w:sz="4" w:space="0" w:color="auto"/>
              <w:right w:val="single" w:sz="4" w:space="0" w:color="auto"/>
            </w:tcBorders>
          </w:tcPr>
          <w:p w:rsidR="00776516" w:rsidRPr="00E05E16" w:rsidRDefault="00776516">
            <w:pPr>
              <w:pStyle w:val="Heading1"/>
              <w:rPr>
                <w:rFonts w:ascii="Arial" w:eastAsia="Gotham Book" w:hAnsi="Arial" w:cs="Arial"/>
                <w:i w:val="0"/>
                <w:iCs w:val="0"/>
                <w:sz w:val="20"/>
                <w:szCs w:val="20"/>
                <w:lang w:val="en-US"/>
              </w:rPr>
            </w:pPr>
          </w:p>
        </w:tc>
        <w:tc>
          <w:tcPr>
            <w:tcW w:w="4116" w:type="dxa"/>
            <w:tcBorders>
              <w:top w:val="single" w:sz="4" w:space="0" w:color="auto"/>
              <w:left w:val="single" w:sz="4" w:space="0" w:color="auto"/>
              <w:bottom w:val="single" w:sz="4" w:space="0" w:color="auto"/>
              <w:right w:val="single" w:sz="4" w:space="0" w:color="auto"/>
            </w:tcBorders>
          </w:tcPr>
          <w:p w:rsidR="00776516" w:rsidRDefault="00776516" w:rsidP="00004628">
            <w:pPr>
              <w:pStyle w:val="Heading1"/>
              <w:jc w:val="center"/>
              <w:rPr>
                <w:rFonts w:ascii="Arial" w:eastAsia="Gotham Book" w:hAnsi="Arial" w:cs="Arial"/>
                <w:b/>
                <w:bCs/>
                <w:i w:val="0"/>
                <w:iCs w:val="0"/>
                <w:sz w:val="20"/>
                <w:szCs w:val="20"/>
                <w:lang w:val="en-US"/>
              </w:rPr>
            </w:pPr>
            <w:r w:rsidRPr="00E05E16">
              <w:rPr>
                <w:rFonts w:ascii="Arial" w:eastAsia="Gotham Book" w:hAnsi="Arial" w:cs="Arial"/>
                <w:b/>
                <w:bCs/>
                <w:i w:val="0"/>
                <w:iCs w:val="0"/>
                <w:sz w:val="20"/>
                <w:szCs w:val="20"/>
                <w:lang w:val="en-US"/>
              </w:rPr>
              <w:t>Essential</w:t>
            </w:r>
          </w:p>
          <w:p w:rsidR="00004628" w:rsidRPr="00004628" w:rsidRDefault="00004628" w:rsidP="00004628">
            <w:pPr>
              <w:rPr>
                <w:lang w:val="en-US"/>
              </w:rPr>
            </w:pPr>
          </w:p>
        </w:tc>
        <w:tc>
          <w:tcPr>
            <w:tcW w:w="3118" w:type="dxa"/>
            <w:tcBorders>
              <w:top w:val="single" w:sz="4" w:space="0" w:color="auto"/>
              <w:left w:val="single" w:sz="4" w:space="0" w:color="auto"/>
              <w:bottom w:val="single" w:sz="4" w:space="0" w:color="auto"/>
              <w:right w:val="single" w:sz="4" w:space="0" w:color="auto"/>
            </w:tcBorders>
            <w:hideMark/>
          </w:tcPr>
          <w:p w:rsidR="00776516" w:rsidRPr="00E05E16" w:rsidRDefault="00776516">
            <w:pPr>
              <w:pStyle w:val="Heading1"/>
              <w:jc w:val="center"/>
              <w:rPr>
                <w:rFonts w:ascii="Arial" w:eastAsia="Gotham Book" w:hAnsi="Arial" w:cs="Arial"/>
                <w:b/>
                <w:bCs/>
                <w:i w:val="0"/>
                <w:iCs w:val="0"/>
                <w:sz w:val="20"/>
                <w:szCs w:val="20"/>
                <w:lang w:val="en-US"/>
              </w:rPr>
            </w:pPr>
            <w:r w:rsidRPr="00E05E16">
              <w:rPr>
                <w:rFonts w:ascii="Arial" w:eastAsia="Gotham Book" w:hAnsi="Arial" w:cs="Arial"/>
                <w:b/>
                <w:bCs/>
                <w:i w:val="0"/>
                <w:iCs w:val="0"/>
                <w:sz w:val="20"/>
                <w:szCs w:val="20"/>
                <w:lang w:val="en-US"/>
              </w:rPr>
              <w:t>Desirable</w:t>
            </w:r>
          </w:p>
        </w:tc>
      </w:tr>
      <w:tr w:rsidR="00776516" w:rsidRPr="00E05E16" w:rsidTr="00776516">
        <w:tc>
          <w:tcPr>
            <w:tcW w:w="2088" w:type="dxa"/>
            <w:tcBorders>
              <w:top w:val="single" w:sz="4" w:space="0" w:color="auto"/>
              <w:left w:val="single" w:sz="4" w:space="0" w:color="auto"/>
              <w:bottom w:val="single" w:sz="4" w:space="0" w:color="auto"/>
              <w:right w:val="single" w:sz="4" w:space="0" w:color="auto"/>
            </w:tcBorders>
          </w:tcPr>
          <w:p w:rsidR="00776516" w:rsidRPr="00E05E16" w:rsidRDefault="00776516">
            <w:pPr>
              <w:pStyle w:val="Heading1"/>
              <w:rPr>
                <w:rFonts w:ascii="Arial" w:hAnsi="Arial" w:cs="Arial"/>
                <w:b/>
                <w:bCs/>
                <w:i w:val="0"/>
                <w:iCs w:val="0"/>
                <w:sz w:val="20"/>
                <w:szCs w:val="20"/>
                <w:lang w:val="en-US"/>
              </w:rPr>
            </w:pPr>
            <w:r w:rsidRPr="00E05E16">
              <w:rPr>
                <w:rFonts w:ascii="Arial" w:hAnsi="Arial" w:cs="Arial"/>
                <w:b/>
                <w:bCs/>
                <w:i w:val="0"/>
                <w:iCs w:val="0"/>
                <w:sz w:val="20"/>
                <w:szCs w:val="20"/>
                <w:lang w:val="en-US"/>
              </w:rPr>
              <w:t>Qualifications</w:t>
            </w:r>
          </w:p>
          <w:p w:rsidR="00776516" w:rsidRPr="00E05E16" w:rsidRDefault="00776516" w:rsidP="00004628">
            <w:pPr>
              <w:rPr>
                <w:rFonts w:ascii="Arial" w:hAnsi="Arial" w:cs="Arial"/>
                <w:sz w:val="20"/>
                <w:szCs w:val="20"/>
                <w:lang w:val="en-US"/>
              </w:rPr>
            </w:pPr>
          </w:p>
        </w:tc>
        <w:tc>
          <w:tcPr>
            <w:tcW w:w="4116" w:type="dxa"/>
            <w:tcBorders>
              <w:top w:val="single" w:sz="4" w:space="0" w:color="auto"/>
              <w:left w:val="single" w:sz="4" w:space="0" w:color="auto"/>
              <w:bottom w:val="single" w:sz="4" w:space="0" w:color="auto"/>
              <w:right w:val="single" w:sz="4" w:space="0" w:color="auto"/>
            </w:tcBorders>
            <w:hideMark/>
          </w:tcPr>
          <w:p w:rsidR="00004628" w:rsidRPr="00004628" w:rsidRDefault="002E7A97" w:rsidP="00004628">
            <w:pPr>
              <w:pStyle w:val="ListParagraph"/>
              <w:numPr>
                <w:ilvl w:val="0"/>
                <w:numId w:val="7"/>
              </w:numPr>
              <w:ind w:left="714" w:hanging="357"/>
              <w:rPr>
                <w:rFonts w:ascii="Arial" w:hAnsi="Arial" w:cs="Arial"/>
                <w:sz w:val="20"/>
                <w:szCs w:val="20"/>
                <w:lang w:val="en-US"/>
              </w:rPr>
            </w:pPr>
            <w:r>
              <w:rPr>
                <w:rFonts w:ascii="Arial" w:hAnsi="Arial" w:cs="Arial"/>
                <w:sz w:val="20"/>
                <w:szCs w:val="20"/>
                <w:lang w:val="en-US"/>
              </w:rPr>
              <w:t xml:space="preserve">Educated up to A-Level </w:t>
            </w:r>
            <w:proofErr w:type="gramStart"/>
            <w:r>
              <w:rPr>
                <w:rFonts w:ascii="Arial" w:hAnsi="Arial" w:cs="Arial"/>
                <w:sz w:val="20"/>
                <w:szCs w:val="20"/>
                <w:lang w:val="en-US"/>
              </w:rPr>
              <w:t>standard</w:t>
            </w:r>
            <w:r w:rsidR="00776516" w:rsidRPr="00E05E16">
              <w:rPr>
                <w:rFonts w:ascii="Arial" w:hAnsi="Arial" w:cs="Arial"/>
                <w:sz w:val="20"/>
                <w:szCs w:val="20"/>
                <w:lang w:val="en-US"/>
              </w:rPr>
              <w:t>,</w:t>
            </w:r>
            <w:proofErr w:type="gramEnd"/>
            <w:r w:rsidR="00776516" w:rsidRPr="00E05E16">
              <w:rPr>
                <w:rFonts w:ascii="Arial" w:hAnsi="Arial" w:cs="Arial"/>
                <w:sz w:val="20"/>
                <w:szCs w:val="20"/>
                <w:lang w:val="en-US"/>
              </w:rPr>
              <w:t xml:space="preserve"> or equivalent relevant experience.</w:t>
            </w:r>
          </w:p>
        </w:tc>
        <w:tc>
          <w:tcPr>
            <w:tcW w:w="3118" w:type="dxa"/>
            <w:tcBorders>
              <w:top w:val="single" w:sz="4" w:space="0" w:color="auto"/>
              <w:left w:val="single" w:sz="4" w:space="0" w:color="auto"/>
              <w:bottom w:val="single" w:sz="4" w:space="0" w:color="auto"/>
              <w:right w:val="single" w:sz="4" w:space="0" w:color="auto"/>
            </w:tcBorders>
          </w:tcPr>
          <w:p w:rsidR="00776516" w:rsidRPr="00E05E16" w:rsidRDefault="00776516">
            <w:pPr>
              <w:pStyle w:val="ListParagraph"/>
              <w:rPr>
                <w:rFonts w:ascii="Arial" w:hAnsi="Arial" w:cs="Arial"/>
                <w:sz w:val="20"/>
                <w:szCs w:val="20"/>
                <w:lang w:val="en-US"/>
              </w:rPr>
            </w:pPr>
          </w:p>
          <w:p w:rsidR="00776516" w:rsidRPr="00E05E16" w:rsidRDefault="00776516">
            <w:pPr>
              <w:pStyle w:val="Footer"/>
              <w:ind w:left="360"/>
              <w:rPr>
                <w:rFonts w:ascii="Arial" w:hAnsi="Arial" w:cs="Arial"/>
                <w:sz w:val="20"/>
                <w:szCs w:val="20"/>
                <w:lang w:val="en-US"/>
              </w:rPr>
            </w:pPr>
          </w:p>
        </w:tc>
      </w:tr>
      <w:tr w:rsidR="00776516" w:rsidRPr="00E05E16" w:rsidTr="00776516">
        <w:trPr>
          <w:trHeight w:val="819"/>
        </w:trPr>
        <w:tc>
          <w:tcPr>
            <w:tcW w:w="2088" w:type="dxa"/>
            <w:tcBorders>
              <w:top w:val="single" w:sz="4" w:space="0" w:color="auto"/>
              <w:left w:val="single" w:sz="4" w:space="0" w:color="auto"/>
              <w:bottom w:val="single" w:sz="4" w:space="0" w:color="auto"/>
              <w:right w:val="single" w:sz="4" w:space="0" w:color="auto"/>
            </w:tcBorders>
          </w:tcPr>
          <w:p w:rsidR="00776516" w:rsidRPr="00E05E16" w:rsidRDefault="00776516">
            <w:pPr>
              <w:pStyle w:val="Heading1"/>
              <w:rPr>
                <w:rFonts w:ascii="Arial" w:hAnsi="Arial" w:cs="Arial"/>
                <w:b/>
                <w:bCs/>
                <w:i w:val="0"/>
                <w:iCs w:val="0"/>
                <w:sz w:val="20"/>
                <w:szCs w:val="20"/>
                <w:lang w:val="en-US"/>
              </w:rPr>
            </w:pPr>
            <w:r w:rsidRPr="00E05E16">
              <w:rPr>
                <w:rFonts w:ascii="Arial" w:hAnsi="Arial" w:cs="Arial"/>
                <w:b/>
                <w:bCs/>
                <w:i w:val="0"/>
                <w:iCs w:val="0"/>
                <w:sz w:val="20"/>
                <w:szCs w:val="20"/>
                <w:lang w:val="en-US"/>
              </w:rPr>
              <w:t>Knowledge</w:t>
            </w:r>
          </w:p>
          <w:p w:rsidR="00776516" w:rsidRPr="00E05E16" w:rsidRDefault="00776516">
            <w:pPr>
              <w:ind w:left="360" w:hanging="360"/>
              <w:rPr>
                <w:rFonts w:ascii="Arial" w:hAnsi="Arial" w:cs="Arial"/>
                <w:b/>
                <w:bCs/>
                <w:sz w:val="20"/>
                <w:szCs w:val="20"/>
                <w:lang w:val="en-US"/>
              </w:rPr>
            </w:pPr>
          </w:p>
          <w:p w:rsidR="00776516" w:rsidRPr="00E05E16" w:rsidRDefault="00776516">
            <w:pPr>
              <w:ind w:left="360" w:hanging="360"/>
              <w:rPr>
                <w:rFonts w:ascii="Arial" w:hAnsi="Arial" w:cs="Arial"/>
                <w:b/>
                <w:bCs/>
                <w:sz w:val="20"/>
                <w:szCs w:val="20"/>
                <w:lang w:val="en-US"/>
              </w:rPr>
            </w:pPr>
          </w:p>
          <w:p w:rsidR="00776516" w:rsidRPr="00E05E16" w:rsidRDefault="00776516">
            <w:pPr>
              <w:ind w:left="360" w:hanging="360"/>
              <w:rPr>
                <w:rFonts w:ascii="Arial" w:hAnsi="Arial" w:cs="Arial"/>
                <w:b/>
                <w:bCs/>
                <w:sz w:val="20"/>
                <w:szCs w:val="20"/>
                <w:lang w:val="en-US"/>
              </w:rPr>
            </w:pPr>
          </w:p>
          <w:p w:rsidR="00776516" w:rsidRPr="00E05E16" w:rsidRDefault="00776516">
            <w:pPr>
              <w:ind w:left="360" w:hanging="360"/>
              <w:rPr>
                <w:rFonts w:ascii="Arial" w:hAnsi="Arial" w:cs="Arial"/>
                <w:sz w:val="20"/>
                <w:szCs w:val="20"/>
                <w:lang w:val="en-US"/>
              </w:rPr>
            </w:pPr>
          </w:p>
        </w:tc>
        <w:tc>
          <w:tcPr>
            <w:tcW w:w="4116" w:type="dxa"/>
            <w:tcBorders>
              <w:top w:val="single" w:sz="4" w:space="0" w:color="auto"/>
              <w:left w:val="single" w:sz="4" w:space="0" w:color="auto"/>
              <w:bottom w:val="single" w:sz="4" w:space="0" w:color="auto"/>
              <w:right w:val="single" w:sz="4" w:space="0" w:color="auto"/>
            </w:tcBorders>
          </w:tcPr>
          <w:p w:rsidR="00776516" w:rsidRPr="00E05E16" w:rsidRDefault="00776516" w:rsidP="00776516">
            <w:pPr>
              <w:pStyle w:val="ListParagraph"/>
              <w:numPr>
                <w:ilvl w:val="0"/>
                <w:numId w:val="8"/>
              </w:numPr>
              <w:rPr>
                <w:rFonts w:ascii="Arial" w:hAnsi="Arial" w:cs="Arial"/>
                <w:sz w:val="20"/>
                <w:szCs w:val="20"/>
                <w:lang w:val="en-US"/>
              </w:rPr>
            </w:pPr>
            <w:r w:rsidRPr="00E05E16">
              <w:rPr>
                <w:rFonts w:ascii="Arial" w:hAnsi="Arial" w:cs="Arial"/>
                <w:sz w:val="20"/>
                <w:szCs w:val="20"/>
                <w:lang w:val="en-US"/>
              </w:rPr>
              <w:t>Proficient in IT - e.g. Word, Excel and Outlook, databases.</w:t>
            </w:r>
          </w:p>
          <w:p w:rsidR="00776516" w:rsidRPr="00E05E16" w:rsidRDefault="00776516">
            <w:pPr>
              <w:ind w:left="360"/>
              <w:rPr>
                <w:rFonts w:ascii="Arial" w:hAnsi="Arial" w:cs="Arial"/>
                <w:sz w:val="20"/>
                <w:szCs w:val="20"/>
                <w:lang w:val="en-US"/>
              </w:rPr>
            </w:pPr>
          </w:p>
        </w:tc>
        <w:tc>
          <w:tcPr>
            <w:tcW w:w="3118" w:type="dxa"/>
            <w:tcBorders>
              <w:top w:val="single" w:sz="4" w:space="0" w:color="auto"/>
              <w:left w:val="single" w:sz="4" w:space="0" w:color="auto"/>
              <w:bottom w:val="single" w:sz="4" w:space="0" w:color="auto"/>
              <w:right w:val="single" w:sz="4" w:space="0" w:color="auto"/>
            </w:tcBorders>
          </w:tcPr>
          <w:p w:rsidR="00776516" w:rsidRPr="00E05E16" w:rsidRDefault="00776516" w:rsidP="00776516">
            <w:pPr>
              <w:pStyle w:val="ListParagraph"/>
              <w:numPr>
                <w:ilvl w:val="0"/>
                <w:numId w:val="8"/>
              </w:numPr>
              <w:rPr>
                <w:rFonts w:ascii="Arial" w:hAnsi="Arial" w:cs="Arial"/>
                <w:sz w:val="20"/>
                <w:szCs w:val="20"/>
                <w:lang w:val="en-US"/>
              </w:rPr>
            </w:pPr>
            <w:r w:rsidRPr="00E05E16">
              <w:rPr>
                <w:rFonts w:ascii="Arial" w:hAnsi="Arial" w:cs="Arial"/>
                <w:sz w:val="20"/>
                <w:szCs w:val="20"/>
                <w:lang w:val="en-US"/>
              </w:rPr>
              <w:t>Working knowledge of the theatre /entertainment Industry and venue management.</w:t>
            </w:r>
          </w:p>
          <w:p w:rsidR="00776516" w:rsidRDefault="00776516" w:rsidP="00004628">
            <w:pPr>
              <w:pStyle w:val="ListParagraph"/>
              <w:numPr>
                <w:ilvl w:val="0"/>
                <w:numId w:val="8"/>
              </w:numPr>
              <w:rPr>
                <w:rFonts w:ascii="Arial" w:hAnsi="Arial" w:cs="Arial"/>
                <w:sz w:val="20"/>
                <w:szCs w:val="20"/>
                <w:lang w:val="en-US"/>
              </w:rPr>
            </w:pPr>
            <w:r w:rsidRPr="00E05E16">
              <w:rPr>
                <w:rFonts w:ascii="Arial" w:hAnsi="Arial" w:cs="Arial"/>
                <w:sz w:val="20"/>
                <w:szCs w:val="20"/>
                <w:lang w:val="en-US"/>
              </w:rPr>
              <w:t>Knowledge of HE/student systems and process.</w:t>
            </w:r>
          </w:p>
          <w:p w:rsidR="00004628" w:rsidRPr="00004628" w:rsidRDefault="00004628" w:rsidP="00004628">
            <w:pPr>
              <w:pStyle w:val="ListParagraph"/>
              <w:rPr>
                <w:rFonts w:ascii="Arial" w:hAnsi="Arial" w:cs="Arial"/>
                <w:sz w:val="20"/>
                <w:szCs w:val="20"/>
                <w:lang w:val="en-US"/>
              </w:rPr>
            </w:pPr>
          </w:p>
        </w:tc>
      </w:tr>
      <w:tr w:rsidR="00776516" w:rsidRPr="00E05E16" w:rsidTr="00776516">
        <w:tc>
          <w:tcPr>
            <w:tcW w:w="2088" w:type="dxa"/>
            <w:tcBorders>
              <w:top w:val="single" w:sz="4" w:space="0" w:color="auto"/>
              <w:left w:val="single" w:sz="4" w:space="0" w:color="auto"/>
              <w:bottom w:val="single" w:sz="4" w:space="0" w:color="auto"/>
              <w:right w:val="single" w:sz="4" w:space="0" w:color="auto"/>
            </w:tcBorders>
          </w:tcPr>
          <w:p w:rsidR="00776516" w:rsidRPr="00E05E16" w:rsidRDefault="00776516">
            <w:pPr>
              <w:pStyle w:val="Heading1"/>
              <w:rPr>
                <w:rFonts w:ascii="Arial" w:hAnsi="Arial" w:cs="Arial"/>
                <w:b/>
                <w:bCs/>
                <w:i w:val="0"/>
                <w:iCs w:val="0"/>
                <w:sz w:val="20"/>
                <w:szCs w:val="20"/>
                <w:lang w:val="en-US"/>
              </w:rPr>
            </w:pPr>
            <w:r w:rsidRPr="00E05E16">
              <w:rPr>
                <w:rFonts w:ascii="Arial" w:hAnsi="Arial" w:cs="Arial"/>
                <w:b/>
                <w:bCs/>
                <w:i w:val="0"/>
                <w:iCs w:val="0"/>
                <w:sz w:val="20"/>
                <w:szCs w:val="20"/>
                <w:lang w:val="en-US"/>
              </w:rPr>
              <w:t>Skills/Abilities/</w:t>
            </w:r>
          </w:p>
          <w:p w:rsidR="00776516" w:rsidRPr="00E05E16" w:rsidRDefault="00776516">
            <w:pPr>
              <w:pStyle w:val="Heading1"/>
              <w:rPr>
                <w:rFonts w:ascii="Arial" w:hAnsi="Arial" w:cs="Arial"/>
                <w:b/>
                <w:bCs/>
                <w:i w:val="0"/>
                <w:iCs w:val="0"/>
                <w:sz w:val="20"/>
                <w:szCs w:val="20"/>
                <w:lang w:val="en-US"/>
              </w:rPr>
            </w:pPr>
            <w:r w:rsidRPr="00E05E16">
              <w:rPr>
                <w:rFonts w:ascii="Arial" w:hAnsi="Arial" w:cs="Arial"/>
                <w:b/>
                <w:bCs/>
                <w:i w:val="0"/>
                <w:iCs w:val="0"/>
                <w:sz w:val="20"/>
                <w:szCs w:val="20"/>
                <w:lang w:val="en-US"/>
              </w:rPr>
              <w:t>Competencies</w:t>
            </w:r>
          </w:p>
          <w:p w:rsidR="00776516" w:rsidRPr="00E05E16" w:rsidRDefault="00776516">
            <w:pPr>
              <w:ind w:left="360" w:hanging="360"/>
              <w:rPr>
                <w:rFonts w:ascii="Arial" w:hAnsi="Arial" w:cs="Arial"/>
                <w:b/>
                <w:bCs/>
                <w:sz w:val="20"/>
                <w:szCs w:val="20"/>
                <w:lang w:val="en-US"/>
              </w:rPr>
            </w:pPr>
          </w:p>
          <w:p w:rsidR="00776516" w:rsidRPr="00E05E16" w:rsidRDefault="00776516">
            <w:pPr>
              <w:ind w:left="360" w:hanging="360"/>
              <w:rPr>
                <w:rFonts w:ascii="Arial" w:hAnsi="Arial" w:cs="Arial"/>
                <w:sz w:val="20"/>
                <w:szCs w:val="20"/>
                <w:lang w:val="en-US"/>
              </w:rPr>
            </w:pPr>
          </w:p>
        </w:tc>
        <w:tc>
          <w:tcPr>
            <w:tcW w:w="4116" w:type="dxa"/>
            <w:tcBorders>
              <w:top w:val="single" w:sz="4" w:space="0" w:color="auto"/>
              <w:left w:val="single" w:sz="4" w:space="0" w:color="auto"/>
              <w:bottom w:val="single" w:sz="4" w:space="0" w:color="auto"/>
              <w:right w:val="single" w:sz="4" w:space="0" w:color="auto"/>
            </w:tcBorders>
          </w:tcPr>
          <w:p w:rsidR="00776516" w:rsidRPr="00E05E16" w:rsidRDefault="00776516" w:rsidP="00776516">
            <w:pPr>
              <w:pStyle w:val="ListParagraph"/>
              <w:numPr>
                <w:ilvl w:val="0"/>
                <w:numId w:val="7"/>
              </w:numPr>
              <w:rPr>
                <w:rFonts w:ascii="Arial" w:hAnsi="Arial" w:cs="Arial"/>
                <w:sz w:val="20"/>
                <w:szCs w:val="20"/>
                <w:lang w:val="en-US"/>
              </w:rPr>
            </w:pPr>
            <w:r w:rsidRPr="00E05E16">
              <w:rPr>
                <w:rFonts w:ascii="Arial" w:hAnsi="Arial" w:cs="Arial"/>
                <w:sz w:val="20"/>
                <w:szCs w:val="20"/>
                <w:lang w:val="en-US"/>
              </w:rPr>
              <w:t>Excellent written English.</w:t>
            </w:r>
          </w:p>
          <w:p w:rsidR="00776516" w:rsidRPr="00E05E16" w:rsidRDefault="00776516" w:rsidP="00776516">
            <w:pPr>
              <w:pStyle w:val="ListParagraph"/>
              <w:numPr>
                <w:ilvl w:val="0"/>
                <w:numId w:val="7"/>
              </w:numPr>
              <w:rPr>
                <w:rFonts w:ascii="Arial" w:hAnsi="Arial" w:cs="Arial"/>
                <w:sz w:val="20"/>
                <w:szCs w:val="20"/>
                <w:lang w:val="en-US"/>
              </w:rPr>
            </w:pPr>
            <w:r w:rsidRPr="00E05E16">
              <w:rPr>
                <w:rFonts w:ascii="Arial" w:hAnsi="Arial" w:cs="Arial"/>
                <w:sz w:val="20"/>
                <w:szCs w:val="20"/>
                <w:lang w:val="en-US"/>
              </w:rPr>
              <w:t>Articulate and clear communication skills.</w:t>
            </w:r>
          </w:p>
          <w:p w:rsidR="00776516" w:rsidRPr="00E05E16" w:rsidRDefault="00776516" w:rsidP="00776516">
            <w:pPr>
              <w:pStyle w:val="ListParagraph"/>
              <w:numPr>
                <w:ilvl w:val="0"/>
                <w:numId w:val="7"/>
              </w:numPr>
              <w:rPr>
                <w:rFonts w:ascii="Arial" w:hAnsi="Arial" w:cs="Arial"/>
                <w:sz w:val="20"/>
                <w:szCs w:val="20"/>
                <w:lang w:val="en-US"/>
              </w:rPr>
            </w:pPr>
            <w:r w:rsidRPr="00E05E16">
              <w:rPr>
                <w:rFonts w:ascii="Arial" w:hAnsi="Arial" w:cs="Arial"/>
                <w:sz w:val="20"/>
                <w:szCs w:val="20"/>
                <w:lang w:val="en-US"/>
              </w:rPr>
              <w:t>Proactive and ability to exercise strong initiative.</w:t>
            </w:r>
          </w:p>
          <w:p w:rsidR="00776516" w:rsidRPr="00E05E16" w:rsidRDefault="00776516" w:rsidP="00776516">
            <w:pPr>
              <w:pStyle w:val="ListParagraph"/>
              <w:numPr>
                <w:ilvl w:val="0"/>
                <w:numId w:val="7"/>
              </w:numPr>
              <w:rPr>
                <w:rFonts w:ascii="Arial" w:hAnsi="Arial" w:cs="Arial"/>
                <w:sz w:val="20"/>
                <w:szCs w:val="20"/>
                <w:lang w:val="en-US"/>
              </w:rPr>
            </w:pPr>
            <w:r w:rsidRPr="00E05E16">
              <w:rPr>
                <w:rFonts w:ascii="Arial" w:hAnsi="Arial" w:cs="Arial"/>
                <w:sz w:val="20"/>
                <w:szCs w:val="20"/>
                <w:lang w:val="en-US"/>
              </w:rPr>
              <w:t>Able to follow critical procedures in detail.</w:t>
            </w:r>
          </w:p>
          <w:p w:rsidR="00776516" w:rsidRPr="00E05E16" w:rsidRDefault="00776516">
            <w:pPr>
              <w:pStyle w:val="ListParagraph"/>
              <w:rPr>
                <w:rFonts w:ascii="Arial" w:hAnsi="Arial" w:cs="Arial"/>
                <w:bCs/>
                <w:sz w:val="20"/>
                <w:szCs w:val="20"/>
                <w:lang w:val="en-US"/>
              </w:rPr>
            </w:pPr>
          </w:p>
        </w:tc>
        <w:tc>
          <w:tcPr>
            <w:tcW w:w="3118" w:type="dxa"/>
            <w:tcBorders>
              <w:top w:val="single" w:sz="4" w:space="0" w:color="auto"/>
              <w:left w:val="single" w:sz="4" w:space="0" w:color="auto"/>
              <w:bottom w:val="single" w:sz="4" w:space="0" w:color="auto"/>
              <w:right w:val="single" w:sz="4" w:space="0" w:color="auto"/>
            </w:tcBorders>
          </w:tcPr>
          <w:p w:rsidR="00776516" w:rsidRPr="00E05E16" w:rsidRDefault="00776516" w:rsidP="00776516">
            <w:pPr>
              <w:pStyle w:val="Heading1"/>
              <w:numPr>
                <w:ilvl w:val="0"/>
                <w:numId w:val="7"/>
              </w:numPr>
              <w:rPr>
                <w:rFonts w:ascii="Arial" w:hAnsi="Arial" w:cs="Arial"/>
                <w:sz w:val="20"/>
                <w:szCs w:val="20"/>
                <w:lang w:val="en-US"/>
              </w:rPr>
            </w:pPr>
            <w:r w:rsidRPr="00E05E16">
              <w:rPr>
                <w:rFonts w:ascii="Arial" w:hAnsi="Arial" w:cs="Arial"/>
                <w:i w:val="0"/>
                <w:iCs w:val="0"/>
                <w:sz w:val="20"/>
                <w:szCs w:val="20"/>
                <w:lang w:val="en-US"/>
              </w:rPr>
              <w:t>Problem solving.</w:t>
            </w:r>
          </w:p>
          <w:p w:rsidR="00776516" w:rsidRPr="00E05E16" w:rsidRDefault="00776516">
            <w:pPr>
              <w:rPr>
                <w:rFonts w:ascii="Arial" w:hAnsi="Arial" w:cs="Arial"/>
                <w:sz w:val="20"/>
                <w:szCs w:val="20"/>
                <w:lang w:val="en-US"/>
              </w:rPr>
            </w:pPr>
          </w:p>
        </w:tc>
      </w:tr>
      <w:tr w:rsidR="00776516" w:rsidRPr="00E05E16" w:rsidTr="00776516">
        <w:tc>
          <w:tcPr>
            <w:tcW w:w="2088" w:type="dxa"/>
            <w:tcBorders>
              <w:top w:val="single" w:sz="4" w:space="0" w:color="auto"/>
              <w:left w:val="single" w:sz="4" w:space="0" w:color="auto"/>
              <w:bottom w:val="single" w:sz="4" w:space="0" w:color="auto"/>
              <w:right w:val="single" w:sz="4" w:space="0" w:color="auto"/>
            </w:tcBorders>
          </w:tcPr>
          <w:p w:rsidR="00776516" w:rsidRPr="00004628" w:rsidRDefault="00776516" w:rsidP="00004628">
            <w:pPr>
              <w:pStyle w:val="Heading3"/>
              <w:rPr>
                <w:rFonts w:ascii="Arial" w:hAnsi="Arial" w:cs="Arial"/>
                <w:b/>
                <w:bCs/>
                <w:sz w:val="20"/>
              </w:rPr>
            </w:pPr>
            <w:r w:rsidRPr="00E05E16">
              <w:rPr>
                <w:rFonts w:ascii="Arial" w:hAnsi="Arial" w:cs="Arial"/>
                <w:b/>
                <w:bCs/>
                <w:sz w:val="20"/>
              </w:rPr>
              <w:t xml:space="preserve">Experience </w:t>
            </w:r>
          </w:p>
          <w:p w:rsidR="00776516" w:rsidRPr="00E05E16" w:rsidRDefault="00776516">
            <w:pPr>
              <w:pStyle w:val="Footer"/>
              <w:rPr>
                <w:rFonts w:ascii="Arial" w:hAnsi="Arial" w:cs="Arial"/>
                <w:sz w:val="20"/>
                <w:szCs w:val="20"/>
                <w:lang w:val="en-US"/>
              </w:rPr>
            </w:pPr>
          </w:p>
        </w:tc>
        <w:tc>
          <w:tcPr>
            <w:tcW w:w="4116" w:type="dxa"/>
            <w:tcBorders>
              <w:top w:val="single" w:sz="4" w:space="0" w:color="auto"/>
              <w:left w:val="single" w:sz="4" w:space="0" w:color="auto"/>
              <w:bottom w:val="single" w:sz="4" w:space="0" w:color="auto"/>
              <w:right w:val="single" w:sz="4" w:space="0" w:color="auto"/>
            </w:tcBorders>
          </w:tcPr>
          <w:p w:rsidR="00776516" w:rsidRPr="00E05E16" w:rsidRDefault="00776516" w:rsidP="00776516">
            <w:pPr>
              <w:pStyle w:val="ListParagraph"/>
              <w:numPr>
                <w:ilvl w:val="0"/>
                <w:numId w:val="7"/>
              </w:numPr>
              <w:rPr>
                <w:rFonts w:ascii="Arial" w:hAnsi="Arial" w:cs="Arial"/>
                <w:sz w:val="20"/>
                <w:szCs w:val="20"/>
                <w:lang w:val="en-US"/>
              </w:rPr>
            </w:pPr>
            <w:r w:rsidRPr="00E05E16">
              <w:rPr>
                <w:rFonts w:ascii="Arial" w:hAnsi="Arial" w:cs="Arial"/>
                <w:sz w:val="20"/>
                <w:szCs w:val="20"/>
                <w:lang w:val="en-US"/>
              </w:rPr>
              <w:t>Past receptionist experience.</w:t>
            </w:r>
          </w:p>
          <w:p w:rsidR="00776516" w:rsidRPr="00E05E16" w:rsidRDefault="00776516" w:rsidP="00776516">
            <w:pPr>
              <w:pStyle w:val="ListParagraph"/>
              <w:numPr>
                <w:ilvl w:val="0"/>
                <w:numId w:val="7"/>
              </w:numPr>
              <w:rPr>
                <w:rFonts w:ascii="Arial" w:hAnsi="Arial" w:cs="Arial"/>
                <w:sz w:val="20"/>
                <w:szCs w:val="20"/>
                <w:lang w:val="en-US"/>
              </w:rPr>
            </w:pPr>
            <w:r w:rsidRPr="00E05E16">
              <w:rPr>
                <w:rFonts w:ascii="Arial" w:hAnsi="Arial" w:cs="Arial"/>
                <w:sz w:val="20"/>
                <w:szCs w:val="20"/>
                <w:lang w:val="en-US"/>
              </w:rPr>
              <w:t xml:space="preserve">Customer Service experience. </w:t>
            </w:r>
          </w:p>
          <w:p w:rsidR="00776516" w:rsidRPr="00E05E16" w:rsidRDefault="00776516" w:rsidP="00776516">
            <w:pPr>
              <w:pStyle w:val="ListParagraph"/>
              <w:numPr>
                <w:ilvl w:val="0"/>
                <w:numId w:val="7"/>
              </w:numPr>
              <w:rPr>
                <w:rFonts w:ascii="Arial" w:hAnsi="Arial" w:cs="Arial"/>
                <w:sz w:val="20"/>
                <w:szCs w:val="20"/>
                <w:lang w:val="en-US"/>
              </w:rPr>
            </w:pPr>
            <w:r w:rsidRPr="00E05E16">
              <w:rPr>
                <w:rFonts w:ascii="Arial" w:hAnsi="Arial" w:cs="Arial"/>
                <w:sz w:val="20"/>
                <w:szCs w:val="20"/>
                <w:lang w:val="en-US"/>
              </w:rPr>
              <w:t>Worked in a commercial venue.</w:t>
            </w:r>
          </w:p>
          <w:p w:rsidR="00776516" w:rsidRPr="00E05E16" w:rsidRDefault="00776516" w:rsidP="00776516">
            <w:pPr>
              <w:pStyle w:val="ListParagraph"/>
              <w:numPr>
                <w:ilvl w:val="0"/>
                <w:numId w:val="7"/>
              </w:numPr>
              <w:rPr>
                <w:rFonts w:ascii="Arial" w:hAnsi="Arial" w:cs="Arial"/>
                <w:sz w:val="20"/>
                <w:szCs w:val="20"/>
                <w:lang w:val="en-US"/>
              </w:rPr>
            </w:pPr>
            <w:r w:rsidRPr="00E05E16">
              <w:rPr>
                <w:rFonts w:ascii="Arial" w:hAnsi="Arial" w:cs="Arial"/>
                <w:sz w:val="20"/>
                <w:szCs w:val="20"/>
                <w:lang w:val="en-US"/>
              </w:rPr>
              <w:t>Experience responding to customer requests and complaints.</w:t>
            </w:r>
          </w:p>
          <w:p w:rsidR="00776516" w:rsidRPr="00E05E16" w:rsidRDefault="00776516">
            <w:pPr>
              <w:pStyle w:val="ListParagraph"/>
              <w:rPr>
                <w:rFonts w:ascii="Arial" w:hAnsi="Arial" w:cs="Arial"/>
                <w:sz w:val="20"/>
                <w:szCs w:val="20"/>
                <w:lang w:val="en-US"/>
              </w:rPr>
            </w:pPr>
          </w:p>
        </w:tc>
        <w:tc>
          <w:tcPr>
            <w:tcW w:w="3118" w:type="dxa"/>
            <w:tcBorders>
              <w:top w:val="single" w:sz="4" w:space="0" w:color="auto"/>
              <w:left w:val="single" w:sz="4" w:space="0" w:color="auto"/>
              <w:bottom w:val="single" w:sz="4" w:space="0" w:color="auto"/>
              <w:right w:val="single" w:sz="4" w:space="0" w:color="auto"/>
            </w:tcBorders>
          </w:tcPr>
          <w:p w:rsidR="00776516" w:rsidRPr="00E05E16" w:rsidRDefault="00776516" w:rsidP="00776516">
            <w:pPr>
              <w:pStyle w:val="ListParagraph"/>
              <w:numPr>
                <w:ilvl w:val="0"/>
                <w:numId w:val="7"/>
              </w:numPr>
              <w:rPr>
                <w:rFonts w:ascii="Arial" w:hAnsi="Arial" w:cs="Arial"/>
                <w:sz w:val="20"/>
                <w:szCs w:val="20"/>
                <w:lang w:val="en-US"/>
              </w:rPr>
            </w:pPr>
            <w:r w:rsidRPr="00E05E16">
              <w:rPr>
                <w:rFonts w:ascii="Arial" w:hAnsi="Arial" w:cs="Arial"/>
                <w:sz w:val="20"/>
                <w:szCs w:val="20"/>
                <w:lang w:val="en-US"/>
              </w:rPr>
              <w:t>Experience of CRM and Spektrix Box Office system.</w:t>
            </w:r>
          </w:p>
          <w:p w:rsidR="00776516" w:rsidRPr="00E05E16" w:rsidRDefault="00776516">
            <w:pPr>
              <w:rPr>
                <w:rFonts w:ascii="Arial" w:hAnsi="Arial" w:cs="Arial"/>
                <w:sz w:val="20"/>
                <w:szCs w:val="20"/>
                <w:lang w:val="en-US"/>
              </w:rPr>
            </w:pPr>
          </w:p>
        </w:tc>
      </w:tr>
      <w:tr w:rsidR="00776516" w:rsidRPr="00E05E16" w:rsidTr="00776516">
        <w:tc>
          <w:tcPr>
            <w:tcW w:w="2088" w:type="dxa"/>
            <w:tcBorders>
              <w:top w:val="single" w:sz="4" w:space="0" w:color="auto"/>
              <w:left w:val="single" w:sz="4" w:space="0" w:color="auto"/>
              <w:bottom w:val="single" w:sz="4" w:space="0" w:color="auto"/>
              <w:right w:val="single" w:sz="4" w:space="0" w:color="auto"/>
            </w:tcBorders>
          </w:tcPr>
          <w:p w:rsidR="00776516" w:rsidRPr="00E05E16" w:rsidRDefault="00776516">
            <w:pPr>
              <w:pStyle w:val="Heading3"/>
              <w:rPr>
                <w:rFonts w:ascii="Arial" w:hAnsi="Arial" w:cs="Arial"/>
                <w:b/>
                <w:bCs/>
                <w:sz w:val="20"/>
              </w:rPr>
            </w:pPr>
            <w:r w:rsidRPr="00E05E16">
              <w:rPr>
                <w:rFonts w:ascii="Arial" w:hAnsi="Arial" w:cs="Arial"/>
                <w:b/>
                <w:bCs/>
                <w:sz w:val="20"/>
              </w:rPr>
              <w:t>Personal Attributes</w:t>
            </w:r>
          </w:p>
          <w:p w:rsidR="00776516" w:rsidRPr="00E05E16" w:rsidRDefault="00776516">
            <w:pPr>
              <w:rPr>
                <w:rFonts w:ascii="Arial" w:hAnsi="Arial" w:cs="Arial"/>
                <w:b/>
                <w:bCs/>
                <w:sz w:val="20"/>
                <w:szCs w:val="20"/>
                <w:lang w:val="en-US"/>
              </w:rPr>
            </w:pPr>
          </w:p>
          <w:p w:rsidR="00776516" w:rsidRPr="00E05E16" w:rsidRDefault="00776516">
            <w:pPr>
              <w:rPr>
                <w:rFonts w:ascii="Arial" w:hAnsi="Arial" w:cs="Arial"/>
                <w:b/>
                <w:bCs/>
                <w:sz w:val="20"/>
                <w:szCs w:val="20"/>
                <w:lang w:val="en-US"/>
              </w:rPr>
            </w:pPr>
          </w:p>
          <w:p w:rsidR="00776516" w:rsidRPr="00E05E16" w:rsidRDefault="00776516">
            <w:pPr>
              <w:rPr>
                <w:rFonts w:ascii="Arial" w:hAnsi="Arial" w:cs="Arial"/>
                <w:b/>
                <w:bCs/>
                <w:sz w:val="20"/>
                <w:szCs w:val="20"/>
                <w:lang w:val="en-US"/>
              </w:rPr>
            </w:pPr>
          </w:p>
          <w:p w:rsidR="00776516" w:rsidRPr="00E05E16" w:rsidRDefault="00776516">
            <w:pPr>
              <w:rPr>
                <w:rFonts w:ascii="Arial" w:hAnsi="Arial" w:cs="Arial"/>
                <w:sz w:val="20"/>
                <w:szCs w:val="20"/>
                <w:lang w:val="en-US"/>
              </w:rPr>
            </w:pPr>
          </w:p>
        </w:tc>
        <w:tc>
          <w:tcPr>
            <w:tcW w:w="4116" w:type="dxa"/>
            <w:tcBorders>
              <w:top w:val="single" w:sz="4" w:space="0" w:color="auto"/>
              <w:left w:val="single" w:sz="4" w:space="0" w:color="auto"/>
              <w:bottom w:val="single" w:sz="4" w:space="0" w:color="auto"/>
              <w:right w:val="single" w:sz="4" w:space="0" w:color="auto"/>
            </w:tcBorders>
          </w:tcPr>
          <w:p w:rsidR="00776516" w:rsidRPr="00E05E16" w:rsidRDefault="00776516" w:rsidP="00776516">
            <w:pPr>
              <w:pStyle w:val="ListParagraph"/>
              <w:numPr>
                <w:ilvl w:val="0"/>
                <w:numId w:val="7"/>
              </w:numPr>
              <w:rPr>
                <w:rFonts w:ascii="Arial" w:hAnsi="Arial" w:cs="Arial"/>
                <w:sz w:val="20"/>
                <w:szCs w:val="20"/>
                <w:lang w:val="en-US"/>
              </w:rPr>
            </w:pPr>
            <w:r w:rsidRPr="00E05E16">
              <w:rPr>
                <w:rFonts w:ascii="Arial" w:hAnsi="Arial" w:cs="Arial"/>
                <w:sz w:val="20"/>
                <w:szCs w:val="20"/>
                <w:lang w:val="en-US"/>
              </w:rPr>
              <w:t>Well presented.</w:t>
            </w:r>
          </w:p>
          <w:p w:rsidR="00776516" w:rsidRPr="00E05E16" w:rsidRDefault="00776516" w:rsidP="00776516">
            <w:pPr>
              <w:pStyle w:val="ListParagraph"/>
              <w:numPr>
                <w:ilvl w:val="0"/>
                <w:numId w:val="7"/>
              </w:numPr>
              <w:rPr>
                <w:rFonts w:ascii="Arial" w:hAnsi="Arial" w:cs="Arial"/>
                <w:sz w:val="20"/>
                <w:szCs w:val="20"/>
                <w:lang w:val="en-US"/>
              </w:rPr>
            </w:pPr>
            <w:r w:rsidRPr="00E05E16">
              <w:rPr>
                <w:rFonts w:ascii="Arial" w:hAnsi="Arial" w:cs="Arial"/>
                <w:sz w:val="20"/>
                <w:szCs w:val="20"/>
                <w:lang w:val="en-US"/>
              </w:rPr>
              <w:t>Good communicator.</w:t>
            </w:r>
          </w:p>
          <w:p w:rsidR="00776516" w:rsidRPr="00E05E16" w:rsidRDefault="00776516" w:rsidP="00776516">
            <w:pPr>
              <w:pStyle w:val="ListParagraph"/>
              <w:numPr>
                <w:ilvl w:val="0"/>
                <w:numId w:val="7"/>
              </w:numPr>
              <w:rPr>
                <w:rFonts w:ascii="Arial" w:hAnsi="Arial" w:cs="Arial"/>
                <w:sz w:val="20"/>
                <w:szCs w:val="20"/>
                <w:lang w:val="en-US"/>
              </w:rPr>
            </w:pPr>
            <w:r w:rsidRPr="00E05E16">
              <w:rPr>
                <w:rFonts w:ascii="Arial" w:hAnsi="Arial" w:cs="Arial"/>
                <w:sz w:val="20"/>
                <w:szCs w:val="20"/>
                <w:lang w:val="en-US"/>
              </w:rPr>
              <w:t xml:space="preserve">Excellent </w:t>
            </w:r>
            <w:proofErr w:type="spellStart"/>
            <w:r w:rsidRPr="00E05E16">
              <w:rPr>
                <w:rFonts w:ascii="Arial" w:hAnsi="Arial" w:cs="Arial"/>
                <w:sz w:val="20"/>
                <w:szCs w:val="20"/>
                <w:lang w:val="en-US"/>
              </w:rPr>
              <w:t>organisational</w:t>
            </w:r>
            <w:proofErr w:type="spellEnd"/>
            <w:r w:rsidRPr="00E05E16">
              <w:rPr>
                <w:rFonts w:ascii="Arial" w:hAnsi="Arial" w:cs="Arial"/>
                <w:sz w:val="20"/>
                <w:szCs w:val="20"/>
                <w:lang w:val="en-US"/>
              </w:rPr>
              <w:t xml:space="preserve"> skills.</w:t>
            </w:r>
          </w:p>
          <w:p w:rsidR="00776516" w:rsidRPr="00E05E16" w:rsidRDefault="00776516" w:rsidP="00776516">
            <w:pPr>
              <w:pStyle w:val="ListParagraph"/>
              <w:numPr>
                <w:ilvl w:val="0"/>
                <w:numId w:val="7"/>
              </w:numPr>
              <w:rPr>
                <w:rFonts w:ascii="Arial" w:hAnsi="Arial" w:cs="Arial"/>
                <w:sz w:val="20"/>
                <w:szCs w:val="20"/>
                <w:lang w:val="en-US"/>
              </w:rPr>
            </w:pPr>
            <w:r w:rsidRPr="00E05E16">
              <w:rPr>
                <w:rFonts w:ascii="Arial" w:hAnsi="Arial" w:cs="Arial"/>
                <w:sz w:val="20"/>
                <w:szCs w:val="20"/>
                <w:lang w:val="en-US"/>
              </w:rPr>
              <w:t>Flexible and dependable.</w:t>
            </w:r>
          </w:p>
          <w:p w:rsidR="00776516" w:rsidRPr="00E05E16" w:rsidRDefault="00776516" w:rsidP="00776516">
            <w:pPr>
              <w:pStyle w:val="ListParagraph"/>
              <w:numPr>
                <w:ilvl w:val="0"/>
                <w:numId w:val="7"/>
              </w:numPr>
              <w:rPr>
                <w:rFonts w:ascii="Arial" w:hAnsi="Arial" w:cs="Arial"/>
                <w:sz w:val="20"/>
                <w:szCs w:val="20"/>
                <w:lang w:val="en-US"/>
              </w:rPr>
            </w:pPr>
            <w:r w:rsidRPr="00E05E16">
              <w:rPr>
                <w:rFonts w:ascii="Arial" w:hAnsi="Arial" w:cs="Arial"/>
                <w:sz w:val="20"/>
                <w:szCs w:val="20"/>
                <w:lang w:val="en-US"/>
              </w:rPr>
              <w:t>Diplomatic and self-confident when dealing with people at all levels.</w:t>
            </w:r>
          </w:p>
          <w:p w:rsidR="00776516" w:rsidRPr="00E05E16" w:rsidRDefault="00776516" w:rsidP="00776516">
            <w:pPr>
              <w:pStyle w:val="ListParagraph"/>
              <w:numPr>
                <w:ilvl w:val="0"/>
                <w:numId w:val="7"/>
              </w:numPr>
              <w:rPr>
                <w:rFonts w:ascii="Arial" w:hAnsi="Arial" w:cs="Arial"/>
                <w:sz w:val="20"/>
                <w:szCs w:val="20"/>
                <w:lang w:val="en-US"/>
              </w:rPr>
            </w:pPr>
            <w:r w:rsidRPr="00E05E16">
              <w:rPr>
                <w:rFonts w:ascii="Arial" w:hAnsi="Arial" w:cs="Arial"/>
                <w:sz w:val="20"/>
                <w:szCs w:val="20"/>
                <w:lang w:val="en-US"/>
              </w:rPr>
              <w:t>Positive and enthusiastic.</w:t>
            </w:r>
          </w:p>
          <w:p w:rsidR="00776516" w:rsidRPr="00E05E16" w:rsidRDefault="00776516" w:rsidP="00776516">
            <w:pPr>
              <w:pStyle w:val="ListParagraph"/>
              <w:numPr>
                <w:ilvl w:val="0"/>
                <w:numId w:val="7"/>
              </w:numPr>
              <w:rPr>
                <w:rFonts w:ascii="Arial" w:hAnsi="Arial" w:cs="Arial"/>
                <w:sz w:val="20"/>
                <w:szCs w:val="20"/>
                <w:lang w:val="en-US"/>
              </w:rPr>
            </w:pPr>
            <w:r w:rsidRPr="00E05E16">
              <w:rPr>
                <w:rFonts w:ascii="Arial" w:hAnsi="Arial" w:cs="Arial"/>
                <w:sz w:val="20"/>
                <w:szCs w:val="20"/>
                <w:lang w:val="en-US"/>
              </w:rPr>
              <w:t>A team player and hardworking.</w:t>
            </w:r>
          </w:p>
          <w:p w:rsidR="00776516" w:rsidRPr="00E05E16" w:rsidRDefault="00776516" w:rsidP="00776516">
            <w:pPr>
              <w:pStyle w:val="ListParagraph"/>
              <w:numPr>
                <w:ilvl w:val="0"/>
                <w:numId w:val="7"/>
              </w:numPr>
              <w:rPr>
                <w:rFonts w:ascii="Arial" w:hAnsi="Arial" w:cs="Arial"/>
                <w:sz w:val="20"/>
                <w:szCs w:val="20"/>
                <w:lang w:val="en-US"/>
              </w:rPr>
            </w:pPr>
            <w:r w:rsidRPr="00E05E16">
              <w:rPr>
                <w:rFonts w:ascii="Arial" w:hAnsi="Arial" w:cs="Arial"/>
                <w:sz w:val="20"/>
                <w:szCs w:val="20"/>
                <w:lang w:val="en-US"/>
              </w:rPr>
              <w:t>Excellent interpersonal skills.</w:t>
            </w:r>
          </w:p>
          <w:p w:rsidR="00776516" w:rsidRDefault="00776516" w:rsidP="00004628">
            <w:pPr>
              <w:pStyle w:val="ListParagraph"/>
              <w:numPr>
                <w:ilvl w:val="0"/>
                <w:numId w:val="7"/>
              </w:numPr>
              <w:rPr>
                <w:rFonts w:ascii="Arial" w:hAnsi="Arial" w:cs="Arial"/>
                <w:sz w:val="20"/>
                <w:szCs w:val="20"/>
                <w:lang w:val="en-US"/>
              </w:rPr>
            </w:pPr>
            <w:r w:rsidRPr="00E05E16">
              <w:rPr>
                <w:rFonts w:ascii="Arial" w:hAnsi="Arial" w:cs="Arial"/>
                <w:sz w:val="20"/>
                <w:szCs w:val="20"/>
                <w:lang w:val="en-US"/>
              </w:rPr>
              <w:t>Friendly and warm approach.</w:t>
            </w:r>
          </w:p>
          <w:p w:rsidR="00004628" w:rsidRPr="00004628" w:rsidRDefault="00004628" w:rsidP="00004628">
            <w:pPr>
              <w:pStyle w:val="ListParagraph"/>
              <w:rPr>
                <w:rFonts w:ascii="Arial" w:hAnsi="Arial" w:cs="Arial"/>
                <w:sz w:val="20"/>
                <w:szCs w:val="20"/>
                <w:lang w:val="en-US"/>
              </w:rPr>
            </w:pPr>
          </w:p>
        </w:tc>
        <w:tc>
          <w:tcPr>
            <w:tcW w:w="3118" w:type="dxa"/>
            <w:tcBorders>
              <w:top w:val="single" w:sz="4" w:space="0" w:color="auto"/>
              <w:left w:val="single" w:sz="4" w:space="0" w:color="auto"/>
              <w:bottom w:val="single" w:sz="4" w:space="0" w:color="auto"/>
              <w:right w:val="single" w:sz="4" w:space="0" w:color="auto"/>
            </w:tcBorders>
          </w:tcPr>
          <w:p w:rsidR="00776516" w:rsidRPr="00E05E16" w:rsidRDefault="00776516">
            <w:pPr>
              <w:pStyle w:val="Heading1"/>
              <w:rPr>
                <w:rFonts w:ascii="Arial" w:hAnsi="Arial" w:cs="Arial"/>
                <w:b/>
                <w:bCs/>
                <w:i w:val="0"/>
                <w:sz w:val="20"/>
                <w:szCs w:val="20"/>
                <w:lang w:val="en-US"/>
              </w:rPr>
            </w:pPr>
          </w:p>
        </w:tc>
      </w:tr>
    </w:tbl>
    <w:p w:rsidR="00776516" w:rsidRPr="00E05E16" w:rsidRDefault="00776516" w:rsidP="00776516">
      <w:pPr>
        <w:jc w:val="both"/>
        <w:rPr>
          <w:rFonts w:ascii="Arial" w:eastAsia="Times New Roman" w:hAnsi="Arial" w:cs="Arial"/>
          <w:sz w:val="20"/>
          <w:szCs w:val="20"/>
        </w:rPr>
      </w:pPr>
    </w:p>
    <w:p w:rsidR="00776516" w:rsidRPr="00E05E16" w:rsidRDefault="00776516" w:rsidP="00776516">
      <w:pPr>
        <w:rPr>
          <w:rFonts w:ascii="Arial" w:hAnsi="Arial" w:cs="Arial"/>
          <w:sz w:val="20"/>
          <w:szCs w:val="20"/>
        </w:rPr>
      </w:pPr>
    </w:p>
    <w:p w:rsidR="002E7A97" w:rsidRPr="000C042C" w:rsidRDefault="002E7A97" w:rsidP="002E7A97">
      <w:pPr>
        <w:rPr>
          <w:rFonts w:ascii="Arial" w:hAnsi="Arial" w:cs="Arial"/>
          <w:sz w:val="20"/>
          <w:szCs w:val="20"/>
        </w:rPr>
      </w:pPr>
      <w:r w:rsidRPr="000C042C">
        <w:rPr>
          <w:rFonts w:ascii="Arial" w:hAnsi="Arial" w:cs="Arial"/>
          <w:sz w:val="20"/>
          <w:szCs w:val="20"/>
        </w:rPr>
        <w:t>Signed by Line Manager:</w:t>
      </w:r>
    </w:p>
    <w:p w:rsidR="002E7A97" w:rsidRDefault="002E7A97" w:rsidP="002E7A97">
      <w:pPr>
        <w:rPr>
          <w:rFonts w:ascii="Arial" w:hAnsi="Arial" w:cs="Arial"/>
          <w:sz w:val="20"/>
          <w:szCs w:val="20"/>
        </w:rPr>
      </w:pPr>
      <w:r w:rsidRPr="000C042C">
        <w:rPr>
          <w:rFonts w:ascii="Arial" w:hAnsi="Arial" w:cs="Arial"/>
          <w:sz w:val="20"/>
          <w:szCs w:val="20"/>
        </w:rPr>
        <w:t>Date:</w:t>
      </w:r>
    </w:p>
    <w:p w:rsidR="002E7A97" w:rsidRPr="000C042C" w:rsidRDefault="002E7A97" w:rsidP="002E7A97">
      <w:pPr>
        <w:rPr>
          <w:rFonts w:ascii="Arial" w:hAnsi="Arial" w:cs="Arial"/>
          <w:sz w:val="20"/>
          <w:szCs w:val="20"/>
        </w:rPr>
      </w:pPr>
      <w:bookmarkStart w:id="0" w:name="_GoBack"/>
      <w:bookmarkEnd w:id="0"/>
    </w:p>
    <w:p w:rsidR="002E7A97" w:rsidRPr="000C042C" w:rsidRDefault="002E7A97" w:rsidP="002E7A97">
      <w:pPr>
        <w:rPr>
          <w:rFonts w:ascii="Arial" w:hAnsi="Arial" w:cs="Arial"/>
          <w:sz w:val="20"/>
          <w:szCs w:val="20"/>
        </w:rPr>
      </w:pPr>
      <w:r w:rsidRPr="000C042C">
        <w:rPr>
          <w:rFonts w:ascii="Arial" w:hAnsi="Arial" w:cs="Arial"/>
          <w:sz w:val="20"/>
          <w:szCs w:val="20"/>
        </w:rPr>
        <w:t>Signed by Staff Member:</w:t>
      </w:r>
    </w:p>
    <w:p w:rsidR="002E7A97" w:rsidRPr="000C042C" w:rsidRDefault="002E7A97" w:rsidP="002E7A97">
      <w:pPr>
        <w:rPr>
          <w:rFonts w:ascii="Arial" w:hAnsi="Arial" w:cs="Arial"/>
          <w:sz w:val="20"/>
          <w:szCs w:val="20"/>
        </w:rPr>
      </w:pPr>
      <w:r w:rsidRPr="000C042C">
        <w:rPr>
          <w:rFonts w:ascii="Arial" w:hAnsi="Arial" w:cs="Arial"/>
          <w:sz w:val="20"/>
          <w:szCs w:val="20"/>
        </w:rPr>
        <w:t>Date:</w:t>
      </w:r>
    </w:p>
    <w:p w:rsidR="00776516" w:rsidRPr="00E05E16" w:rsidRDefault="00776516" w:rsidP="006B5343">
      <w:pPr>
        <w:spacing w:after="0"/>
        <w:rPr>
          <w:rFonts w:ascii="Arial" w:hAnsi="Arial" w:cs="Arial"/>
          <w:b/>
          <w:noProof/>
          <w:sz w:val="20"/>
          <w:szCs w:val="20"/>
          <w:lang w:eastAsia="en-GB"/>
        </w:rPr>
      </w:pPr>
    </w:p>
    <w:sectPr w:rsidR="00776516" w:rsidRPr="00E05E16" w:rsidSect="00C5000D">
      <w:pgSz w:w="11906" w:h="16838"/>
      <w:pgMar w:top="567"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entury"/>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a Regular">
    <w:altName w:val="MS PGothic"/>
    <w:panose1 w:val="00000000000000000000"/>
    <w:charset w:val="00"/>
    <w:family w:val="swiss"/>
    <w:notTrueType/>
    <w:pitch w:val="variable"/>
    <w:sig w:usb0="A000002F" w:usb1="4000247B"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0403"/>
    <w:multiLevelType w:val="hybridMultilevel"/>
    <w:tmpl w:val="4570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C4D97"/>
    <w:multiLevelType w:val="hybridMultilevel"/>
    <w:tmpl w:val="C6CE450E"/>
    <w:lvl w:ilvl="0" w:tplc="08090001">
      <w:start w:val="1"/>
      <w:numFmt w:val="bullet"/>
      <w:lvlText w:val=""/>
      <w:lvlJc w:val="left"/>
      <w:pPr>
        <w:ind w:left="720" w:hanging="360"/>
      </w:pPr>
      <w:rPr>
        <w:rFonts w:ascii="Symbol" w:hAnsi="Symbol" w:hint="default"/>
      </w:rPr>
    </w:lvl>
    <w:lvl w:ilvl="1" w:tplc="9990C7B4">
      <w:numFmt w:val="bullet"/>
      <w:lvlText w:val="-"/>
      <w:lvlJc w:val="left"/>
      <w:pPr>
        <w:ind w:left="1440" w:hanging="360"/>
      </w:pPr>
      <w:rPr>
        <w:rFonts w:ascii="Gotham Book" w:eastAsia="Times New Roman" w:hAnsi="Gotham Book"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E74544"/>
    <w:multiLevelType w:val="hybridMultilevel"/>
    <w:tmpl w:val="02F273BA"/>
    <w:lvl w:ilvl="0" w:tplc="2F08D3B6">
      <w:start w:val="1"/>
      <w:numFmt w:val="bullet"/>
      <w:lvlText w:val=""/>
      <w:lvlJc w:val="left"/>
      <w:pPr>
        <w:ind w:left="720" w:hanging="360"/>
      </w:pPr>
      <w:rPr>
        <w:rFonts w:ascii="Symbol" w:hAnsi="Symbol" w:hint="default"/>
      </w:rPr>
    </w:lvl>
    <w:lvl w:ilvl="1" w:tplc="8280E72A">
      <w:start w:val="1"/>
      <w:numFmt w:val="bullet"/>
      <w:lvlText w:val="o"/>
      <w:lvlJc w:val="left"/>
      <w:pPr>
        <w:ind w:left="1440" w:hanging="360"/>
      </w:pPr>
      <w:rPr>
        <w:rFonts w:ascii="Courier New" w:hAnsi="Courier New" w:hint="default"/>
      </w:rPr>
    </w:lvl>
    <w:lvl w:ilvl="2" w:tplc="FB8CDA7C">
      <w:start w:val="1"/>
      <w:numFmt w:val="bullet"/>
      <w:lvlText w:val=""/>
      <w:lvlJc w:val="left"/>
      <w:pPr>
        <w:ind w:left="2160" w:hanging="360"/>
      </w:pPr>
      <w:rPr>
        <w:rFonts w:ascii="Wingdings" w:hAnsi="Wingdings" w:hint="default"/>
      </w:rPr>
    </w:lvl>
    <w:lvl w:ilvl="3" w:tplc="7EC007E6">
      <w:start w:val="1"/>
      <w:numFmt w:val="bullet"/>
      <w:lvlText w:val=""/>
      <w:lvlJc w:val="left"/>
      <w:pPr>
        <w:ind w:left="2880" w:hanging="360"/>
      </w:pPr>
      <w:rPr>
        <w:rFonts w:ascii="Symbol" w:hAnsi="Symbol" w:hint="default"/>
      </w:rPr>
    </w:lvl>
    <w:lvl w:ilvl="4" w:tplc="85741822">
      <w:start w:val="1"/>
      <w:numFmt w:val="bullet"/>
      <w:lvlText w:val="o"/>
      <w:lvlJc w:val="left"/>
      <w:pPr>
        <w:ind w:left="3600" w:hanging="360"/>
      </w:pPr>
      <w:rPr>
        <w:rFonts w:ascii="Courier New" w:hAnsi="Courier New" w:hint="default"/>
      </w:rPr>
    </w:lvl>
    <w:lvl w:ilvl="5" w:tplc="383E1772">
      <w:start w:val="1"/>
      <w:numFmt w:val="bullet"/>
      <w:lvlText w:val=""/>
      <w:lvlJc w:val="left"/>
      <w:pPr>
        <w:ind w:left="4320" w:hanging="360"/>
      </w:pPr>
      <w:rPr>
        <w:rFonts w:ascii="Wingdings" w:hAnsi="Wingdings" w:hint="default"/>
      </w:rPr>
    </w:lvl>
    <w:lvl w:ilvl="6" w:tplc="E46205DC">
      <w:start w:val="1"/>
      <w:numFmt w:val="bullet"/>
      <w:lvlText w:val=""/>
      <w:lvlJc w:val="left"/>
      <w:pPr>
        <w:ind w:left="5040" w:hanging="360"/>
      </w:pPr>
      <w:rPr>
        <w:rFonts w:ascii="Symbol" w:hAnsi="Symbol" w:hint="default"/>
      </w:rPr>
    </w:lvl>
    <w:lvl w:ilvl="7" w:tplc="4198B62E">
      <w:start w:val="1"/>
      <w:numFmt w:val="bullet"/>
      <w:lvlText w:val="o"/>
      <w:lvlJc w:val="left"/>
      <w:pPr>
        <w:ind w:left="5760" w:hanging="360"/>
      </w:pPr>
      <w:rPr>
        <w:rFonts w:ascii="Courier New" w:hAnsi="Courier New" w:hint="default"/>
      </w:rPr>
    </w:lvl>
    <w:lvl w:ilvl="8" w:tplc="AE2EC6CE">
      <w:start w:val="1"/>
      <w:numFmt w:val="bullet"/>
      <w:lvlText w:val=""/>
      <w:lvlJc w:val="left"/>
      <w:pPr>
        <w:ind w:left="6480" w:hanging="360"/>
      </w:pPr>
      <w:rPr>
        <w:rFonts w:ascii="Wingdings" w:hAnsi="Wingdings" w:hint="default"/>
      </w:rPr>
    </w:lvl>
  </w:abstractNum>
  <w:abstractNum w:abstractNumId="3" w15:restartNumberingAfterBreak="0">
    <w:nsid w:val="2FED556D"/>
    <w:multiLevelType w:val="hybridMultilevel"/>
    <w:tmpl w:val="06EE5434"/>
    <w:lvl w:ilvl="0" w:tplc="E4BA3F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987F22"/>
    <w:multiLevelType w:val="hybridMultilevel"/>
    <w:tmpl w:val="0734C74A"/>
    <w:lvl w:ilvl="0" w:tplc="E4BA3F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4C2F23"/>
    <w:multiLevelType w:val="hybridMultilevel"/>
    <w:tmpl w:val="FFBEE2BA"/>
    <w:lvl w:ilvl="0" w:tplc="7416FC88">
      <w:start w:val="1"/>
      <w:numFmt w:val="bullet"/>
      <w:lvlText w:val=""/>
      <w:lvlJc w:val="left"/>
      <w:pPr>
        <w:ind w:left="720" w:hanging="360"/>
      </w:pPr>
      <w:rPr>
        <w:rFonts w:ascii="Symbol" w:hAnsi="Symbol" w:hint="default"/>
      </w:rPr>
    </w:lvl>
    <w:lvl w:ilvl="1" w:tplc="7A045B72">
      <w:start w:val="1"/>
      <w:numFmt w:val="bullet"/>
      <w:lvlText w:val="o"/>
      <w:lvlJc w:val="left"/>
      <w:pPr>
        <w:ind w:left="1440" w:hanging="360"/>
      </w:pPr>
      <w:rPr>
        <w:rFonts w:ascii="Courier New" w:hAnsi="Courier New" w:hint="default"/>
      </w:rPr>
    </w:lvl>
    <w:lvl w:ilvl="2" w:tplc="801AF326">
      <w:start w:val="1"/>
      <w:numFmt w:val="bullet"/>
      <w:lvlText w:val=""/>
      <w:lvlJc w:val="left"/>
      <w:pPr>
        <w:ind w:left="2160" w:hanging="360"/>
      </w:pPr>
      <w:rPr>
        <w:rFonts w:ascii="Wingdings" w:hAnsi="Wingdings" w:hint="default"/>
      </w:rPr>
    </w:lvl>
    <w:lvl w:ilvl="3" w:tplc="A2424ECA">
      <w:start w:val="1"/>
      <w:numFmt w:val="bullet"/>
      <w:lvlText w:val=""/>
      <w:lvlJc w:val="left"/>
      <w:pPr>
        <w:ind w:left="2880" w:hanging="360"/>
      </w:pPr>
      <w:rPr>
        <w:rFonts w:ascii="Symbol" w:hAnsi="Symbol" w:hint="default"/>
      </w:rPr>
    </w:lvl>
    <w:lvl w:ilvl="4" w:tplc="018A679A">
      <w:start w:val="1"/>
      <w:numFmt w:val="bullet"/>
      <w:lvlText w:val="o"/>
      <w:lvlJc w:val="left"/>
      <w:pPr>
        <w:ind w:left="3600" w:hanging="360"/>
      </w:pPr>
      <w:rPr>
        <w:rFonts w:ascii="Courier New" w:hAnsi="Courier New" w:hint="default"/>
      </w:rPr>
    </w:lvl>
    <w:lvl w:ilvl="5" w:tplc="170EC0D2">
      <w:start w:val="1"/>
      <w:numFmt w:val="bullet"/>
      <w:lvlText w:val=""/>
      <w:lvlJc w:val="left"/>
      <w:pPr>
        <w:ind w:left="4320" w:hanging="360"/>
      </w:pPr>
      <w:rPr>
        <w:rFonts w:ascii="Wingdings" w:hAnsi="Wingdings" w:hint="default"/>
      </w:rPr>
    </w:lvl>
    <w:lvl w:ilvl="6" w:tplc="DABCF690">
      <w:start w:val="1"/>
      <w:numFmt w:val="bullet"/>
      <w:lvlText w:val=""/>
      <w:lvlJc w:val="left"/>
      <w:pPr>
        <w:ind w:left="5040" w:hanging="360"/>
      </w:pPr>
      <w:rPr>
        <w:rFonts w:ascii="Symbol" w:hAnsi="Symbol" w:hint="default"/>
      </w:rPr>
    </w:lvl>
    <w:lvl w:ilvl="7" w:tplc="74461CA2">
      <w:start w:val="1"/>
      <w:numFmt w:val="bullet"/>
      <w:lvlText w:val="o"/>
      <w:lvlJc w:val="left"/>
      <w:pPr>
        <w:ind w:left="5760" w:hanging="360"/>
      </w:pPr>
      <w:rPr>
        <w:rFonts w:ascii="Courier New" w:hAnsi="Courier New" w:hint="default"/>
      </w:rPr>
    </w:lvl>
    <w:lvl w:ilvl="8" w:tplc="DA5CAA2E">
      <w:start w:val="1"/>
      <w:numFmt w:val="bullet"/>
      <w:lvlText w:val=""/>
      <w:lvlJc w:val="left"/>
      <w:pPr>
        <w:ind w:left="6480" w:hanging="360"/>
      </w:pPr>
      <w:rPr>
        <w:rFonts w:ascii="Wingdings" w:hAnsi="Wingdings" w:hint="default"/>
      </w:rPr>
    </w:lvl>
  </w:abstractNum>
  <w:abstractNum w:abstractNumId="6" w15:restartNumberingAfterBreak="0">
    <w:nsid w:val="394D117C"/>
    <w:multiLevelType w:val="hybridMultilevel"/>
    <w:tmpl w:val="CEF0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5065C7"/>
    <w:multiLevelType w:val="hybridMultilevel"/>
    <w:tmpl w:val="BB90300E"/>
    <w:lvl w:ilvl="0" w:tplc="E4BA3F7E">
      <w:start w:val="1"/>
      <w:numFmt w:val="bullet"/>
      <w:lvlText w:val=""/>
      <w:lvlJc w:val="left"/>
      <w:pPr>
        <w:ind w:left="720" w:hanging="360"/>
      </w:pPr>
      <w:rPr>
        <w:rFonts w:ascii="Symbol" w:hAnsi="Symbol" w:hint="default"/>
      </w:rPr>
    </w:lvl>
    <w:lvl w:ilvl="1" w:tplc="501CCF82">
      <w:start w:val="1"/>
      <w:numFmt w:val="bullet"/>
      <w:lvlText w:val="o"/>
      <w:lvlJc w:val="left"/>
      <w:pPr>
        <w:ind w:left="1440" w:hanging="360"/>
      </w:pPr>
      <w:rPr>
        <w:rFonts w:ascii="Courier New" w:hAnsi="Courier New" w:hint="default"/>
      </w:rPr>
    </w:lvl>
    <w:lvl w:ilvl="2" w:tplc="343A161A">
      <w:start w:val="1"/>
      <w:numFmt w:val="bullet"/>
      <w:lvlText w:val=""/>
      <w:lvlJc w:val="left"/>
      <w:pPr>
        <w:ind w:left="2160" w:hanging="360"/>
      </w:pPr>
      <w:rPr>
        <w:rFonts w:ascii="Wingdings" w:hAnsi="Wingdings" w:hint="default"/>
      </w:rPr>
    </w:lvl>
    <w:lvl w:ilvl="3" w:tplc="605C48EA">
      <w:start w:val="1"/>
      <w:numFmt w:val="bullet"/>
      <w:lvlText w:val=""/>
      <w:lvlJc w:val="left"/>
      <w:pPr>
        <w:ind w:left="2880" w:hanging="360"/>
      </w:pPr>
      <w:rPr>
        <w:rFonts w:ascii="Symbol" w:hAnsi="Symbol" w:hint="default"/>
      </w:rPr>
    </w:lvl>
    <w:lvl w:ilvl="4" w:tplc="87B014BC">
      <w:start w:val="1"/>
      <w:numFmt w:val="bullet"/>
      <w:lvlText w:val="o"/>
      <w:lvlJc w:val="left"/>
      <w:pPr>
        <w:ind w:left="3600" w:hanging="360"/>
      </w:pPr>
      <w:rPr>
        <w:rFonts w:ascii="Courier New" w:hAnsi="Courier New" w:hint="default"/>
      </w:rPr>
    </w:lvl>
    <w:lvl w:ilvl="5" w:tplc="BBCCF01C">
      <w:start w:val="1"/>
      <w:numFmt w:val="bullet"/>
      <w:lvlText w:val=""/>
      <w:lvlJc w:val="left"/>
      <w:pPr>
        <w:ind w:left="4320" w:hanging="360"/>
      </w:pPr>
      <w:rPr>
        <w:rFonts w:ascii="Wingdings" w:hAnsi="Wingdings" w:hint="default"/>
      </w:rPr>
    </w:lvl>
    <w:lvl w:ilvl="6" w:tplc="24CAC192">
      <w:start w:val="1"/>
      <w:numFmt w:val="bullet"/>
      <w:lvlText w:val=""/>
      <w:lvlJc w:val="left"/>
      <w:pPr>
        <w:ind w:left="5040" w:hanging="360"/>
      </w:pPr>
      <w:rPr>
        <w:rFonts w:ascii="Symbol" w:hAnsi="Symbol" w:hint="default"/>
      </w:rPr>
    </w:lvl>
    <w:lvl w:ilvl="7" w:tplc="A608FF7C">
      <w:start w:val="1"/>
      <w:numFmt w:val="bullet"/>
      <w:lvlText w:val="o"/>
      <w:lvlJc w:val="left"/>
      <w:pPr>
        <w:ind w:left="5760" w:hanging="360"/>
      </w:pPr>
      <w:rPr>
        <w:rFonts w:ascii="Courier New" w:hAnsi="Courier New" w:hint="default"/>
      </w:rPr>
    </w:lvl>
    <w:lvl w:ilvl="8" w:tplc="D1B234A4">
      <w:start w:val="1"/>
      <w:numFmt w:val="bullet"/>
      <w:lvlText w:val=""/>
      <w:lvlJc w:val="left"/>
      <w:pPr>
        <w:ind w:left="6480" w:hanging="360"/>
      </w:pPr>
      <w:rPr>
        <w:rFonts w:ascii="Wingdings" w:hAnsi="Wingdings" w:hint="default"/>
      </w:rPr>
    </w:lvl>
  </w:abstractNum>
  <w:abstractNum w:abstractNumId="8" w15:restartNumberingAfterBreak="0">
    <w:nsid w:val="4DD70271"/>
    <w:multiLevelType w:val="hybridMultilevel"/>
    <w:tmpl w:val="BE708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C25D4C"/>
    <w:multiLevelType w:val="hybridMultilevel"/>
    <w:tmpl w:val="F45C25F0"/>
    <w:lvl w:ilvl="0" w:tplc="B1FA50A4">
      <w:start w:val="1"/>
      <w:numFmt w:val="bullet"/>
      <w:lvlText w:val=""/>
      <w:lvlJc w:val="left"/>
      <w:pPr>
        <w:ind w:left="720" w:hanging="360"/>
      </w:pPr>
      <w:rPr>
        <w:rFonts w:ascii="Symbol" w:hAnsi="Symbol" w:hint="default"/>
      </w:rPr>
    </w:lvl>
    <w:lvl w:ilvl="1" w:tplc="0BD89846">
      <w:start w:val="1"/>
      <w:numFmt w:val="bullet"/>
      <w:lvlText w:val="o"/>
      <w:lvlJc w:val="left"/>
      <w:pPr>
        <w:ind w:left="1440" w:hanging="360"/>
      </w:pPr>
      <w:rPr>
        <w:rFonts w:ascii="Courier New" w:hAnsi="Courier New" w:hint="default"/>
      </w:rPr>
    </w:lvl>
    <w:lvl w:ilvl="2" w:tplc="431263A6">
      <w:start w:val="1"/>
      <w:numFmt w:val="bullet"/>
      <w:lvlText w:val=""/>
      <w:lvlJc w:val="left"/>
      <w:pPr>
        <w:ind w:left="2160" w:hanging="360"/>
      </w:pPr>
      <w:rPr>
        <w:rFonts w:ascii="Wingdings" w:hAnsi="Wingdings" w:hint="default"/>
      </w:rPr>
    </w:lvl>
    <w:lvl w:ilvl="3" w:tplc="5C0E233A">
      <w:start w:val="1"/>
      <w:numFmt w:val="bullet"/>
      <w:lvlText w:val=""/>
      <w:lvlJc w:val="left"/>
      <w:pPr>
        <w:ind w:left="2880" w:hanging="360"/>
      </w:pPr>
      <w:rPr>
        <w:rFonts w:ascii="Symbol" w:hAnsi="Symbol" w:hint="default"/>
      </w:rPr>
    </w:lvl>
    <w:lvl w:ilvl="4" w:tplc="BEF8BFFA">
      <w:start w:val="1"/>
      <w:numFmt w:val="bullet"/>
      <w:lvlText w:val="o"/>
      <w:lvlJc w:val="left"/>
      <w:pPr>
        <w:ind w:left="3600" w:hanging="360"/>
      </w:pPr>
      <w:rPr>
        <w:rFonts w:ascii="Courier New" w:hAnsi="Courier New" w:hint="default"/>
      </w:rPr>
    </w:lvl>
    <w:lvl w:ilvl="5" w:tplc="789EDAF6">
      <w:start w:val="1"/>
      <w:numFmt w:val="bullet"/>
      <w:lvlText w:val=""/>
      <w:lvlJc w:val="left"/>
      <w:pPr>
        <w:ind w:left="4320" w:hanging="360"/>
      </w:pPr>
      <w:rPr>
        <w:rFonts w:ascii="Wingdings" w:hAnsi="Wingdings" w:hint="default"/>
      </w:rPr>
    </w:lvl>
    <w:lvl w:ilvl="6" w:tplc="C434B768">
      <w:start w:val="1"/>
      <w:numFmt w:val="bullet"/>
      <w:lvlText w:val=""/>
      <w:lvlJc w:val="left"/>
      <w:pPr>
        <w:ind w:left="5040" w:hanging="360"/>
      </w:pPr>
      <w:rPr>
        <w:rFonts w:ascii="Symbol" w:hAnsi="Symbol" w:hint="default"/>
      </w:rPr>
    </w:lvl>
    <w:lvl w:ilvl="7" w:tplc="C0588CEA">
      <w:start w:val="1"/>
      <w:numFmt w:val="bullet"/>
      <w:lvlText w:val="o"/>
      <w:lvlJc w:val="left"/>
      <w:pPr>
        <w:ind w:left="5760" w:hanging="360"/>
      </w:pPr>
      <w:rPr>
        <w:rFonts w:ascii="Courier New" w:hAnsi="Courier New" w:hint="default"/>
      </w:rPr>
    </w:lvl>
    <w:lvl w:ilvl="8" w:tplc="8C984B70">
      <w:start w:val="1"/>
      <w:numFmt w:val="bullet"/>
      <w:lvlText w:val=""/>
      <w:lvlJc w:val="left"/>
      <w:pPr>
        <w:ind w:left="6480" w:hanging="360"/>
      </w:pPr>
      <w:rPr>
        <w:rFonts w:ascii="Wingdings" w:hAnsi="Wingdings" w:hint="default"/>
      </w:rPr>
    </w:lvl>
  </w:abstractNum>
  <w:abstractNum w:abstractNumId="10" w15:restartNumberingAfterBreak="0">
    <w:nsid w:val="7087482C"/>
    <w:multiLevelType w:val="hybridMultilevel"/>
    <w:tmpl w:val="9ED03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5"/>
  </w:num>
  <w:num w:numId="5">
    <w:abstractNumId w:val="8"/>
  </w:num>
  <w:num w:numId="6">
    <w:abstractNumId w:val="0"/>
  </w:num>
  <w:num w:numId="7">
    <w:abstractNumId w:val="1"/>
  </w:num>
  <w:num w:numId="8">
    <w:abstractNumId w:val="10"/>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Q1NjcwMTGzNDMyNTdS0lEKTi0uzszPAykwrAUAiBiBfSwAAAA="/>
  </w:docVars>
  <w:rsids>
    <w:rsidRoot w:val="00294BFB"/>
    <w:rsid w:val="00004628"/>
    <w:rsid w:val="000D6F41"/>
    <w:rsid w:val="001A5196"/>
    <w:rsid w:val="002340DC"/>
    <w:rsid w:val="0027245E"/>
    <w:rsid w:val="00291D16"/>
    <w:rsid w:val="00294BFB"/>
    <w:rsid w:val="002E7A97"/>
    <w:rsid w:val="00376181"/>
    <w:rsid w:val="003E27E2"/>
    <w:rsid w:val="00445BCC"/>
    <w:rsid w:val="00465492"/>
    <w:rsid w:val="004F5D22"/>
    <w:rsid w:val="005221CE"/>
    <w:rsid w:val="006B5343"/>
    <w:rsid w:val="00776516"/>
    <w:rsid w:val="00785E3B"/>
    <w:rsid w:val="0083707F"/>
    <w:rsid w:val="00862296"/>
    <w:rsid w:val="008A7B2B"/>
    <w:rsid w:val="008B4EBC"/>
    <w:rsid w:val="008C5E15"/>
    <w:rsid w:val="00941DD6"/>
    <w:rsid w:val="009738AF"/>
    <w:rsid w:val="0098025B"/>
    <w:rsid w:val="009F550C"/>
    <w:rsid w:val="00AB5A83"/>
    <w:rsid w:val="00AD34F9"/>
    <w:rsid w:val="00AE5ADB"/>
    <w:rsid w:val="00B70D16"/>
    <w:rsid w:val="00B76567"/>
    <w:rsid w:val="00C40F87"/>
    <w:rsid w:val="00C5000D"/>
    <w:rsid w:val="00C66FC6"/>
    <w:rsid w:val="00C73F6A"/>
    <w:rsid w:val="00CA115E"/>
    <w:rsid w:val="00CE67E9"/>
    <w:rsid w:val="00D4033B"/>
    <w:rsid w:val="00D41FC6"/>
    <w:rsid w:val="00D75275"/>
    <w:rsid w:val="00D84D80"/>
    <w:rsid w:val="00E05E16"/>
    <w:rsid w:val="00E06CBF"/>
    <w:rsid w:val="00E073E8"/>
    <w:rsid w:val="00E2610A"/>
    <w:rsid w:val="00EE012B"/>
    <w:rsid w:val="00F0544C"/>
    <w:rsid w:val="00F86E48"/>
    <w:rsid w:val="00FF7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CE24"/>
  <w15:chartTrackingRefBased/>
  <w15:docId w15:val="{7F66EB7A-C386-4DA3-915A-8CEE0547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76516"/>
    <w:pPr>
      <w:keepNext/>
      <w:spacing w:after="0" w:line="240" w:lineRule="auto"/>
      <w:jc w:val="both"/>
      <w:outlineLvl w:val="0"/>
    </w:pPr>
    <w:rPr>
      <w:rFonts w:ascii="Times New Roman" w:eastAsia="Times New Roman" w:hAnsi="Times New Roman" w:cs="Times New Roman"/>
      <w:i/>
      <w:iCs/>
      <w:sz w:val="24"/>
      <w:szCs w:val="24"/>
    </w:rPr>
  </w:style>
  <w:style w:type="paragraph" w:styleId="Heading3">
    <w:name w:val="heading 3"/>
    <w:basedOn w:val="Normal"/>
    <w:next w:val="Normal"/>
    <w:link w:val="Heading3Char"/>
    <w:unhideWhenUsed/>
    <w:qFormat/>
    <w:rsid w:val="00776516"/>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000D"/>
    <w:pPr>
      <w:autoSpaceDE w:val="0"/>
      <w:autoSpaceDN w:val="0"/>
      <w:adjustRightInd w:val="0"/>
      <w:spacing w:after="0" w:line="240" w:lineRule="auto"/>
    </w:pPr>
    <w:rPr>
      <w:rFonts w:ascii="Dia Regular" w:hAnsi="Dia Regular" w:cs="Dia Regular"/>
      <w:color w:val="000000"/>
      <w:sz w:val="24"/>
      <w:szCs w:val="24"/>
    </w:rPr>
  </w:style>
  <w:style w:type="paragraph" w:customStyle="1" w:styleId="Pa1">
    <w:name w:val="Pa1"/>
    <w:basedOn w:val="Default"/>
    <w:next w:val="Default"/>
    <w:uiPriority w:val="99"/>
    <w:rsid w:val="00C5000D"/>
    <w:pPr>
      <w:spacing w:line="241" w:lineRule="atLeast"/>
    </w:pPr>
    <w:rPr>
      <w:rFonts w:cstheme="minorBidi"/>
      <w:color w:val="auto"/>
    </w:rPr>
  </w:style>
  <w:style w:type="character" w:customStyle="1" w:styleId="A1">
    <w:name w:val="A1"/>
    <w:uiPriority w:val="99"/>
    <w:rsid w:val="00C5000D"/>
    <w:rPr>
      <w:rFonts w:cs="Dia Regular"/>
      <w:color w:val="221E1F"/>
      <w:sz w:val="21"/>
      <w:szCs w:val="21"/>
    </w:rPr>
  </w:style>
  <w:style w:type="character" w:customStyle="1" w:styleId="A2">
    <w:name w:val="A2"/>
    <w:uiPriority w:val="99"/>
    <w:rsid w:val="00C5000D"/>
    <w:rPr>
      <w:rFonts w:cs="Dia Regular"/>
      <w:color w:val="221E1F"/>
      <w:sz w:val="20"/>
      <w:szCs w:val="20"/>
    </w:rPr>
  </w:style>
  <w:style w:type="paragraph" w:styleId="BalloonText">
    <w:name w:val="Balloon Text"/>
    <w:basedOn w:val="Normal"/>
    <w:link w:val="BalloonTextChar"/>
    <w:uiPriority w:val="99"/>
    <w:semiHidden/>
    <w:unhideWhenUsed/>
    <w:rsid w:val="00837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7F"/>
    <w:rPr>
      <w:rFonts w:ascii="Segoe UI" w:hAnsi="Segoe UI" w:cs="Segoe UI"/>
      <w:sz w:val="18"/>
      <w:szCs w:val="18"/>
    </w:rPr>
  </w:style>
  <w:style w:type="character" w:styleId="Hyperlink">
    <w:name w:val="Hyperlink"/>
    <w:basedOn w:val="DefaultParagraphFont"/>
    <w:rsid w:val="00294BFB"/>
    <w:rPr>
      <w:color w:val="0000FF"/>
      <w:u w:val="single"/>
    </w:rPr>
  </w:style>
  <w:style w:type="paragraph" w:customStyle="1" w:styleId="BODYCOPY7ptGothamBook">
    <w:name w:val="BODY COPY 7pt Gotham Book"/>
    <w:basedOn w:val="Normal"/>
    <w:uiPriority w:val="99"/>
    <w:rsid w:val="00294BFB"/>
    <w:pPr>
      <w:tabs>
        <w:tab w:val="left" w:pos="2020"/>
      </w:tabs>
      <w:suppressAutoHyphens/>
      <w:autoSpaceDE w:val="0"/>
      <w:autoSpaceDN w:val="0"/>
      <w:adjustRightInd w:val="0"/>
      <w:spacing w:after="0" w:line="160" w:lineRule="atLeast"/>
      <w:textAlignment w:val="center"/>
    </w:pPr>
    <w:rPr>
      <w:rFonts w:ascii="Gotham Book" w:hAnsi="Gotham Book" w:cs="Gotham Book"/>
      <w:color w:val="000000"/>
      <w:spacing w:val="-1"/>
      <w:sz w:val="14"/>
      <w:szCs w:val="14"/>
    </w:rPr>
  </w:style>
  <w:style w:type="paragraph" w:styleId="PlainText">
    <w:name w:val="Plain Text"/>
    <w:basedOn w:val="Normal"/>
    <w:link w:val="PlainTextChar"/>
    <w:uiPriority w:val="99"/>
    <w:semiHidden/>
    <w:unhideWhenUsed/>
    <w:rsid w:val="00294B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94BFB"/>
    <w:rPr>
      <w:rFonts w:ascii="Calibri" w:hAnsi="Calibri"/>
      <w:szCs w:val="21"/>
    </w:rPr>
  </w:style>
  <w:style w:type="paragraph" w:styleId="ListParagraph">
    <w:name w:val="List Paragraph"/>
    <w:basedOn w:val="Normal"/>
    <w:uiPriority w:val="34"/>
    <w:qFormat/>
    <w:rsid w:val="006B5343"/>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76516"/>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776516"/>
    <w:rPr>
      <w:rFonts w:ascii="Times New Roman" w:eastAsia="Times New Roman" w:hAnsi="Times New Roman" w:cs="Times New Roman"/>
      <w:sz w:val="24"/>
      <w:szCs w:val="20"/>
      <w:lang w:val="en-US"/>
    </w:rPr>
  </w:style>
  <w:style w:type="paragraph" w:styleId="Footer">
    <w:name w:val="footer"/>
    <w:basedOn w:val="Normal"/>
    <w:link w:val="FooterChar"/>
    <w:semiHidden/>
    <w:unhideWhenUsed/>
    <w:rsid w:val="00776516"/>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776516"/>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776516"/>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semiHidden/>
    <w:rsid w:val="00776516"/>
    <w:rPr>
      <w:rFonts w:ascii="Times New Roman" w:eastAsia="Times New Roman" w:hAnsi="Times New Roman" w:cs="Times New Roman"/>
      <w:i/>
      <w:iCs/>
      <w:sz w:val="24"/>
      <w:szCs w:val="24"/>
    </w:rPr>
  </w:style>
  <w:style w:type="paragraph" w:styleId="NormalWeb">
    <w:name w:val="Normal (Web)"/>
    <w:basedOn w:val="Normal"/>
    <w:uiPriority w:val="99"/>
    <w:semiHidden/>
    <w:unhideWhenUsed/>
    <w:rsid w:val="00291D16"/>
    <w:pPr>
      <w:spacing w:after="0" w:line="240" w:lineRule="auto"/>
    </w:pPr>
    <w:rPr>
      <w:rFonts w:ascii="Times New Roman" w:hAnsi="Times New Roman" w:cs="Times New Roman"/>
      <w:sz w:val="24"/>
      <w:szCs w:val="24"/>
      <w:lang w:eastAsia="en-GB"/>
    </w:rPr>
  </w:style>
  <w:style w:type="paragraph" w:styleId="Title">
    <w:name w:val="Title"/>
    <w:basedOn w:val="Normal"/>
    <w:link w:val="TitleChar"/>
    <w:qFormat/>
    <w:rsid w:val="002E7A97"/>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2E7A97"/>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37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radafs01\profiles\Administration\Bursary\carolineward\Desktop\RADA_a4_portrait_no%20protec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09046-C921-47BB-B773-31F4B04A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RADA_a4_portrait_no protection</Template>
  <TotalTime>0</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Ward</dc:creator>
  <cp:keywords/>
  <dc:description/>
  <cp:lastModifiedBy>Caroline Ward</cp:lastModifiedBy>
  <cp:revision>2</cp:revision>
  <cp:lastPrinted>2018-05-18T14:44:00Z</cp:lastPrinted>
  <dcterms:created xsi:type="dcterms:W3CDTF">2019-06-20T13:11:00Z</dcterms:created>
  <dcterms:modified xsi:type="dcterms:W3CDTF">2019-06-20T13:11:00Z</dcterms:modified>
</cp:coreProperties>
</file>