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Pr="00EC44C2" w:rsidR="00EC44C2" w:rsidP="3FD58A83" w:rsidRDefault="00EC44C2" w14:paraId="5B18A518" w14:textId="77777777">
      <w:pPr>
        <w:jc w:val="center"/>
        <w:rPr>
          <w:rFonts w:eastAsiaTheme="minorEastAsia"/>
          <w:b/>
          <w:bCs/>
        </w:rPr>
      </w:pPr>
      <w:r w:rsidRPr="3FD58A83">
        <w:rPr>
          <w:rFonts w:eastAsiaTheme="minorEastAsia"/>
          <w:b/>
          <w:bCs/>
        </w:rPr>
        <w:t>Job Description</w:t>
      </w:r>
    </w:p>
    <w:tbl>
      <w:tblPr>
        <w:tblW w:w="5000" w:type="pc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1E0" w:firstRow="1" w:lastRow="1" w:firstColumn="1" w:lastColumn="1" w:noHBand="0" w:noVBand="0"/>
      </w:tblPr>
      <w:tblGrid>
        <w:gridCol w:w="3381"/>
        <w:gridCol w:w="5635"/>
      </w:tblGrid>
      <w:tr w:rsidRPr="00D35DA4" w:rsidR="00EC44C2" w:rsidTr="7D4363E6" w14:paraId="43D74796" w14:textId="77777777">
        <w:tc>
          <w:tcPr>
            <w:tcW w:w="1875" w:type="pct"/>
            <w:tcMar/>
          </w:tcPr>
          <w:p w:rsidRPr="00D35DA4" w:rsidR="00EC44C2" w:rsidP="3FD58A83" w:rsidRDefault="00EC44C2" w14:paraId="5B827A8F" w14:textId="77777777">
            <w:pPr>
              <w:spacing w:after="0" w:line="360" w:lineRule="auto"/>
              <w:rPr>
                <w:rFonts w:eastAsiaTheme="minorEastAsia"/>
              </w:rPr>
            </w:pPr>
            <w:r w:rsidRPr="3FD58A83">
              <w:rPr>
                <w:rFonts w:eastAsiaTheme="minorEastAsia"/>
              </w:rPr>
              <w:t>Job Title:</w:t>
            </w:r>
          </w:p>
        </w:tc>
        <w:tc>
          <w:tcPr>
            <w:tcW w:w="3125" w:type="pct"/>
            <w:tcMar/>
          </w:tcPr>
          <w:p w:rsidRPr="00D35DA4" w:rsidR="00EC44C2" w:rsidP="6253DE46" w:rsidRDefault="1E2A1BAB" w14:paraId="37A4AEEB" w14:textId="08AD88D6">
            <w:pPr>
              <w:spacing w:after="0" w:line="360" w:lineRule="auto"/>
              <w:rPr>
                <w:rFonts w:eastAsia="ＭＳ 明朝" w:eastAsiaTheme="minorEastAsia"/>
              </w:rPr>
            </w:pPr>
            <w:r w:rsidRPr="7D4363E6" w:rsidR="1E2A1BAB">
              <w:rPr>
                <w:rFonts w:eastAsia="ＭＳ 明朝" w:eastAsiaTheme="minorEastAsia"/>
              </w:rPr>
              <w:t>Visitor Experience Supervisor</w:t>
            </w:r>
          </w:p>
        </w:tc>
      </w:tr>
      <w:tr w:rsidRPr="00D35DA4" w:rsidR="00EC44C2" w:rsidTr="7D4363E6" w14:paraId="242A9D4B" w14:textId="77777777">
        <w:tc>
          <w:tcPr>
            <w:tcW w:w="1875" w:type="pct"/>
            <w:tcMar/>
          </w:tcPr>
          <w:p w:rsidRPr="00D35DA4" w:rsidR="00EC44C2" w:rsidP="3FD58A83" w:rsidRDefault="00EC44C2" w14:paraId="53A060A1" w14:textId="7B9FDEA4">
            <w:pPr>
              <w:spacing w:after="0" w:line="360" w:lineRule="auto"/>
              <w:rPr>
                <w:rFonts w:eastAsiaTheme="minorEastAsia"/>
              </w:rPr>
            </w:pPr>
            <w:r w:rsidRPr="3FD58A83">
              <w:rPr>
                <w:rFonts w:eastAsiaTheme="minorEastAsia"/>
              </w:rPr>
              <w:t>Reports to (Title):</w:t>
            </w:r>
          </w:p>
        </w:tc>
        <w:tc>
          <w:tcPr>
            <w:tcW w:w="3125" w:type="pct"/>
            <w:tcMar/>
          </w:tcPr>
          <w:p w:rsidRPr="00124520" w:rsidR="006C7B60" w:rsidP="3FD58A83" w:rsidRDefault="1CAA77A6" w14:paraId="4AA7D887" w14:textId="00DC6411">
            <w:pPr>
              <w:spacing w:after="0" w:line="360" w:lineRule="auto"/>
            </w:pPr>
            <w:r w:rsidRPr="7D4363E6" w:rsidR="7113EB55">
              <w:rPr>
                <w:rFonts w:eastAsia="ＭＳ 明朝" w:eastAsiaTheme="minorEastAsia"/>
              </w:rPr>
              <w:t>Head of Operations</w:t>
            </w:r>
          </w:p>
        </w:tc>
      </w:tr>
      <w:tr w:rsidRPr="00D35DA4" w:rsidR="00EC44C2" w:rsidTr="7D4363E6" w14:paraId="51A1286B" w14:textId="77777777">
        <w:tc>
          <w:tcPr>
            <w:tcW w:w="1875" w:type="pct"/>
            <w:tcMar/>
          </w:tcPr>
          <w:p w:rsidRPr="00D35DA4" w:rsidR="00EC44C2" w:rsidP="3FD58A83" w:rsidRDefault="00EC44C2" w14:paraId="11E10F74" w14:textId="77777777">
            <w:pPr>
              <w:spacing w:after="0" w:line="360" w:lineRule="auto"/>
              <w:rPr>
                <w:rFonts w:eastAsiaTheme="minorEastAsia"/>
              </w:rPr>
            </w:pPr>
            <w:r w:rsidRPr="3FD58A83">
              <w:rPr>
                <w:rFonts w:eastAsiaTheme="minorEastAsia"/>
              </w:rPr>
              <w:t>Reports to (Name):</w:t>
            </w:r>
          </w:p>
        </w:tc>
        <w:tc>
          <w:tcPr>
            <w:tcW w:w="3125" w:type="pct"/>
            <w:tcMar/>
          </w:tcPr>
          <w:p w:rsidRPr="00D35DA4" w:rsidR="00EC44C2" w:rsidP="3FD58A83" w:rsidRDefault="6837F692" w14:paraId="021A9A61" w14:textId="775E857C">
            <w:pPr>
              <w:spacing w:after="0" w:line="360" w:lineRule="auto"/>
              <w:rPr>
                <w:rFonts w:eastAsiaTheme="minorEastAsia"/>
              </w:rPr>
            </w:pPr>
            <w:r w:rsidRPr="3FD58A83">
              <w:rPr>
                <w:rFonts w:eastAsiaTheme="minorEastAsia"/>
              </w:rPr>
              <w:t>Ben McMath</w:t>
            </w:r>
          </w:p>
        </w:tc>
      </w:tr>
      <w:tr w:rsidRPr="00D35DA4" w:rsidR="00EC44C2" w:rsidTr="7D4363E6" w14:paraId="5E0F4470" w14:textId="77777777">
        <w:tc>
          <w:tcPr>
            <w:tcW w:w="1875" w:type="pct"/>
            <w:tcMar/>
          </w:tcPr>
          <w:p w:rsidRPr="00D35DA4" w:rsidR="00EC44C2" w:rsidP="3FD58A83" w:rsidRDefault="00EC44C2" w14:paraId="2E987F05" w14:textId="77777777">
            <w:pPr>
              <w:spacing w:after="0" w:line="360" w:lineRule="auto"/>
              <w:rPr>
                <w:rFonts w:eastAsiaTheme="minorEastAsia"/>
              </w:rPr>
            </w:pPr>
            <w:r w:rsidRPr="3FD58A83">
              <w:rPr>
                <w:rFonts w:eastAsiaTheme="minorEastAsia"/>
              </w:rPr>
              <w:t>Responsible for (Title):</w:t>
            </w:r>
          </w:p>
        </w:tc>
        <w:tc>
          <w:tcPr>
            <w:tcW w:w="3125" w:type="pct"/>
            <w:tcMar/>
          </w:tcPr>
          <w:p w:rsidR="00EC44C2" w:rsidP="3FD58A83" w:rsidRDefault="001F51BC" w14:paraId="2B4DADBF" w14:textId="117044FE">
            <w:pPr>
              <w:spacing w:after="0" w:line="360" w:lineRule="auto"/>
              <w:rPr>
                <w:rFonts w:eastAsiaTheme="minorEastAsia"/>
              </w:rPr>
            </w:pPr>
            <w:r>
              <w:rPr>
                <w:rFonts w:eastAsiaTheme="minorEastAsia"/>
              </w:rPr>
              <w:t xml:space="preserve">Visitor Experience </w:t>
            </w:r>
            <w:r w:rsidRPr="3FD58A83" w:rsidR="00A425E2">
              <w:rPr>
                <w:rFonts w:eastAsiaTheme="minorEastAsia"/>
              </w:rPr>
              <w:t>Reception Team</w:t>
            </w:r>
          </w:p>
        </w:tc>
      </w:tr>
      <w:tr w:rsidRPr="00D35DA4" w:rsidR="00BE557F" w:rsidTr="7D4363E6" w14:paraId="66DBC18F" w14:textId="77777777">
        <w:tc>
          <w:tcPr>
            <w:tcW w:w="1875" w:type="pct"/>
            <w:tcMar/>
          </w:tcPr>
          <w:p w:rsidR="00BE557F" w:rsidP="3FD58A83" w:rsidRDefault="00BE557F" w14:paraId="183D8B97" w14:textId="179D83A9">
            <w:pPr>
              <w:spacing w:after="0" w:line="360" w:lineRule="auto"/>
              <w:rPr>
                <w:rFonts w:eastAsiaTheme="minorEastAsia"/>
              </w:rPr>
            </w:pPr>
            <w:r w:rsidRPr="3FD58A83">
              <w:rPr>
                <w:rFonts w:eastAsiaTheme="minorEastAsia"/>
              </w:rPr>
              <w:t>FTE</w:t>
            </w:r>
          </w:p>
        </w:tc>
        <w:tc>
          <w:tcPr>
            <w:tcW w:w="3125" w:type="pct"/>
            <w:tcMar/>
          </w:tcPr>
          <w:p w:rsidR="00BE557F" w:rsidP="3FD58A83" w:rsidRDefault="00BE557F" w14:paraId="0C20F175" w14:textId="31DA3C6E">
            <w:pPr>
              <w:spacing w:after="0" w:line="360" w:lineRule="auto"/>
              <w:rPr>
                <w:rFonts w:eastAsiaTheme="minorEastAsia"/>
              </w:rPr>
            </w:pPr>
            <w:r w:rsidRPr="3FD58A83">
              <w:rPr>
                <w:rFonts w:eastAsiaTheme="minorEastAsia"/>
              </w:rPr>
              <w:t>Full time (37.5 hours per week)</w:t>
            </w:r>
          </w:p>
        </w:tc>
      </w:tr>
      <w:tr w:rsidR="7D4363E6" w:rsidTr="7D4363E6" w14:paraId="5753D262">
        <w:trPr>
          <w:trHeight w:val="390"/>
        </w:trPr>
        <w:tc>
          <w:tcPr>
            <w:tcW w:w="3381" w:type="dxa"/>
            <w:tcMar/>
          </w:tcPr>
          <w:p w:rsidR="1FBEC754" w:rsidP="7D4363E6" w:rsidRDefault="1FBEC754" w14:paraId="53C2ABDC" w14:textId="15B84C77">
            <w:pPr>
              <w:pStyle w:val="Normal"/>
              <w:spacing w:line="360" w:lineRule="auto"/>
            </w:pPr>
            <w:r w:rsidRPr="7D4363E6" w:rsidR="1FBEC754">
              <w:rPr>
                <w:rFonts w:eastAsia="ＭＳ 明朝" w:eastAsiaTheme="minorEastAsia"/>
              </w:rPr>
              <w:t>Salary</w:t>
            </w:r>
          </w:p>
        </w:tc>
        <w:tc>
          <w:tcPr>
            <w:tcW w:w="5635" w:type="dxa"/>
            <w:tcMar/>
          </w:tcPr>
          <w:p w:rsidR="1FBEC754" w:rsidP="7D4363E6" w:rsidRDefault="1FBEC754" w14:paraId="64E3D8B7" w14:textId="6E7E1A76">
            <w:pPr>
              <w:pStyle w:val="Normal"/>
              <w:spacing w:line="360" w:lineRule="auto"/>
            </w:pPr>
            <w:r w:rsidRPr="7D4363E6" w:rsidR="1FBEC754">
              <w:rPr>
                <w:rFonts w:eastAsia="ＭＳ 明朝" w:eastAsiaTheme="minorEastAsia"/>
              </w:rPr>
              <w:t>£33,500</w:t>
            </w:r>
          </w:p>
        </w:tc>
      </w:tr>
    </w:tbl>
    <w:p w:rsidRPr="00D35DA4" w:rsidR="00EC44C2" w:rsidP="3FD58A83" w:rsidRDefault="00EC44C2" w14:paraId="2590FA28" w14:textId="77777777">
      <w:pPr>
        <w:rPr>
          <w:rFonts w:eastAsiaTheme="minorEastAsia"/>
        </w:rPr>
      </w:pPr>
    </w:p>
    <w:tbl>
      <w:tblPr>
        <w:tblW w:w="5000" w:type="pc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13" w:type="dxa"/>
          <w:bottom w:w="113" w:type="dxa"/>
        </w:tblCellMar>
        <w:tblLook w:val="01E0" w:firstRow="1" w:lastRow="1" w:firstColumn="1" w:lastColumn="1" w:noHBand="0" w:noVBand="0"/>
        <w:tblCaption w:val=""/>
        <w:tblDescription w:val=""/>
      </w:tblPr>
      <w:tblGrid>
        <w:gridCol w:w="9016"/>
      </w:tblGrid>
      <w:tr w:rsidRPr="00D35DA4" w:rsidR="00EC44C2" w:rsidTr="7D4363E6" w14:paraId="4759137D" w14:textId="77777777">
        <w:trPr>
          <w:trHeight w:val="309"/>
        </w:trPr>
        <w:tc>
          <w:tcPr>
            <w:tcW w:w="5000" w:type="pct"/>
            <w:tcMar/>
          </w:tcPr>
          <w:p w:rsidRPr="00D35DA4" w:rsidR="005131E2" w:rsidP="3FD58A83" w:rsidRDefault="03973812" w14:paraId="45D995EA" w14:textId="0D3BDCDC">
            <w:pPr>
              <w:spacing w:after="0" w:line="240" w:lineRule="auto"/>
              <w:rPr>
                <w:rFonts w:eastAsiaTheme="minorEastAsia"/>
                <w:b/>
                <w:bCs/>
              </w:rPr>
            </w:pPr>
            <w:r w:rsidRPr="3FD58A83">
              <w:rPr>
                <w:rFonts w:eastAsiaTheme="minorEastAsia"/>
                <w:b/>
                <w:bCs/>
              </w:rPr>
              <w:t xml:space="preserve">The </w:t>
            </w:r>
            <w:r w:rsidRPr="3FD58A83" w:rsidR="00EC44C2">
              <w:rPr>
                <w:rFonts w:eastAsiaTheme="minorEastAsia"/>
                <w:b/>
                <w:bCs/>
              </w:rPr>
              <w:t>Role:</w:t>
            </w:r>
          </w:p>
        </w:tc>
      </w:tr>
      <w:tr w:rsidRPr="00D35DA4" w:rsidR="00EC44C2" w:rsidTr="7D4363E6" w14:paraId="63486E1F" w14:textId="77777777">
        <w:tc>
          <w:tcPr>
            <w:tcW w:w="5000" w:type="pct"/>
            <w:tcMar/>
          </w:tcPr>
          <w:p w:rsidRPr="001F51BC" w:rsidR="003E2FAE" w:rsidP="7D4363E6" w:rsidRDefault="50860636" w14:paraId="097EDF47" w14:textId="44003CE1">
            <w:pPr>
              <w:pStyle w:val="Normal"/>
              <w:suppressLineNumbers w:val="0"/>
              <w:bidi w:val="0"/>
              <w:spacing w:before="0" w:beforeAutospacing="off" w:after="0" w:afterAutospacing="off" w:line="259" w:lineRule="auto"/>
              <w:ind w:left="0" w:right="0"/>
              <w:jc w:val="left"/>
              <w:rPr>
                <w:rFonts w:eastAsia="ＭＳ 明朝" w:eastAsiaTheme="minorEastAsia"/>
                <w:color w:val="000000" w:themeColor="text1" w:themeTint="FF" w:themeShade="FF"/>
              </w:rPr>
            </w:pPr>
            <w:r w:rsidRPr="7D4363E6" w:rsidR="129EFF6A">
              <w:rPr>
                <w:rFonts w:eastAsia="ＭＳ 明朝" w:eastAsiaTheme="minorEastAsia"/>
              </w:rPr>
              <w:t xml:space="preserve">As our Visitor Experience Supervisor, you will be in a highly visible, customer-facing role responsible for ensuring a welcoming and inclusive experience for all RADA’s students, staff, audience, visitors &amp; course participants. You will work across three </w:t>
            </w:r>
            <w:r w:rsidRPr="7D4363E6" w:rsidR="7B8FF870">
              <w:rPr>
                <w:rFonts w:eastAsia="ＭＳ 明朝" w:eastAsiaTheme="minorEastAsia"/>
              </w:rPr>
              <w:t>(</w:t>
            </w:r>
            <w:r w:rsidRPr="7D4363E6" w:rsidR="7B8FF870">
              <w:rPr>
                <w:rFonts w:eastAsia="ＭＳ 明朝" w:eastAsiaTheme="minorEastAsia"/>
              </w:rPr>
              <w:t>close proximity</w:t>
            </w:r>
            <w:r w:rsidRPr="7D4363E6" w:rsidR="7B8FF870">
              <w:rPr>
                <w:rFonts w:eastAsia="ＭＳ 明朝" w:eastAsiaTheme="minorEastAsia"/>
              </w:rPr>
              <w:t xml:space="preserve">) </w:t>
            </w:r>
            <w:r w:rsidRPr="7D4363E6" w:rsidR="129EFF6A">
              <w:rPr>
                <w:rFonts w:eastAsia="ＭＳ 明朝" w:eastAsiaTheme="minorEastAsia"/>
              </w:rPr>
              <w:t xml:space="preserve">venues, to ensure RADA achieves its business and customer service </w:t>
            </w:r>
            <w:r w:rsidRPr="7D4363E6" w:rsidR="129EFF6A">
              <w:rPr>
                <w:rFonts w:eastAsia="ＭＳ 明朝" w:eastAsiaTheme="minorEastAsia"/>
              </w:rPr>
              <w:t>objectives</w:t>
            </w:r>
            <w:r w:rsidRPr="7D4363E6" w:rsidR="129EFF6A">
              <w:rPr>
                <w:rFonts w:eastAsia="ＭＳ 明朝" w:eastAsiaTheme="minorEastAsia"/>
              </w:rPr>
              <w:t xml:space="preserve">, while playing a proactive and dynamic role alongside your team to ensure that RADA </w:t>
            </w:r>
            <w:r w:rsidRPr="7D4363E6" w:rsidR="129EFF6A">
              <w:rPr>
                <w:rFonts w:eastAsia="ＭＳ 明朝" w:eastAsiaTheme="minorEastAsia"/>
              </w:rPr>
              <w:t>maintains</w:t>
            </w:r>
            <w:r w:rsidRPr="7D4363E6" w:rsidR="129EFF6A">
              <w:rPr>
                <w:rFonts w:eastAsia="ＭＳ 明朝" w:eastAsiaTheme="minorEastAsia"/>
              </w:rPr>
              <w:t xml:space="preserve"> and lifts its reputation as the world’s leading Drama School. You will </w:t>
            </w:r>
            <w:r w:rsidRPr="7D4363E6" w:rsidR="129EFF6A">
              <w:rPr>
                <w:rFonts w:eastAsia="ＭＳ 明朝" w:eastAsiaTheme="minorEastAsia"/>
              </w:rPr>
              <w:t>assist</w:t>
            </w:r>
            <w:r w:rsidRPr="7D4363E6" w:rsidR="129EFF6A">
              <w:rPr>
                <w:rFonts w:eastAsia="ＭＳ 明朝" w:eastAsiaTheme="minorEastAsia"/>
              </w:rPr>
              <w:t xml:space="preserve"> the</w:t>
            </w:r>
            <w:r w:rsidRPr="7D4363E6" w:rsidR="37F35B0E">
              <w:rPr>
                <w:rFonts w:eastAsia="ＭＳ 明朝" w:eastAsiaTheme="minorEastAsia"/>
              </w:rPr>
              <w:t xml:space="preserve"> Head of Operations and Operations Manager</w:t>
            </w:r>
            <w:r w:rsidRPr="7D4363E6" w:rsidR="129EFF6A">
              <w:rPr>
                <w:rFonts w:eastAsia="ＭＳ 明朝" w:eastAsiaTheme="minorEastAsia"/>
              </w:rPr>
              <w:t xml:space="preserve"> in ensuring a first-class customer experience, </w:t>
            </w:r>
            <w:r w:rsidRPr="7D4363E6" w:rsidR="129EFF6A">
              <w:rPr>
                <w:rFonts w:eastAsia="ＭＳ 明朝" w:eastAsiaTheme="minorEastAsia"/>
              </w:rPr>
              <w:t>supervising</w:t>
            </w:r>
            <w:r w:rsidRPr="7D4363E6" w:rsidR="129EFF6A">
              <w:rPr>
                <w:rFonts w:eastAsia="ＭＳ 明朝" w:eastAsiaTheme="minorEastAsia"/>
              </w:rPr>
              <w:t xml:space="preserve"> and scheduling staff, while enhancing the team’s efficiency to ensure consistently high-quality standards.</w:t>
            </w:r>
          </w:p>
        </w:tc>
      </w:tr>
    </w:tbl>
    <w:p w:rsidR="5FDF3B4A" w:rsidP="3FD58A83" w:rsidRDefault="5FDF3B4A" w14:paraId="18F8AE60" w14:textId="3448D5D5">
      <w:pPr>
        <w:rPr>
          <w:rFonts w:eastAsiaTheme="minorEastAsia"/>
        </w:rPr>
      </w:pPr>
    </w:p>
    <w:tbl>
      <w:tblPr>
        <w:tblW w:w="5000" w:type="pct"/>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13" w:type="dxa"/>
          <w:bottom w:w="113" w:type="dxa"/>
        </w:tblCellMar>
        <w:tblLook w:val="01E0" w:firstRow="1" w:lastRow="1" w:firstColumn="1" w:lastColumn="1" w:noHBand="0" w:noVBand="0"/>
      </w:tblPr>
      <w:tblGrid>
        <w:gridCol w:w="9016"/>
      </w:tblGrid>
      <w:tr w:rsidRPr="0098525D" w:rsidR="00EC44C2" w:rsidTr="7D4363E6" w14:paraId="3FF9B44C" w14:textId="77777777">
        <w:trPr>
          <w:trHeight w:val="53"/>
        </w:trPr>
        <w:tc>
          <w:tcPr>
            <w:tcW w:w="5000" w:type="pct"/>
            <w:tcMar/>
          </w:tcPr>
          <w:p w:rsidRPr="0098525D" w:rsidR="6F11D6AB" w:rsidP="001F51BC" w:rsidRDefault="6F11D6AB" w14:paraId="0E085CF7" w14:textId="77777777">
            <w:pPr>
              <w:spacing w:after="0"/>
              <w:rPr>
                <w:rFonts w:eastAsiaTheme="minorEastAsia"/>
                <w:b/>
                <w:bCs/>
              </w:rPr>
            </w:pPr>
            <w:r w:rsidRPr="0098525D">
              <w:rPr>
                <w:rFonts w:eastAsiaTheme="minorEastAsia"/>
                <w:b/>
                <w:bCs/>
              </w:rPr>
              <w:t>Main Duties and Responsibilities:</w:t>
            </w:r>
          </w:p>
          <w:p w:rsidRPr="0098525D" w:rsidR="001F51BC" w:rsidP="001F51BC" w:rsidRDefault="001F51BC" w14:paraId="3775B156" w14:textId="77777777">
            <w:pPr>
              <w:spacing w:after="0"/>
              <w:rPr>
                <w:rFonts w:eastAsiaTheme="minorEastAsia"/>
                <w:b/>
                <w:bCs/>
              </w:rPr>
            </w:pPr>
          </w:p>
          <w:p w:rsidRPr="0098525D" w:rsidR="006E53FA" w:rsidP="001F51BC" w:rsidRDefault="001F51BC" w14:paraId="521B36E5" w14:textId="23516200">
            <w:pPr>
              <w:autoSpaceDE w:val="0"/>
              <w:autoSpaceDN w:val="0"/>
              <w:adjustRightInd w:val="0"/>
              <w:spacing w:after="0" w:line="240" w:lineRule="auto"/>
              <w:ind w:left="40" w:right="-20"/>
              <w:jc w:val="both"/>
              <w:rPr>
                <w:rFonts w:eastAsiaTheme="minorEastAsia"/>
                <w:rPrChange w:author="Olivia Sangster-Bullers" w:date="2024-03-20T14:31:00Z" w:id="0">
                  <w:rPr>
                    <w:rFonts w:eastAsiaTheme="minorEastAsia"/>
                    <w:color w:val="FF0000"/>
                  </w:rPr>
                </w:rPrChange>
              </w:rPr>
            </w:pPr>
            <w:r w:rsidRPr="0098525D">
              <w:rPr>
                <w:rFonts w:eastAsiaTheme="minorEastAsia"/>
                <w:spacing w:val="1"/>
                <w:position w:val="1"/>
              </w:rPr>
              <w:t>T</w:t>
            </w:r>
            <w:r w:rsidRPr="0098525D" w:rsidR="00FE44F5">
              <w:rPr>
                <w:rFonts w:eastAsiaTheme="minorEastAsia"/>
                <w:spacing w:val="1"/>
                <w:position w:val="1"/>
              </w:rPr>
              <w:t xml:space="preserve">he </w:t>
            </w:r>
            <w:r w:rsidRPr="0098525D" w:rsidR="491344A7">
              <w:rPr>
                <w:rFonts w:eastAsiaTheme="minorEastAsia"/>
                <w:spacing w:val="1"/>
                <w:position w:val="1"/>
              </w:rPr>
              <w:t>Visitor Experience</w:t>
            </w:r>
            <w:r w:rsidRPr="0098525D" w:rsidR="00514250">
              <w:rPr>
                <w:rFonts w:eastAsiaTheme="minorEastAsia"/>
                <w:spacing w:val="1"/>
                <w:position w:val="1"/>
              </w:rPr>
              <w:t xml:space="preserve"> team are responsible for welcoming all RADAs students, audiences, </w:t>
            </w:r>
            <w:proofErr w:type="gramStart"/>
            <w:r w:rsidRPr="0098525D" w:rsidR="00514250">
              <w:rPr>
                <w:rFonts w:eastAsiaTheme="minorEastAsia"/>
                <w:spacing w:val="1"/>
                <w:position w:val="1"/>
              </w:rPr>
              <w:t>customers</w:t>
            </w:r>
            <w:proofErr w:type="gramEnd"/>
            <w:r w:rsidRPr="0098525D" w:rsidR="00514250">
              <w:rPr>
                <w:rFonts w:eastAsiaTheme="minorEastAsia"/>
                <w:spacing w:val="1"/>
                <w:position w:val="1"/>
              </w:rPr>
              <w:t xml:space="preserve"> and visitors. This includes the daily reception service, </w:t>
            </w:r>
            <w:proofErr w:type="gramStart"/>
            <w:r w:rsidRPr="0098525D" w:rsidR="00514250">
              <w:rPr>
                <w:rFonts w:eastAsiaTheme="minorEastAsia"/>
                <w:spacing w:val="1"/>
                <w:position w:val="1"/>
              </w:rPr>
              <w:t>student</w:t>
            </w:r>
            <w:proofErr w:type="gramEnd"/>
            <w:r w:rsidRPr="0098525D" w:rsidR="00514250">
              <w:rPr>
                <w:rFonts w:eastAsiaTheme="minorEastAsia"/>
                <w:spacing w:val="1"/>
                <w:position w:val="1"/>
              </w:rPr>
              <w:t xml:space="preserve"> </w:t>
            </w:r>
            <w:r w:rsidRPr="0098525D" w:rsidR="00607508">
              <w:rPr>
                <w:rFonts w:eastAsiaTheme="minorEastAsia"/>
                <w:spacing w:val="1"/>
                <w:position w:val="1"/>
              </w:rPr>
              <w:t xml:space="preserve">and staff </w:t>
            </w:r>
            <w:r w:rsidRPr="0098525D" w:rsidR="00514250">
              <w:rPr>
                <w:rFonts w:eastAsiaTheme="minorEastAsia"/>
                <w:spacing w:val="1"/>
                <w:position w:val="1"/>
              </w:rPr>
              <w:t xml:space="preserve">attendance, across RADA as well as theatre front of house </w:t>
            </w:r>
            <w:r w:rsidRPr="0098525D" w:rsidR="0040717D">
              <w:rPr>
                <w:rFonts w:eastAsiaTheme="minorEastAsia"/>
                <w:spacing w:val="1"/>
                <w:position w:val="1"/>
              </w:rPr>
              <w:t xml:space="preserve">and box office </w:t>
            </w:r>
            <w:r w:rsidRPr="0098525D" w:rsidR="00514250">
              <w:rPr>
                <w:rFonts w:eastAsiaTheme="minorEastAsia"/>
                <w:spacing w:val="1"/>
                <w:position w:val="1"/>
              </w:rPr>
              <w:t xml:space="preserve">for </w:t>
            </w:r>
            <w:r w:rsidRPr="0098525D" w:rsidR="005566BC">
              <w:rPr>
                <w:rFonts w:eastAsiaTheme="minorEastAsia"/>
                <w:spacing w:val="1"/>
                <w:position w:val="1"/>
              </w:rPr>
              <w:t>performan</w:t>
            </w:r>
            <w:r w:rsidRPr="0098525D" w:rsidR="003D5812">
              <w:rPr>
                <w:rFonts w:eastAsiaTheme="minorEastAsia"/>
                <w:spacing w:val="1"/>
                <w:position w:val="1"/>
              </w:rPr>
              <w:t>ces and other even</w:t>
            </w:r>
            <w:r w:rsidRPr="0098525D" w:rsidR="00727E84">
              <w:rPr>
                <w:rFonts w:eastAsiaTheme="minorEastAsia"/>
                <w:spacing w:val="1"/>
                <w:position w:val="1"/>
              </w:rPr>
              <w:t>t</w:t>
            </w:r>
            <w:r w:rsidRPr="0098525D" w:rsidR="003D5812">
              <w:rPr>
                <w:rFonts w:eastAsiaTheme="minorEastAsia"/>
                <w:spacing w:val="1"/>
                <w:position w:val="1"/>
              </w:rPr>
              <w:t>s.</w:t>
            </w:r>
            <w:r w:rsidRPr="0098525D" w:rsidR="00C311D1">
              <w:rPr>
                <w:rFonts w:eastAsiaTheme="minorEastAsia"/>
                <w:spacing w:val="1"/>
                <w:position w:val="1"/>
              </w:rPr>
              <w:t xml:space="preserve"> </w:t>
            </w:r>
            <w:r w:rsidRPr="0098525D" w:rsidR="00C311D1">
              <w:rPr>
                <w:rFonts w:eastAsiaTheme="minorEastAsia"/>
                <w:spacing w:val="1"/>
                <w:position w:val="1"/>
                <w:rPrChange w:author="Olivia Sangster-Bullers" w:date="2024-03-20T14:31:00Z" w:id="1">
                  <w:rPr>
                    <w:rFonts w:eastAsiaTheme="minorEastAsia"/>
                    <w:color w:val="FF0000"/>
                    <w:spacing w:val="1"/>
                    <w:position w:val="1"/>
                  </w:rPr>
                </w:rPrChange>
              </w:rPr>
              <w:t xml:space="preserve">We are looking to hire an exemplary </w:t>
            </w:r>
            <w:r w:rsidRPr="0098525D" w:rsidR="792DC6BF">
              <w:rPr>
                <w:rFonts w:eastAsiaTheme="minorEastAsia"/>
                <w:spacing w:val="1"/>
                <w:position w:val="1"/>
                <w:rPrChange w:author="Olivia Sangster-Bullers" w:date="2024-03-20T14:31:00Z" w:id="2">
                  <w:rPr>
                    <w:rFonts w:eastAsiaTheme="minorEastAsia"/>
                    <w:color w:val="FF0000"/>
                    <w:spacing w:val="1"/>
                    <w:position w:val="1"/>
                  </w:rPr>
                </w:rPrChange>
              </w:rPr>
              <w:t>Visitor Experience Supervisor</w:t>
            </w:r>
            <w:r w:rsidRPr="0098525D" w:rsidR="00C311D1">
              <w:rPr>
                <w:rFonts w:eastAsiaTheme="minorEastAsia"/>
                <w:spacing w:val="1"/>
                <w:position w:val="1"/>
                <w:rPrChange w:author="Olivia Sangster-Bullers" w:date="2024-03-20T14:31:00Z" w:id="3">
                  <w:rPr>
                    <w:rFonts w:eastAsiaTheme="minorEastAsia"/>
                    <w:color w:val="FF0000"/>
                    <w:spacing w:val="1"/>
                    <w:position w:val="1"/>
                  </w:rPr>
                </w:rPrChange>
              </w:rPr>
              <w:t xml:space="preserve"> </w:t>
            </w:r>
            <w:r w:rsidRPr="0098525D" w:rsidR="00751917">
              <w:rPr>
                <w:rFonts w:eastAsiaTheme="minorEastAsia"/>
                <w:spacing w:val="1"/>
                <w:position w:val="1"/>
                <w:rPrChange w:author="Olivia Sangster-Bullers" w:date="2024-03-20T14:31:00Z" w:id="4">
                  <w:rPr>
                    <w:rFonts w:eastAsiaTheme="minorEastAsia"/>
                    <w:color w:val="FF0000"/>
                    <w:spacing w:val="1"/>
                    <w:position w:val="1"/>
                  </w:rPr>
                </w:rPrChange>
              </w:rPr>
              <w:t>to train our reception team to deliver outstanding customer service.</w:t>
            </w:r>
            <w:r w:rsidRPr="0098525D" w:rsidR="004E02D3">
              <w:rPr>
                <w:rFonts w:eastAsiaTheme="minorEastAsia"/>
                <w:spacing w:val="1"/>
                <w:position w:val="1"/>
                <w:rPrChange w:author="Olivia Sangster-Bullers" w:date="2024-03-20T14:31:00Z" w:id="5">
                  <w:rPr>
                    <w:rFonts w:eastAsiaTheme="minorEastAsia"/>
                    <w:color w:val="FF0000"/>
                    <w:spacing w:val="1"/>
                    <w:position w:val="1"/>
                  </w:rPr>
                </w:rPrChange>
              </w:rPr>
              <w:t xml:space="preserve"> They will need to build and maintain a strong team and shape staff behaviours to accomplish desired results.</w:t>
            </w:r>
          </w:p>
          <w:p w:rsidRPr="0098525D" w:rsidR="003E2FAE" w:rsidP="001F51BC" w:rsidRDefault="003E2FAE" w14:paraId="6E8D02EB" w14:textId="77777777">
            <w:pPr>
              <w:autoSpaceDE w:val="0"/>
              <w:autoSpaceDN w:val="0"/>
              <w:adjustRightInd w:val="0"/>
              <w:spacing w:after="0" w:line="240" w:lineRule="auto"/>
              <w:ind w:right="-20"/>
              <w:rPr>
                <w:rFonts w:eastAsiaTheme="minorEastAsia"/>
                <w:spacing w:val="1"/>
                <w:position w:val="1"/>
              </w:rPr>
            </w:pPr>
          </w:p>
          <w:p w:rsidRPr="0098525D" w:rsidR="003E2FAE" w:rsidP="001F51BC" w:rsidRDefault="00A425A4" w14:paraId="5EBDF008" w14:textId="5438BCD5">
            <w:pPr>
              <w:autoSpaceDE w:val="0"/>
              <w:autoSpaceDN w:val="0"/>
              <w:adjustRightInd w:val="0"/>
              <w:spacing w:after="0" w:line="240" w:lineRule="auto"/>
              <w:ind w:left="40" w:right="-20"/>
              <w:jc w:val="both"/>
              <w:rPr>
                <w:rFonts w:eastAsiaTheme="minorEastAsia"/>
                <w:spacing w:val="1"/>
                <w:position w:val="1"/>
              </w:rPr>
            </w:pPr>
            <w:r w:rsidRPr="0098525D">
              <w:rPr>
                <w:rFonts w:eastAsiaTheme="minorEastAsia"/>
                <w:spacing w:val="1"/>
                <w:position w:val="1"/>
              </w:rPr>
              <w:t>T</w:t>
            </w:r>
            <w:r w:rsidRPr="0098525D" w:rsidR="00A425E2">
              <w:rPr>
                <w:rFonts w:eastAsiaTheme="minorEastAsia"/>
                <w:spacing w:val="1"/>
                <w:position w:val="1"/>
              </w:rPr>
              <w:t xml:space="preserve">he </w:t>
            </w:r>
            <w:r w:rsidRPr="0098525D" w:rsidR="273D83CA">
              <w:rPr>
                <w:rFonts w:eastAsiaTheme="minorEastAsia"/>
                <w:spacing w:val="1"/>
                <w:position w:val="1"/>
              </w:rPr>
              <w:t>Visitor Experience Supervisor</w:t>
            </w:r>
            <w:r w:rsidRPr="0098525D" w:rsidR="00186E80">
              <w:rPr>
                <w:rFonts w:eastAsiaTheme="minorEastAsia"/>
                <w:spacing w:val="1"/>
                <w:position w:val="1"/>
              </w:rPr>
              <w:t xml:space="preserve"> </w:t>
            </w:r>
            <w:r w:rsidRPr="0098525D" w:rsidR="003E2FAE">
              <w:rPr>
                <w:rFonts w:eastAsiaTheme="minorEastAsia"/>
                <w:spacing w:val="1"/>
                <w:position w:val="1"/>
              </w:rPr>
              <w:t xml:space="preserve">will be expected </w:t>
            </w:r>
            <w:r w:rsidRPr="0098525D">
              <w:rPr>
                <w:rFonts w:eastAsiaTheme="minorEastAsia"/>
                <w:spacing w:val="1"/>
                <w:position w:val="1"/>
              </w:rPr>
              <w:t xml:space="preserve">to take shifts as part of the </w:t>
            </w:r>
            <w:r w:rsidRPr="0098525D" w:rsidR="00186E80">
              <w:rPr>
                <w:rFonts w:eastAsiaTheme="minorEastAsia"/>
                <w:spacing w:val="1"/>
                <w:position w:val="1"/>
              </w:rPr>
              <w:t>Duty Management and Reception teams.</w:t>
            </w:r>
          </w:p>
          <w:p w:rsidRPr="0098525D" w:rsidR="00755B61" w:rsidP="001F51BC" w:rsidRDefault="00755B61" w14:paraId="0947D708" w14:textId="06A0FD9D">
            <w:pPr>
              <w:autoSpaceDE w:val="0"/>
              <w:autoSpaceDN w:val="0"/>
              <w:adjustRightInd w:val="0"/>
              <w:spacing w:after="0" w:line="240" w:lineRule="auto"/>
              <w:ind w:left="40" w:right="-20"/>
              <w:jc w:val="both"/>
              <w:rPr>
                <w:rFonts w:eastAsiaTheme="minorEastAsia"/>
                <w:spacing w:val="1"/>
                <w:position w:val="1"/>
              </w:rPr>
            </w:pPr>
          </w:p>
          <w:p w:rsidRPr="0098525D" w:rsidR="00755B61" w:rsidP="001F51BC" w:rsidRDefault="00755B61" w14:paraId="692E2861" w14:textId="6091F9FA">
            <w:pPr>
              <w:autoSpaceDE w:val="0"/>
              <w:autoSpaceDN w:val="0"/>
              <w:adjustRightInd w:val="0"/>
              <w:spacing w:after="0" w:line="240" w:lineRule="auto"/>
              <w:ind w:left="40" w:right="-20"/>
              <w:jc w:val="both"/>
              <w:rPr>
                <w:rFonts w:eastAsiaTheme="minorEastAsia"/>
                <w:b/>
                <w:bCs/>
                <w:spacing w:val="1"/>
                <w:position w:val="1"/>
              </w:rPr>
            </w:pPr>
            <w:r w:rsidRPr="0098525D">
              <w:rPr>
                <w:rFonts w:eastAsiaTheme="minorEastAsia"/>
                <w:b/>
                <w:bCs/>
                <w:spacing w:val="1"/>
                <w:position w:val="1"/>
              </w:rPr>
              <w:t>Administration</w:t>
            </w:r>
          </w:p>
          <w:p w:rsidRPr="0098525D" w:rsidR="001F51BC" w:rsidP="001F51BC" w:rsidRDefault="001F51BC" w14:paraId="40CC58FC" w14:textId="77777777">
            <w:pPr>
              <w:autoSpaceDE w:val="0"/>
              <w:autoSpaceDN w:val="0"/>
              <w:adjustRightInd w:val="0"/>
              <w:spacing w:after="0" w:line="240" w:lineRule="auto"/>
              <w:ind w:left="40" w:right="-20"/>
              <w:jc w:val="both"/>
              <w:rPr>
                <w:rFonts w:eastAsiaTheme="minorEastAsia"/>
                <w:b/>
                <w:bCs/>
                <w:spacing w:val="1"/>
                <w:position w:val="1"/>
              </w:rPr>
            </w:pPr>
          </w:p>
          <w:p w:rsidRPr="0098525D" w:rsidR="00755B61" w:rsidP="001F51BC" w:rsidRDefault="00AA255E" w14:paraId="5B2FD05F" w14:textId="05EC3815">
            <w:pPr>
              <w:pStyle w:val="ListParagraph"/>
              <w:numPr>
                <w:ilvl w:val="0"/>
                <w:numId w:val="14"/>
              </w:numPr>
              <w:autoSpaceDE w:val="0"/>
              <w:autoSpaceDN w:val="0"/>
              <w:adjustRightInd w:val="0"/>
              <w:ind w:left="731" w:right="-20" w:hanging="284"/>
              <w:jc w:val="both"/>
              <w:rPr>
                <w:rFonts w:asciiTheme="minorHAnsi" w:hAnsiTheme="minorHAnsi" w:eastAsiaTheme="minorEastAsia" w:cstheme="minorBidi"/>
                <w:spacing w:val="1"/>
                <w:position w:val="1"/>
                <w:sz w:val="22"/>
                <w:szCs w:val="22"/>
              </w:rPr>
            </w:pPr>
            <w:r w:rsidRPr="0098525D">
              <w:rPr>
                <w:rFonts w:asciiTheme="minorHAnsi" w:hAnsiTheme="minorHAnsi" w:eastAsiaTheme="minorEastAsia" w:cstheme="minorBidi"/>
                <w:spacing w:val="1"/>
                <w:position w:val="1"/>
                <w:sz w:val="22"/>
                <w:szCs w:val="22"/>
              </w:rPr>
              <w:t xml:space="preserve">Create and maintain </w:t>
            </w:r>
            <w:r w:rsidRPr="0098525D" w:rsidR="003C507E">
              <w:rPr>
                <w:rFonts w:asciiTheme="minorHAnsi" w:hAnsiTheme="minorHAnsi" w:eastAsiaTheme="minorEastAsia" w:cstheme="minorBidi"/>
                <w:spacing w:val="1"/>
                <w:position w:val="1"/>
                <w:sz w:val="22"/>
                <w:szCs w:val="22"/>
              </w:rPr>
              <w:t xml:space="preserve">the </w:t>
            </w:r>
            <w:r w:rsidRPr="0098525D" w:rsidR="00767D1E">
              <w:rPr>
                <w:rFonts w:asciiTheme="minorHAnsi" w:hAnsiTheme="minorHAnsi" w:eastAsiaTheme="minorEastAsia" w:cstheme="minorBidi"/>
                <w:spacing w:val="1"/>
                <w:position w:val="1"/>
                <w:sz w:val="22"/>
                <w:szCs w:val="22"/>
              </w:rPr>
              <w:t xml:space="preserve">Visitor Experience </w:t>
            </w:r>
            <w:r w:rsidRPr="0098525D" w:rsidR="003C507E">
              <w:rPr>
                <w:rFonts w:asciiTheme="minorHAnsi" w:hAnsiTheme="minorHAnsi" w:eastAsiaTheme="minorEastAsia" w:cstheme="minorBidi"/>
                <w:spacing w:val="1"/>
                <w:position w:val="1"/>
                <w:sz w:val="22"/>
                <w:szCs w:val="22"/>
              </w:rPr>
              <w:t xml:space="preserve">team </w:t>
            </w:r>
            <w:r w:rsidRPr="0098525D">
              <w:rPr>
                <w:rFonts w:asciiTheme="minorHAnsi" w:hAnsiTheme="minorHAnsi" w:eastAsiaTheme="minorEastAsia" w:cstheme="minorBidi"/>
                <w:spacing w:val="1"/>
                <w:position w:val="1"/>
                <w:sz w:val="22"/>
                <w:szCs w:val="22"/>
              </w:rPr>
              <w:t>staffing schedule</w:t>
            </w:r>
            <w:r w:rsidRPr="0098525D" w:rsidR="003C507E">
              <w:rPr>
                <w:rFonts w:asciiTheme="minorHAnsi" w:hAnsiTheme="minorHAnsi" w:eastAsiaTheme="minorEastAsia" w:cstheme="minorBidi"/>
                <w:spacing w:val="1"/>
                <w:position w:val="1"/>
                <w:sz w:val="22"/>
                <w:szCs w:val="22"/>
              </w:rPr>
              <w:t>.</w:t>
            </w:r>
          </w:p>
          <w:p w:rsidRPr="0098525D" w:rsidR="00755B61" w:rsidP="001F51BC" w:rsidRDefault="004D2F4E" w14:paraId="7668264E" w14:textId="61031AF0">
            <w:pPr>
              <w:pStyle w:val="ListParagraph"/>
              <w:numPr>
                <w:ilvl w:val="0"/>
                <w:numId w:val="14"/>
              </w:numPr>
              <w:autoSpaceDE w:val="0"/>
              <w:autoSpaceDN w:val="0"/>
              <w:adjustRightInd w:val="0"/>
              <w:ind w:left="731" w:right="-20" w:hanging="284"/>
              <w:jc w:val="both"/>
              <w:rPr>
                <w:rFonts w:asciiTheme="minorHAnsi" w:hAnsiTheme="minorHAnsi" w:eastAsiaTheme="minorEastAsia" w:cstheme="minorBidi"/>
                <w:spacing w:val="1"/>
                <w:position w:val="1"/>
                <w:sz w:val="22"/>
                <w:szCs w:val="22"/>
                <w:u w:val="single"/>
              </w:rPr>
            </w:pPr>
            <w:r w:rsidRPr="0098525D">
              <w:rPr>
                <w:rFonts w:asciiTheme="minorHAnsi" w:hAnsiTheme="minorHAnsi" w:eastAsiaTheme="minorEastAsia" w:cstheme="minorBidi"/>
                <w:spacing w:val="1"/>
                <w:position w:val="1"/>
                <w:sz w:val="22"/>
                <w:szCs w:val="22"/>
              </w:rPr>
              <w:t>Responsible for timesheets and payroll for the Visitor Experience team.</w:t>
            </w:r>
          </w:p>
          <w:p w:rsidRPr="0098525D" w:rsidR="006A2CB1" w:rsidP="7D4363E6" w:rsidRDefault="56FE1821" w14:paraId="2520EA67" w14:textId="2F7C2153">
            <w:pPr>
              <w:pStyle w:val="ListParagraph"/>
              <w:numPr>
                <w:ilvl w:val="0"/>
                <w:numId w:val="14"/>
              </w:numPr>
              <w:autoSpaceDE w:val="0"/>
              <w:autoSpaceDN w:val="0"/>
              <w:adjustRightInd w:val="0"/>
              <w:ind w:left="731" w:right="-20" w:hanging="284"/>
              <w:jc w:val="both"/>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2012877226">
                  <w:rPr>
                    <w:rFonts w:ascii="Calibri" w:hAnsi="Calibri" w:eastAsia="ＭＳ 明朝" w:cs="" w:asciiTheme="minorAscii" w:hAnsiTheme="minorAscii" w:eastAsiaTheme="minorEastAsia" w:cstheme="minorBidi"/>
                    <w:color w:val="FF0000"/>
                    <w:spacing w:val="1"/>
                    <w:position w:val="1"/>
                    <w:sz w:val="22"/>
                    <w:szCs w:val="22"/>
                  </w:rPr>
                </w:rPrChange>
              </w:rPr>
            </w:pPr>
            <w:r w:rsidRPr="7D4363E6" w:rsidR="18F0E240">
              <w:rPr>
                <w:rFonts w:ascii="Calibri" w:hAnsi="Calibri" w:eastAsia="ＭＳ 明朝" w:cs="" w:asciiTheme="minorAscii" w:hAnsiTheme="minorAscii" w:eastAsiaTheme="minorEastAsia" w:cstheme="minorBidi"/>
                <w:spacing w:val="1"/>
                <w:position w:val="1"/>
                <w:sz w:val="22"/>
                <w:szCs w:val="22"/>
                <w:rPrChange w:author="Olivia Sangster-Bullers" w:date="2024-03-20T14:31:00Z" w16du:dateUtc="2024-03-20T14:31:00Z" w:id="1809538060">
                  <w:rPr>
                    <w:rFonts w:ascii="Calibri" w:hAnsi="Calibri" w:eastAsia="ＭＳ 明朝" w:cs="" w:asciiTheme="minorAscii" w:hAnsiTheme="minorAscii" w:eastAsiaTheme="minorEastAsia" w:cstheme="minorBidi"/>
                    <w:color w:val="FF0000"/>
                    <w:spacing w:val="1"/>
                    <w:position w:val="1"/>
                    <w:sz w:val="22"/>
                    <w:szCs w:val="22"/>
                  </w:rPr>
                </w:rPrChange>
              </w:rPr>
              <w:t xml:space="preserve">Supervises and trains </w:t>
            </w:r>
            <w:r w:rsidRPr="7D4363E6" w:rsidR="6E4959DC">
              <w:rPr>
                <w:rFonts w:ascii="Calibri" w:hAnsi="Calibri" w:eastAsia="ＭＳ 明朝" w:cs="" w:asciiTheme="minorAscii" w:hAnsiTheme="minorAscii" w:eastAsiaTheme="minorEastAsia" w:cstheme="minorBidi"/>
                <w:spacing w:val="1"/>
                <w:position w:val="1"/>
                <w:sz w:val="22"/>
                <w:szCs w:val="22"/>
                <w:rPrChange w:author="Olivia Sangster-Bullers" w:date="2024-03-20T14:31:00Z" w16du:dateUtc="2024-03-20T14:31:00Z" w:id="696664471">
                  <w:rPr>
                    <w:rFonts w:ascii="Calibri" w:hAnsi="Calibri" w:eastAsia="ＭＳ 明朝" w:cs="" w:asciiTheme="minorAscii" w:hAnsiTheme="minorAscii" w:eastAsiaTheme="minorEastAsia" w:cstheme="minorBidi"/>
                    <w:color w:val="FF0000"/>
                    <w:spacing w:val="1"/>
                    <w:position w:val="1"/>
                    <w:sz w:val="22"/>
                    <w:szCs w:val="22"/>
                  </w:rPr>
                </w:rPrChange>
              </w:rPr>
              <w:t xml:space="preserve">Visitor Experience </w:t>
            </w:r>
            <w:r w:rsidRPr="7D4363E6" w:rsidR="7C71F490">
              <w:rPr>
                <w:rFonts w:ascii="Calibri" w:hAnsi="Calibri" w:eastAsia="ＭＳ 明朝" w:cs="" w:asciiTheme="minorAscii" w:hAnsiTheme="minorAscii" w:eastAsiaTheme="minorEastAsia" w:cstheme="minorBidi"/>
                <w:sz w:val="22"/>
                <w:szCs w:val="22"/>
              </w:rPr>
              <w:t>Administrators</w:t>
            </w:r>
          </w:p>
          <w:p w:rsidRPr="0098525D" w:rsidR="005B2293" w:rsidP="639092EB" w:rsidRDefault="7ECD4552" w14:paraId="7266E8C8" w14:textId="0A7390C8">
            <w:pPr>
              <w:pStyle w:val="ListParagraph"/>
              <w:numPr>
                <w:ilvl w:val="0"/>
                <w:numId w:val="14"/>
              </w:numPr>
              <w:autoSpaceDE w:val="0"/>
              <w:autoSpaceDN w:val="0"/>
              <w:adjustRightInd w:val="0"/>
              <w:ind w:left="731" w:right="-20" w:hanging="284"/>
              <w:jc w:val="both"/>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117029596">
                  <w:rPr>
                    <w:rFonts w:ascii="Calibri" w:hAnsi="Calibri" w:eastAsia="ＭＳ 明朝" w:cs="" w:asciiTheme="minorAscii" w:hAnsiTheme="minorAscii" w:eastAsiaTheme="minorEastAsia" w:cstheme="minorBidi"/>
                    <w:color w:val="FF0000"/>
                    <w:spacing w:val="1"/>
                    <w:position w:val="1"/>
                    <w:sz w:val="22"/>
                    <w:szCs w:val="22"/>
                  </w:rPr>
                </w:rPrChange>
              </w:rPr>
            </w:pPr>
            <w:r w:rsidRPr="639092EB" w:rsidR="7ECD455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373927275">
                  <w:rPr>
                    <w:rFonts w:ascii="Calibri" w:hAnsi="Calibri" w:eastAsia="ＭＳ 明朝" w:cs="" w:asciiTheme="minorAscii" w:hAnsiTheme="minorAscii" w:eastAsiaTheme="minorEastAsia" w:cstheme="minorBidi"/>
                    <w:color w:val="FF0000"/>
                    <w:spacing w:val="1"/>
                    <w:position w:val="1"/>
                    <w:sz w:val="22"/>
                    <w:szCs w:val="22"/>
                  </w:rPr>
                </w:rPrChange>
              </w:rPr>
              <w:t>Creates</w:t>
            </w:r>
            <w:r w:rsidRPr="639092EB" w:rsidR="004D2F4E">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899287740">
                  <w:rPr>
                    <w:rFonts w:ascii="Calibri" w:hAnsi="Calibri" w:eastAsia="ＭＳ 明朝" w:cs="" w:asciiTheme="minorAscii" w:hAnsiTheme="minorAscii" w:eastAsiaTheme="minorEastAsia" w:cstheme="minorBidi"/>
                    <w:color w:val="FF0000"/>
                    <w:spacing w:val="1"/>
                    <w:position w:val="1"/>
                    <w:sz w:val="22"/>
                    <w:szCs w:val="22"/>
                  </w:rPr>
                </w:rPrChange>
              </w:rPr>
              <w:t xml:space="preserve"> and </w:t>
            </w:r>
            <w:r w:rsidRPr="639092EB" w:rsidR="004D2F4E">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2128761802">
                  <w:rPr>
                    <w:rFonts w:ascii="Calibri" w:hAnsi="Calibri" w:eastAsia="ＭＳ 明朝" w:cs="" w:asciiTheme="minorAscii" w:hAnsiTheme="minorAscii" w:eastAsiaTheme="minorEastAsia" w:cstheme="minorBidi"/>
                    <w:color w:val="FF0000"/>
                    <w:spacing w:val="1"/>
                    <w:position w:val="1"/>
                    <w:sz w:val="22"/>
                    <w:szCs w:val="22"/>
                  </w:rPr>
                </w:rPrChange>
              </w:rPr>
              <w:t xml:space="preserve">maintains</w:t>
            </w:r>
            <w:r w:rsidRPr="639092EB" w:rsidR="7ECD455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894332431">
                  <w:rPr>
                    <w:rFonts w:ascii="Calibri" w:hAnsi="Calibri" w:eastAsia="ＭＳ 明朝" w:cs="" w:asciiTheme="minorAscii" w:hAnsiTheme="minorAscii" w:eastAsiaTheme="minorEastAsia" w:cstheme="minorBidi"/>
                    <w:color w:val="FF0000"/>
                    <w:spacing w:val="1"/>
                    <w:position w:val="1"/>
                    <w:sz w:val="22"/>
                    <w:szCs w:val="22"/>
                  </w:rPr>
                </w:rPrChange>
              </w:rPr>
              <w:t xml:space="preserve"> customer serv</w:t>
            </w:r>
            <w:r w:rsidRPr="639092EB" w:rsidR="0426394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901375089">
                  <w:rPr>
                    <w:rFonts w:ascii="Calibri" w:hAnsi="Calibri" w:eastAsia="ＭＳ 明朝" w:cs="" w:asciiTheme="minorAscii" w:hAnsiTheme="minorAscii" w:eastAsiaTheme="minorEastAsia" w:cstheme="minorBidi"/>
                    <w:color w:val="FF0000"/>
                    <w:spacing w:val="1"/>
                    <w:position w:val="1"/>
                    <w:sz w:val="22"/>
                    <w:szCs w:val="22"/>
                  </w:rPr>
                </w:rPrChange>
              </w:rPr>
              <w:t xml:space="preserve">ice processes and </w:t>
            </w:r>
            <w:r w:rsidRPr="639092EB" w:rsidR="0426394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018397598">
                  <w:rPr>
                    <w:rFonts w:ascii="Calibri" w:hAnsi="Calibri" w:eastAsia="ＭＳ 明朝" w:cs="" w:asciiTheme="minorAscii" w:hAnsiTheme="minorAscii" w:eastAsiaTheme="minorEastAsia" w:cstheme="minorBidi"/>
                    <w:color w:val="FF0000"/>
                    <w:spacing w:val="1"/>
                    <w:position w:val="1"/>
                    <w:sz w:val="22"/>
                    <w:szCs w:val="22"/>
                  </w:rPr>
                </w:rPrChange>
              </w:rPr>
              <w:t>procedures</w:t>
            </w:r>
            <w:r w:rsidRPr="639092EB" w:rsidR="004D2F4E">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311618665">
                  <w:rPr>
                    <w:rFonts w:ascii="Calibri" w:hAnsi="Calibri" w:eastAsia="ＭＳ 明朝" w:cs="" w:asciiTheme="minorAscii" w:hAnsiTheme="minorAscii" w:eastAsiaTheme="minorEastAsia" w:cstheme="minorBidi"/>
                    <w:color w:val="FF0000"/>
                    <w:spacing w:val="1"/>
                    <w:position w:val="1"/>
                    <w:sz w:val="22"/>
                    <w:szCs w:val="22"/>
                  </w:rPr>
                </w:rPrChange>
              </w:rPr>
              <w:t>.</w:t>
            </w:r>
          </w:p>
          <w:p w:rsidRPr="0098525D" w:rsidR="000A0A97" w:rsidP="639092EB" w:rsidRDefault="004B4A86" w14:paraId="7886777C" w14:textId="02566035">
            <w:pPr>
              <w:pStyle w:val="ListParagraph"/>
              <w:numPr>
                <w:ilvl w:val="0"/>
                <w:numId w:val="14"/>
              </w:numPr>
              <w:autoSpaceDE w:val="0"/>
              <w:autoSpaceDN w:val="0"/>
              <w:adjustRightInd w:val="0"/>
              <w:ind w:left="731" w:right="-20" w:hanging="284"/>
              <w:jc w:val="both"/>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59946589">
                  <w:rPr>
                    <w:rFonts w:ascii="Calibri" w:hAnsi="Calibri" w:eastAsia="ＭＳ 明朝" w:cs="" w:asciiTheme="minorAscii" w:hAnsiTheme="minorAscii" w:eastAsiaTheme="minorEastAsia" w:cstheme="minorBidi"/>
                    <w:color w:val="FF0000"/>
                    <w:spacing w:val="1"/>
                    <w:position w:val="1"/>
                    <w:sz w:val="22"/>
                    <w:szCs w:val="22"/>
                  </w:rPr>
                </w:rPrChange>
              </w:rPr>
            </w:pPr>
            <w:r w:rsidRPr="639092EB" w:rsidR="004B4A86">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7312034">
                  <w:rPr>
                    <w:rFonts w:ascii="Calibri" w:hAnsi="Calibri" w:eastAsia="ＭＳ 明朝" w:cs="" w:asciiTheme="minorAscii" w:hAnsiTheme="minorAscii" w:eastAsiaTheme="minorEastAsia" w:cstheme="minorBidi"/>
                    <w:color w:val="FF0000"/>
                    <w:spacing w:val="1"/>
                    <w:position w:val="1"/>
                    <w:sz w:val="22"/>
                    <w:szCs w:val="22"/>
                  </w:rPr>
                </w:rPrChange>
              </w:rPr>
              <w:t xml:space="preserve">Setting standards on </w:t>
            </w:r>
            <w:r w:rsidRPr="639092EB" w:rsidR="004B4A86">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075570115">
                  <w:rPr>
                    <w:rFonts w:ascii="Calibri" w:hAnsi="Calibri" w:eastAsia="ＭＳ 明朝" w:cs="" w:asciiTheme="minorAscii" w:hAnsiTheme="minorAscii" w:eastAsiaTheme="minorEastAsia" w:cstheme="minorBidi"/>
                    <w:color w:val="FF0000"/>
                    <w:spacing w:val="1"/>
                    <w:position w:val="1"/>
                    <w:sz w:val="22"/>
                    <w:szCs w:val="22"/>
                  </w:rPr>
                </w:rPrChange>
              </w:rPr>
              <w:t>all</w:t>
            </w:r>
            <w:r w:rsidRPr="639092EB" w:rsidR="4FD00BCA">
              <w:rPr>
                <w:rFonts w:ascii="Calibri" w:hAnsi="Calibri" w:eastAsia="ＭＳ 明朝" w:cs="" w:asciiTheme="minorAscii" w:hAnsiTheme="minorAscii" w:eastAsiaTheme="minorEastAsia" w:cstheme="minorBidi"/>
                <w:spacing w:val="1"/>
                <w:position w:val="1"/>
                <w:sz w:val="22"/>
                <w:szCs w:val="22"/>
              </w:rPr>
              <w:t xml:space="preserve"> </w:t>
            </w:r>
            <w:r w:rsidRPr="639092EB" w:rsidR="0426394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793024502">
                  <w:rPr>
                    <w:rFonts w:ascii="Calibri" w:hAnsi="Calibri" w:eastAsia="ＭＳ 明朝" w:cs="" w:asciiTheme="minorAscii" w:hAnsiTheme="minorAscii" w:eastAsiaTheme="minorEastAsia" w:cstheme="minorBidi"/>
                    <w:color w:val="FF0000"/>
                    <w:spacing w:val="1"/>
                    <w:position w:val="1"/>
                    <w:sz w:val="22"/>
                    <w:szCs w:val="22"/>
                  </w:rPr>
                </w:rPrChange>
              </w:rPr>
              <w:t>phone</w:t>
            </w:r>
            <w:r w:rsidRPr="639092EB" w:rsidR="0426394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750277739">
                  <w:rPr>
                    <w:rFonts w:ascii="Calibri" w:hAnsi="Calibri" w:eastAsia="ＭＳ 明朝" w:cs="" w:asciiTheme="minorAscii" w:hAnsiTheme="minorAscii" w:eastAsiaTheme="minorEastAsia" w:cstheme="minorBidi"/>
                    <w:color w:val="FF0000"/>
                    <w:spacing w:val="1"/>
                    <w:position w:val="1"/>
                    <w:sz w:val="22"/>
                    <w:szCs w:val="22"/>
                  </w:rPr>
                </w:rPrChange>
              </w:rPr>
              <w:t xml:space="preserve">, email and </w:t>
            </w:r>
            <w:r w:rsidRPr="639092EB" w:rsidR="00BA2F50">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876289861">
                  <w:rPr>
                    <w:rFonts w:ascii="Calibri" w:hAnsi="Calibri" w:eastAsia="ＭＳ 明朝" w:cs="" w:asciiTheme="minorAscii" w:hAnsiTheme="minorAscii" w:eastAsiaTheme="minorEastAsia" w:cstheme="minorBidi"/>
                    <w:color w:val="FF0000"/>
                    <w:spacing w:val="1"/>
                    <w:position w:val="1"/>
                    <w:sz w:val="22"/>
                    <w:szCs w:val="22"/>
                  </w:rPr>
                </w:rPrChange>
              </w:rPr>
              <w:t>face-to-face</w:t>
            </w:r>
            <w:r w:rsidRPr="639092EB" w:rsidR="00BA2F50">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971732149">
                  <w:rPr>
                    <w:rFonts w:ascii="Calibri" w:hAnsi="Calibri" w:eastAsia="ＭＳ 明朝" w:cs="" w:asciiTheme="minorAscii" w:hAnsiTheme="minorAscii" w:eastAsiaTheme="minorEastAsia" w:cstheme="minorBidi"/>
                    <w:color w:val="FF0000"/>
                    <w:spacing w:val="1"/>
                    <w:position w:val="1"/>
                    <w:sz w:val="22"/>
                    <w:szCs w:val="22"/>
                  </w:rPr>
                </w:rPrChange>
              </w:rPr>
              <w:t xml:space="preserve"> </w:t>
            </w:r>
            <w:r w:rsidRPr="639092EB" w:rsidR="04263942">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295537595">
                  <w:rPr>
                    <w:rFonts w:ascii="Calibri" w:hAnsi="Calibri" w:eastAsia="ＭＳ 明朝" w:cs="" w:asciiTheme="minorAscii" w:hAnsiTheme="minorAscii" w:eastAsiaTheme="minorEastAsia" w:cstheme="minorBidi"/>
                    <w:color w:val="FF0000"/>
                    <w:spacing w:val="1"/>
                    <w:position w:val="1"/>
                    <w:sz w:val="22"/>
                    <w:szCs w:val="22"/>
                  </w:rPr>
                </w:rPrChange>
              </w:rPr>
              <w:t>conversations</w:t>
            </w:r>
            <w:r w:rsidRPr="639092EB" w:rsidR="00BA2F50">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06696204">
                  <w:rPr>
                    <w:rFonts w:ascii="Calibri" w:hAnsi="Calibri" w:eastAsia="ＭＳ 明朝" w:cs="" w:asciiTheme="minorAscii" w:hAnsiTheme="minorAscii" w:eastAsiaTheme="minorEastAsia" w:cstheme="minorBidi"/>
                    <w:color w:val="FF0000"/>
                    <w:spacing w:val="1"/>
                    <w:position w:val="1"/>
                    <w:sz w:val="22"/>
                    <w:szCs w:val="22"/>
                  </w:rPr>
                </w:rPrChange>
              </w:rPr>
              <w:t xml:space="preserve"> that the Visitor Experience team handle.</w:t>
            </w:r>
          </w:p>
          <w:p w:rsidRPr="0098525D" w:rsidR="00394517" w:rsidP="639092EB" w:rsidRDefault="002A6BB3" w14:paraId="77F3F889" w14:textId="6845B5BB">
            <w:pPr>
              <w:pStyle w:val="ListParagraph"/>
              <w:numPr>
                <w:ilvl w:val="0"/>
                <w:numId w:val="14"/>
              </w:numPr>
              <w:autoSpaceDE w:val="0"/>
              <w:autoSpaceDN w:val="0"/>
              <w:adjustRightInd w:val="0"/>
              <w:ind w:left="731" w:right="-20" w:hanging="284"/>
              <w:jc w:val="both"/>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2006316725">
                  <w:rPr>
                    <w:rFonts w:ascii="Calibri" w:hAnsi="Calibri" w:eastAsia="ＭＳ 明朝" w:cs="" w:asciiTheme="minorAscii" w:hAnsiTheme="minorAscii" w:eastAsiaTheme="minorEastAsia" w:cstheme="minorBidi"/>
                    <w:color w:val="FF0000"/>
                    <w:spacing w:val="1"/>
                    <w:position w:val="1"/>
                    <w:sz w:val="22"/>
                    <w:szCs w:val="22"/>
                  </w:rPr>
                </w:rPrChange>
              </w:rPr>
            </w:pPr>
            <w:r w:rsidRPr="639092EB" w:rsidR="002A6BB3">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42804754">
                  <w:rPr>
                    <w:rFonts w:ascii="Calibri" w:hAnsi="Calibri" w:eastAsia="ＭＳ 明朝" w:cs="" w:asciiTheme="minorAscii" w:hAnsiTheme="minorAscii" w:eastAsiaTheme="minorEastAsia" w:cstheme="minorBidi"/>
                    <w:color w:val="FF0000"/>
                    <w:spacing w:val="1"/>
                    <w:position w:val="1"/>
                    <w:sz w:val="22"/>
                    <w:szCs w:val="22"/>
                  </w:rPr>
                </w:rPrChange>
              </w:rPr>
              <w:t xml:space="preserve">Compiles reports and dashboards </w:t>
            </w:r>
            <w:r w:rsidRPr="639092EB" w:rsidR="002A6BB3">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2115445336">
                  <w:rPr>
                    <w:rFonts w:ascii="Calibri" w:hAnsi="Calibri" w:eastAsia="ＭＳ 明朝" w:cs="" w:asciiTheme="minorAscii" w:hAnsiTheme="minorAscii" w:eastAsiaTheme="minorEastAsia" w:cstheme="minorBidi"/>
                    <w:color w:val="FF0000"/>
                    <w:spacing w:val="1"/>
                    <w:position w:val="1"/>
                    <w:sz w:val="22"/>
                    <w:szCs w:val="22"/>
                  </w:rPr>
                </w:rPrChange>
              </w:rPr>
              <w:t>to</w:t>
            </w:r>
            <w:r w:rsidRPr="639092EB" w:rsidR="72572D3A">
              <w:rPr>
                <w:rFonts w:ascii="Calibri" w:hAnsi="Calibri" w:eastAsia="ＭＳ 明朝" w:cs="" w:asciiTheme="minorAscii" w:hAnsiTheme="minorAscii" w:eastAsiaTheme="minorEastAsia" w:cstheme="minorBidi"/>
                <w:spacing w:val="1"/>
                <w:position w:val="1"/>
                <w:sz w:val="22"/>
                <w:szCs w:val="22"/>
              </w:rPr>
              <w:t xml:space="preserve"> </w:t>
            </w:r>
            <w:r w:rsidRPr="639092EB" w:rsidR="002A6BB3">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1859246332">
                  <w:rPr>
                    <w:rFonts w:ascii="Calibri" w:hAnsi="Calibri" w:eastAsia="ＭＳ 明朝" w:cs="" w:asciiTheme="minorAscii" w:hAnsiTheme="minorAscii" w:eastAsiaTheme="minorEastAsia" w:cstheme="minorBidi"/>
                    <w:color w:val="FF0000"/>
                    <w:spacing w:val="1"/>
                    <w:position w:val="1"/>
                    <w:sz w:val="22"/>
                    <w:szCs w:val="22"/>
                  </w:rPr>
                </w:rPrChange>
              </w:rPr>
              <w:t>make</w:t>
            </w:r>
            <w:r w:rsidRPr="639092EB" w:rsidR="50DF1BDD">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248827259">
                  <w:rPr>
                    <w:rFonts w:ascii="Calibri" w:hAnsi="Calibri" w:eastAsia="ＭＳ 明朝" w:cs="" w:asciiTheme="minorAscii" w:hAnsiTheme="minorAscii" w:eastAsiaTheme="minorEastAsia" w:cstheme="minorBidi"/>
                    <w:color w:val="FF0000"/>
                    <w:spacing w:val="1"/>
                    <w:position w:val="1"/>
                    <w:sz w:val="22"/>
                    <w:szCs w:val="22"/>
                  </w:rPr>
                </w:rPrChange>
              </w:rPr>
              <w:t xml:space="preserve"> data driven </w:t>
            </w:r>
            <w:r w:rsidRPr="639092EB" w:rsidR="002A6BB3">
              <w:rPr>
                <w:rFonts w:ascii="Calibri" w:hAnsi="Calibri" w:eastAsia="ＭＳ 明朝" w:cs="" w:asciiTheme="minorAscii" w:hAnsiTheme="minorAscii" w:eastAsiaTheme="minorEastAsia" w:cstheme="minorBidi"/>
                <w:spacing w:val="1"/>
                <w:position w:val="1"/>
                <w:sz w:val="22"/>
                <w:szCs w:val="22"/>
                <w:rPrChange w:author="Olivia Sangster-Bullers" w:date="2024-03-20T14:31:00Z" w:id="84467781">
                  <w:rPr>
                    <w:rFonts w:ascii="Calibri" w:hAnsi="Calibri" w:eastAsia="ＭＳ 明朝" w:cs="" w:asciiTheme="minorAscii" w:hAnsiTheme="minorAscii" w:eastAsiaTheme="minorEastAsia" w:cstheme="minorBidi"/>
                    <w:color w:val="FF0000"/>
                    <w:spacing w:val="1"/>
                    <w:position w:val="1"/>
                    <w:sz w:val="22"/>
                    <w:szCs w:val="22"/>
                  </w:rPr>
                </w:rPrChange>
              </w:rPr>
              <w:t>decisions</w:t>
            </w:r>
          </w:p>
          <w:p w:rsidRPr="0098525D" w:rsidR="00394517" w:rsidP="001F51BC" w:rsidRDefault="50DF1BDD" w14:paraId="24AA62B4" w14:textId="4C7A5BD4">
            <w:pPr>
              <w:pStyle w:val="ListParagraph"/>
              <w:numPr>
                <w:ilvl w:val="0"/>
                <w:numId w:val="14"/>
              </w:numPr>
              <w:autoSpaceDE w:val="0"/>
              <w:autoSpaceDN w:val="0"/>
              <w:adjustRightInd w:val="0"/>
              <w:ind w:left="731" w:right="-20" w:hanging="284"/>
              <w:jc w:val="both"/>
              <w:rPr>
                <w:rFonts w:asciiTheme="minorHAnsi" w:hAnsiTheme="minorHAnsi" w:eastAsiaTheme="minorEastAsia" w:cstheme="minorBidi"/>
                <w:spacing w:val="1"/>
                <w:position w:val="1"/>
                <w:sz w:val="22"/>
                <w:szCs w:val="22"/>
                <w:rPrChange w:author="Olivia Sangster-Bullers" w:date="2024-03-20T14:31:00Z" w:id="32">
                  <w:rPr>
                    <w:rFonts w:asciiTheme="minorHAnsi" w:hAnsiTheme="minorHAnsi" w:eastAsiaTheme="minorEastAsia" w:cstheme="minorBidi"/>
                    <w:color w:val="FF0000"/>
                    <w:spacing w:val="1"/>
                    <w:position w:val="1"/>
                    <w:sz w:val="22"/>
                    <w:szCs w:val="22"/>
                  </w:rPr>
                </w:rPrChange>
              </w:rPr>
            </w:pPr>
            <w:r w:rsidRPr="0098525D">
              <w:rPr>
                <w:rFonts w:asciiTheme="minorHAnsi" w:hAnsiTheme="minorHAnsi" w:eastAsiaTheme="minorEastAsia" w:cstheme="minorBidi"/>
                <w:spacing w:val="1"/>
                <w:position w:val="1"/>
                <w:sz w:val="22"/>
                <w:szCs w:val="22"/>
                <w:rPrChange w:author="Olivia Sangster-Bullers" w:date="2024-03-20T14:31:00Z" w:id="33">
                  <w:rPr>
                    <w:rFonts w:asciiTheme="minorHAnsi" w:hAnsiTheme="minorHAnsi" w:eastAsiaTheme="minorEastAsia" w:cstheme="minorBidi"/>
                    <w:color w:val="FF0000"/>
                    <w:spacing w:val="1"/>
                    <w:position w:val="1"/>
                    <w:sz w:val="22"/>
                    <w:szCs w:val="22"/>
                  </w:rPr>
                </w:rPrChange>
              </w:rPr>
              <w:t xml:space="preserve">Monitors daily </w:t>
            </w:r>
            <w:r w:rsidRPr="0098525D" w:rsidR="002A6BB3">
              <w:rPr>
                <w:rFonts w:asciiTheme="minorHAnsi" w:hAnsiTheme="minorHAnsi" w:eastAsiaTheme="minorEastAsia" w:cstheme="minorBidi"/>
                <w:spacing w:val="1"/>
                <w:position w:val="1"/>
                <w:sz w:val="22"/>
                <w:szCs w:val="22"/>
                <w:rPrChange w:author="Olivia Sangster-Bullers" w:date="2024-03-20T14:31:00Z" w:id="34">
                  <w:rPr>
                    <w:rFonts w:asciiTheme="minorHAnsi" w:hAnsiTheme="minorHAnsi" w:eastAsiaTheme="minorEastAsia" w:cstheme="minorBidi"/>
                    <w:color w:val="FF0000"/>
                    <w:spacing w:val="1"/>
                    <w:position w:val="1"/>
                    <w:sz w:val="22"/>
                    <w:szCs w:val="22"/>
                  </w:rPr>
                </w:rPrChange>
              </w:rPr>
              <w:t>Visitor Experience</w:t>
            </w:r>
            <w:r w:rsidRPr="0098525D">
              <w:rPr>
                <w:rFonts w:asciiTheme="minorHAnsi" w:hAnsiTheme="minorHAnsi" w:eastAsiaTheme="minorEastAsia" w:cstheme="minorBidi"/>
                <w:spacing w:val="1"/>
                <w:position w:val="1"/>
                <w:sz w:val="22"/>
                <w:szCs w:val="22"/>
                <w:rPrChange w:author="Olivia Sangster-Bullers" w:date="2024-03-20T14:31:00Z" w:id="35">
                  <w:rPr>
                    <w:rFonts w:asciiTheme="minorHAnsi" w:hAnsiTheme="minorHAnsi" w:eastAsiaTheme="minorEastAsia" w:cstheme="minorBidi"/>
                    <w:color w:val="FF0000"/>
                    <w:spacing w:val="1"/>
                    <w:position w:val="1"/>
                    <w:sz w:val="22"/>
                    <w:szCs w:val="22"/>
                  </w:rPr>
                </w:rPrChange>
              </w:rPr>
              <w:t xml:space="preserve"> team </w:t>
            </w:r>
            <w:r w:rsidRPr="0098525D" w:rsidR="009511BA">
              <w:rPr>
                <w:rFonts w:asciiTheme="minorHAnsi" w:hAnsiTheme="minorHAnsi" w:eastAsiaTheme="minorEastAsia" w:cstheme="minorBidi"/>
                <w:spacing w:val="1"/>
                <w:position w:val="1"/>
                <w:sz w:val="22"/>
                <w:szCs w:val="22"/>
                <w:rPrChange w:author="Olivia Sangster-Bullers" w:date="2024-03-20T14:31:00Z" w:id="36">
                  <w:rPr>
                    <w:rFonts w:asciiTheme="minorHAnsi" w:hAnsiTheme="minorHAnsi" w:eastAsiaTheme="minorEastAsia" w:cstheme="minorBidi"/>
                    <w:color w:val="FF0000"/>
                    <w:spacing w:val="1"/>
                    <w:position w:val="1"/>
                    <w:sz w:val="22"/>
                    <w:szCs w:val="22"/>
                  </w:rPr>
                </w:rPrChange>
              </w:rPr>
              <w:t>delivery.</w:t>
            </w:r>
          </w:p>
          <w:p w:rsidRPr="0098525D" w:rsidR="00A50633" w:rsidP="001F51BC" w:rsidRDefault="00A50633" w14:paraId="0EAC61A9" w14:textId="6730D515">
            <w:pPr>
              <w:pStyle w:val="ListParagraph"/>
              <w:numPr>
                <w:ilvl w:val="0"/>
                <w:numId w:val="14"/>
              </w:numPr>
              <w:autoSpaceDE w:val="0"/>
              <w:autoSpaceDN w:val="0"/>
              <w:adjustRightInd w:val="0"/>
              <w:ind w:left="731" w:right="-20" w:hanging="284"/>
              <w:jc w:val="both"/>
              <w:rPr>
                <w:rFonts w:asciiTheme="minorHAnsi" w:hAnsiTheme="minorHAnsi" w:eastAsiaTheme="minorEastAsia" w:cstheme="minorBidi"/>
                <w:spacing w:val="1"/>
                <w:position w:val="1"/>
                <w:sz w:val="22"/>
                <w:szCs w:val="22"/>
                <w:rPrChange w:author="Olivia Sangster-Bullers" w:date="2024-03-20T14:31:00Z" w:id="37">
                  <w:rPr>
                    <w:rFonts w:asciiTheme="minorHAnsi" w:hAnsiTheme="minorHAnsi" w:eastAsiaTheme="minorEastAsia" w:cstheme="minorBidi"/>
                    <w:color w:val="FF0000"/>
                    <w:spacing w:val="1"/>
                    <w:position w:val="1"/>
                    <w:sz w:val="22"/>
                    <w:szCs w:val="22"/>
                  </w:rPr>
                </w:rPrChange>
              </w:rPr>
            </w:pPr>
            <w:r w:rsidRPr="0098525D">
              <w:rPr>
                <w:rFonts w:asciiTheme="minorHAnsi" w:hAnsiTheme="minorHAnsi" w:eastAsiaTheme="minorEastAsia" w:cstheme="minorBidi"/>
                <w:spacing w:val="1"/>
                <w:position w:val="1"/>
                <w:sz w:val="22"/>
                <w:szCs w:val="22"/>
                <w:rPrChange w:author="Olivia Sangster-Bullers" w:date="2024-03-20T14:31:00Z" w:id="38">
                  <w:rPr>
                    <w:rFonts w:asciiTheme="minorHAnsi" w:hAnsiTheme="minorHAnsi" w:eastAsiaTheme="minorEastAsia" w:cstheme="minorBidi"/>
                    <w:color w:val="FF0000"/>
                    <w:spacing w:val="1"/>
                    <w:position w:val="1"/>
                    <w:sz w:val="22"/>
                    <w:szCs w:val="22"/>
                  </w:rPr>
                </w:rPrChange>
              </w:rPr>
              <w:t xml:space="preserve">Manage Visitor Experience team absence and annual leave records, adhering to </w:t>
            </w:r>
            <w:r w:rsidRPr="0098525D" w:rsidR="008012AC">
              <w:rPr>
                <w:rFonts w:asciiTheme="minorHAnsi" w:hAnsiTheme="minorHAnsi" w:eastAsiaTheme="minorEastAsia" w:cstheme="minorBidi"/>
                <w:spacing w:val="1"/>
                <w:position w:val="1"/>
                <w:sz w:val="22"/>
                <w:szCs w:val="22"/>
                <w:rPrChange w:author="Olivia Sangster-Bullers" w:date="2024-03-20T14:31:00Z" w:id="39">
                  <w:rPr>
                    <w:rFonts w:asciiTheme="minorHAnsi" w:hAnsiTheme="minorHAnsi" w:eastAsiaTheme="minorEastAsia" w:cstheme="minorBidi"/>
                    <w:color w:val="FF0000"/>
                    <w:spacing w:val="1"/>
                    <w:position w:val="1"/>
                    <w:sz w:val="22"/>
                    <w:szCs w:val="22"/>
                  </w:rPr>
                </w:rPrChange>
              </w:rPr>
              <w:t>RADA policies.</w:t>
            </w:r>
          </w:p>
          <w:p w:rsidRPr="0098525D" w:rsidR="001F51BC" w:rsidP="639092EB" w:rsidRDefault="001F51BC" w14:paraId="0DC34835" w14:textId="77777777" w14:noSpellErr="1">
            <w:pPr>
              <w:autoSpaceDE w:val="0"/>
              <w:autoSpaceDN w:val="0"/>
              <w:adjustRightInd w:val="0"/>
              <w:spacing w:after="0" w:line="240" w:lineRule="auto"/>
              <w:ind w:right="-20"/>
              <w:rPr>
                <w:rFonts w:eastAsia="ＭＳ 明朝" w:eastAsiaTheme="minorEastAsia"/>
                <w:spacing w:val="1"/>
                <w:position w:val="1"/>
              </w:rPr>
            </w:pPr>
          </w:p>
          <w:p w:rsidRPr="0098525D" w:rsidR="6442E569" w:rsidP="001F51BC" w:rsidRDefault="57981088" w14:paraId="3B32DA37" w14:textId="7EB8E7FC">
            <w:pPr>
              <w:autoSpaceDE w:val="0"/>
              <w:autoSpaceDN w:val="0"/>
              <w:adjustRightInd w:val="0"/>
              <w:spacing w:after="0" w:line="240" w:lineRule="auto"/>
              <w:ind w:left="40" w:right="-20"/>
              <w:rPr>
                <w:rFonts w:eastAsiaTheme="minorEastAsia"/>
                <w:b/>
                <w:bCs/>
                <w:spacing w:val="1"/>
                <w:position w:val="1"/>
              </w:rPr>
            </w:pPr>
            <w:r w:rsidRPr="0098525D">
              <w:rPr>
                <w:rFonts w:eastAsiaTheme="minorEastAsia"/>
                <w:b/>
                <w:bCs/>
                <w:spacing w:val="1"/>
                <w:position w:val="1"/>
              </w:rPr>
              <w:lastRenderedPageBreak/>
              <w:t>Theatre</w:t>
            </w:r>
            <w:r w:rsidRPr="0098525D" w:rsidR="00755B61">
              <w:rPr>
                <w:rFonts w:eastAsiaTheme="minorEastAsia"/>
                <w:b/>
                <w:bCs/>
                <w:spacing w:val="1"/>
                <w:position w:val="1"/>
              </w:rPr>
              <w:t xml:space="preserve"> &amp; Events </w:t>
            </w:r>
          </w:p>
          <w:p w:rsidRPr="0098525D" w:rsidR="001F51BC" w:rsidP="001F51BC" w:rsidRDefault="001F51BC" w14:paraId="66F91455" w14:textId="77777777">
            <w:pPr>
              <w:autoSpaceDE w:val="0"/>
              <w:autoSpaceDN w:val="0"/>
              <w:adjustRightInd w:val="0"/>
              <w:spacing w:after="0" w:line="240" w:lineRule="auto"/>
              <w:ind w:left="40" w:right="-20"/>
              <w:rPr>
                <w:rFonts w:eastAsiaTheme="minorEastAsia"/>
                <w:b/>
                <w:bCs/>
                <w:spacing w:val="1"/>
                <w:position w:val="1"/>
              </w:rPr>
            </w:pPr>
          </w:p>
          <w:p w:rsidRPr="0098525D" w:rsidR="00CA6229" w:rsidP="7D4363E6" w:rsidRDefault="00ED0E8D" w14:paraId="22D1AEEC" w14:textId="520489A9">
            <w:pPr>
              <w:pStyle w:val="ListParagraph"/>
              <w:numPr>
                <w:ilvl w:val="0"/>
                <w:numId w:val="5"/>
              </w:numPr>
              <w:ind w:right="-20"/>
              <w:rPr>
                <w:rFonts w:ascii="Calibri" w:hAnsi="Calibri" w:eastAsia="ＭＳ 明朝" w:cs="" w:asciiTheme="minorAscii" w:hAnsiTheme="minorAscii" w:eastAsiaTheme="minorEastAsia" w:cstheme="minorBidi"/>
                <w:sz w:val="22"/>
                <w:szCs w:val="22"/>
              </w:rPr>
            </w:pPr>
            <w:r w:rsidRPr="7D4363E6" w:rsidR="1F302531">
              <w:rPr>
                <w:rFonts w:ascii="Calibri" w:hAnsi="Calibri" w:eastAsia="ＭＳ 明朝" w:cs="" w:asciiTheme="minorAscii" w:hAnsiTheme="minorAscii" w:eastAsiaTheme="minorEastAsia" w:cstheme="minorBidi"/>
                <w:sz w:val="22"/>
                <w:szCs w:val="22"/>
              </w:rPr>
              <w:t xml:space="preserve">Liaise with </w:t>
            </w:r>
            <w:r w:rsidRPr="7D4363E6" w:rsidR="08C118CA">
              <w:rPr>
                <w:rFonts w:ascii="Calibri" w:hAnsi="Calibri" w:eastAsia="ＭＳ 明朝" w:cs="" w:asciiTheme="minorAscii" w:hAnsiTheme="minorAscii" w:eastAsiaTheme="minorEastAsia" w:cstheme="minorBidi"/>
                <w:sz w:val="22"/>
                <w:szCs w:val="22"/>
              </w:rPr>
              <w:t>Operation</w:t>
            </w:r>
            <w:r w:rsidRPr="7D4363E6" w:rsidR="1426AA4A">
              <w:rPr>
                <w:rFonts w:ascii="Calibri" w:hAnsi="Calibri" w:eastAsia="ＭＳ 明朝" w:cs="" w:asciiTheme="minorAscii" w:hAnsiTheme="minorAscii" w:eastAsiaTheme="minorEastAsia" w:cstheme="minorBidi"/>
                <w:sz w:val="22"/>
                <w:szCs w:val="22"/>
              </w:rPr>
              <w:t>s Manager</w:t>
            </w:r>
            <w:r w:rsidRPr="7D4363E6" w:rsidR="1F302531">
              <w:rPr>
                <w:rFonts w:ascii="Calibri" w:hAnsi="Calibri" w:eastAsia="ＭＳ 明朝" w:cs="" w:asciiTheme="minorAscii" w:hAnsiTheme="minorAscii" w:eastAsiaTheme="minorEastAsia" w:cstheme="minorBidi"/>
                <w:sz w:val="22"/>
                <w:szCs w:val="22"/>
              </w:rPr>
              <w:t xml:space="preserve"> </w:t>
            </w:r>
            <w:r w:rsidRPr="7D4363E6" w:rsidR="1F302531">
              <w:rPr>
                <w:rFonts w:ascii="Calibri" w:hAnsi="Calibri" w:eastAsia="ＭＳ 明朝" w:cs="" w:asciiTheme="minorAscii" w:hAnsiTheme="minorAscii" w:eastAsiaTheme="minorEastAsia" w:cstheme="minorBidi"/>
                <w:sz w:val="22"/>
                <w:szCs w:val="22"/>
              </w:rPr>
              <w:t xml:space="preserve">and the </w:t>
            </w:r>
            <w:r w:rsidRPr="7D4363E6" w:rsidR="00A425E2">
              <w:rPr>
                <w:rFonts w:ascii="Calibri" w:hAnsi="Calibri" w:eastAsia="ＭＳ 明朝" w:cs="" w:asciiTheme="minorAscii" w:hAnsiTheme="minorAscii" w:eastAsiaTheme="minorEastAsia" w:cstheme="minorBidi"/>
                <w:sz w:val="22"/>
                <w:szCs w:val="22"/>
              </w:rPr>
              <w:t>Events &amp;</w:t>
            </w:r>
            <w:r w:rsidRPr="7D4363E6" w:rsidR="1F302531">
              <w:rPr>
                <w:rFonts w:ascii="Calibri" w:hAnsi="Calibri" w:eastAsia="ＭＳ 明朝" w:cs="" w:asciiTheme="minorAscii" w:hAnsiTheme="minorAscii" w:eastAsiaTheme="minorEastAsia" w:cstheme="minorBidi"/>
                <w:sz w:val="22"/>
                <w:szCs w:val="22"/>
              </w:rPr>
              <w:t xml:space="preserve"> Hires Department to </w:t>
            </w:r>
            <w:r w:rsidRPr="7D4363E6" w:rsidR="094E8385">
              <w:rPr>
                <w:rFonts w:ascii="Calibri" w:hAnsi="Calibri" w:eastAsia="ＭＳ 明朝" w:cs="" w:asciiTheme="minorAscii" w:hAnsiTheme="minorAscii" w:eastAsiaTheme="minorEastAsia" w:cstheme="minorBidi"/>
                <w:sz w:val="22"/>
                <w:szCs w:val="22"/>
              </w:rPr>
              <w:t>ensure staffing of Visitor Experience team is available.</w:t>
            </w:r>
          </w:p>
          <w:p w:rsidRPr="0098525D" w:rsidR="00CA6229" w:rsidP="001F51BC" w:rsidRDefault="00CA6229" w14:paraId="7750FAFA" w14:textId="77777777">
            <w:pPr>
              <w:pStyle w:val="ListParagraph"/>
              <w:numPr>
                <w:ilvl w:val="0"/>
                <w:numId w:val="5"/>
              </w:numPr>
              <w:ind w:left="40" w:right="-20"/>
              <w:rPr>
                <w:rFonts w:asciiTheme="minorHAnsi" w:hAnsiTheme="minorHAnsi" w:eastAsiaTheme="minorEastAsia" w:cstheme="minorBidi"/>
                <w:sz w:val="22"/>
                <w:szCs w:val="22"/>
              </w:rPr>
            </w:pPr>
          </w:p>
          <w:p w:rsidRPr="0098525D" w:rsidR="6442E569" w:rsidP="001F51BC" w:rsidRDefault="005566BC" w14:paraId="5B6C5F94" w14:textId="3180A632">
            <w:pPr>
              <w:autoSpaceDE w:val="0"/>
              <w:autoSpaceDN w:val="0"/>
              <w:adjustRightInd w:val="0"/>
              <w:spacing w:after="0" w:line="240" w:lineRule="auto"/>
              <w:ind w:left="40" w:right="-20"/>
              <w:jc w:val="both"/>
              <w:rPr>
                <w:rFonts w:eastAsiaTheme="minorEastAsia"/>
                <w:b/>
                <w:bCs/>
                <w:spacing w:val="1"/>
                <w:position w:val="1"/>
              </w:rPr>
            </w:pPr>
            <w:r w:rsidRPr="0098525D">
              <w:rPr>
                <w:rFonts w:eastAsiaTheme="minorEastAsia"/>
                <w:b/>
                <w:bCs/>
                <w:spacing w:val="1"/>
                <w:position w:val="1"/>
              </w:rPr>
              <w:t>Reception</w:t>
            </w:r>
          </w:p>
          <w:p w:rsidRPr="0098525D" w:rsidR="001F51BC" w:rsidP="001F51BC" w:rsidRDefault="001F51BC" w14:paraId="69C48E3D" w14:textId="77777777">
            <w:pPr>
              <w:autoSpaceDE w:val="0"/>
              <w:autoSpaceDN w:val="0"/>
              <w:adjustRightInd w:val="0"/>
              <w:spacing w:after="0" w:line="240" w:lineRule="auto"/>
              <w:ind w:left="40" w:right="-20"/>
              <w:jc w:val="both"/>
              <w:rPr>
                <w:rFonts w:eastAsiaTheme="minorEastAsia"/>
                <w:b/>
                <w:bCs/>
                <w:spacing w:val="1"/>
                <w:position w:val="1"/>
              </w:rPr>
            </w:pPr>
          </w:p>
          <w:p w:rsidRPr="0098525D" w:rsidR="005566BC" w:rsidP="001F51BC" w:rsidRDefault="0095634F" w14:paraId="693587E5" w14:textId="3B847FA9">
            <w:pPr>
              <w:pStyle w:val="ListParagraph"/>
              <w:numPr>
                <w:ilvl w:val="0"/>
                <w:numId w:val="5"/>
              </w:numPr>
              <w:autoSpaceDE w:val="0"/>
              <w:autoSpaceDN w:val="0"/>
              <w:adjustRightInd w:val="0"/>
              <w:ind w:right="-20"/>
              <w:rPr>
                <w:rFonts w:asciiTheme="minorHAnsi" w:hAnsiTheme="minorHAnsi" w:eastAsiaTheme="minorEastAsia" w:cstheme="minorBidi"/>
                <w:sz w:val="22"/>
                <w:szCs w:val="22"/>
              </w:rPr>
            </w:pPr>
            <w:r w:rsidRPr="0098525D">
              <w:rPr>
                <w:rFonts w:asciiTheme="minorHAnsi" w:hAnsiTheme="minorHAnsi" w:eastAsiaTheme="minorEastAsia" w:cstheme="minorBidi"/>
                <w:spacing w:val="-1"/>
                <w:sz w:val="22"/>
                <w:szCs w:val="22"/>
              </w:rPr>
              <w:t>Supervise and train all staff in areas of customer service and RADA policies and procedures</w:t>
            </w:r>
            <w:r w:rsidRPr="0098525D" w:rsidR="00C75E98">
              <w:rPr>
                <w:rFonts w:asciiTheme="minorHAnsi" w:hAnsiTheme="minorHAnsi" w:eastAsiaTheme="minorEastAsia" w:cstheme="minorBidi"/>
                <w:spacing w:val="-1"/>
                <w:sz w:val="22"/>
                <w:szCs w:val="22"/>
              </w:rPr>
              <w:t>.</w:t>
            </w:r>
          </w:p>
          <w:p w:rsidRPr="0098525D" w:rsidR="00A425E2" w:rsidP="001F51BC" w:rsidRDefault="00A425E2" w14:paraId="6C4D57F3" w14:textId="7291BEC9">
            <w:pPr>
              <w:pStyle w:val="ListParagraph"/>
              <w:numPr>
                <w:ilvl w:val="0"/>
                <w:numId w:val="5"/>
              </w:numPr>
              <w:autoSpaceDE w:val="0"/>
              <w:autoSpaceDN w:val="0"/>
              <w:adjustRightInd w:val="0"/>
              <w:ind w:right="-20"/>
              <w:rPr>
                <w:rFonts w:asciiTheme="minorHAnsi" w:hAnsiTheme="minorHAnsi" w:eastAsiaTheme="minorEastAsia" w:cstheme="minorBidi"/>
                <w:sz w:val="22"/>
                <w:szCs w:val="22"/>
              </w:rPr>
            </w:pPr>
            <w:r w:rsidRPr="0098525D">
              <w:rPr>
                <w:rFonts w:asciiTheme="minorHAnsi" w:hAnsiTheme="minorHAnsi" w:eastAsiaTheme="minorEastAsia" w:cstheme="minorBidi"/>
                <w:spacing w:val="-1"/>
                <w:sz w:val="22"/>
                <w:szCs w:val="22"/>
              </w:rPr>
              <w:t xml:space="preserve">Manage the operation of RADA’s reception desks across multiple sites and oversee the </w:t>
            </w:r>
            <w:r w:rsidRPr="0098525D" w:rsidR="00F8604C">
              <w:rPr>
                <w:rFonts w:asciiTheme="minorHAnsi" w:hAnsiTheme="minorHAnsi" w:eastAsiaTheme="minorEastAsia" w:cstheme="minorBidi"/>
                <w:spacing w:val="-1"/>
                <w:sz w:val="22"/>
                <w:szCs w:val="22"/>
              </w:rPr>
              <w:t xml:space="preserve">daily operation of the Visitor Experience </w:t>
            </w:r>
            <w:r w:rsidRPr="0098525D">
              <w:rPr>
                <w:rFonts w:asciiTheme="minorHAnsi" w:hAnsiTheme="minorHAnsi" w:eastAsiaTheme="minorEastAsia" w:cstheme="minorBidi"/>
                <w:spacing w:val="-1"/>
                <w:sz w:val="22"/>
                <w:szCs w:val="22"/>
              </w:rPr>
              <w:t>team</w:t>
            </w:r>
            <w:r w:rsidRPr="0098525D" w:rsidR="00D4583F">
              <w:rPr>
                <w:rFonts w:asciiTheme="minorHAnsi" w:hAnsiTheme="minorHAnsi" w:eastAsiaTheme="minorEastAsia" w:cstheme="minorBidi"/>
                <w:spacing w:val="-1"/>
                <w:sz w:val="22"/>
                <w:szCs w:val="22"/>
              </w:rPr>
              <w:t>.</w:t>
            </w:r>
          </w:p>
          <w:p w:rsidRPr="0098525D" w:rsidR="00EF135A" w:rsidP="001F51BC" w:rsidRDefault="00EF135A" w14:paraId="097944D1" w14:textId="6F07EF8C">
            <w:pPr>
              <w:pStyle w:val="ListParagraph"/>
              <w:numPr>
                <w:ilvl w:val="0"/>
                <w:numId w:val="5"/>
              </w:numPr>
              <w:autoSpaceDE w:val="0"/>
              <w:autoSpaceDN w:val="0"/>
              <w:adjustRightInd w:val="0"/>
              <w:ind w:right="-20"/>
              <w:rPr>
                <w:rFonts w:asciiTheme="minorHAnsi" w:hAnsiTheme="minorHAnsi" w:eastAsiaTheme="minorEastAsia" w:cstheme="minorBidi"/>
                <w:sz w:val="22"/>
                <w:szCs w:val="22"/>
                <w:rPrChange w:author="Olivia Sangster-Bullers" w:date="2024-03-20T14:31:00Z" w:id="40">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41">
                  <w:rPr>
                    <w:rFonts w:asciiTheme="minorHAnsi" w:hAnsiTheme="minorHAnsi" w:eastAsiaTheme="minorEastAsia" w:cstheme="minorBidi"/>
                    <w:color w:val="FF0000"/>
                    <w:sz w:val="22"/>
                    <w:szCs w:val="22"/>
                  </w:rPr>
                </w:rPrChange>
              </w:rPr>
              <w:t xml:space="preserve">Developing customer satisfaction </w:t>
            </w:r>
            <w:r w:rsidRPr="0098525D" w:rsidR="00DD2868">
              <w:rPr>
                <w:rFonts w:asciiTheme="minorHAnsi" w:hAnsiTheme="minorHAnsi" w:eastAsiaTheme="minorEastAsia" w:cstheme="minorBidi"/>
                <w:sz w:val="22"/>
                <w:szCs w:val="22"/>
                <w:rPrChange w:author="Olivia Sangster-Bullers" w:date="2024-03-20T14:31:00Z" w:id="42">
                  <w:rPr>
                    <w:rFonts w:asciiTheme="minorHAnsi" w:hAnsiTheme="minorHAnsi" w:eastAsiaTheme="minorEastAsia" w:cstheme="minorBidi"/>
                    <w:color w:val="FF0000"/>
                    <w:sz w:val="22"/>
                    <w:szCs w:val="22"/>
                  </w:rPr>
                </w:rPrChange>
              </w:rPr>
              <w:t xml:space="preserve">goals and co-ordinating with the team to meet those standards </w:t>
            </w:r>
            <w:proofErr w:type="gramStart"/>
            <w:r w:rsidRPr="0098525D" w:rsidR="00DD2868">
              <w:rPr>
                <w:rFonts w:asciiTheme="minorHAnsi" w:hAnsiTheme="minorHAnsi" w:eastAsiaTheme="minorEastAsia" w:cstheme="minorBidi"/>
                <w:sz w:val="22"/>
                <w:szCs w:val="22"/>
                <w:rPrChange w:author="Olivia Sangster-Bullers" w:date="2024-03-20T14:31:00Z" w:id="43">
                  <w:rPr>
                    <w:rFonts w:asciiTheme="minorHAnsi" w:hAnsiTheme="minorHAnsi" w:eastAsiaTheme="minorEastAsia" w:cstheme="minorBidi"/>
                    <w:color w:val="FF0000"/>
                    <w:sz w:val="22"/>
                    <w:szCs w:val="22"/>
                  </w:rPr>
                </w:rPrChange>
              </w:rPr>
              <w:t>on a daily basis</w:t>
            </w:r>
            <w:proofErr w:type="gramEnd"/>
            <w:r w:rsidRPr="0098525D" w:rsidR="00DD2868">
              <w:rPr>
                <w:rFonts w:asciiTheme="minorHAnsi" w:hAnsiTheme="minorHAnsi" w:eastAsiaTheme="minorEastAsia" w:cstheme="minorBidi"/>
                <w:sz w:val="22"/>
                <w:szCs w:val="22"/>
                <w:rPrChange w:author="Olivia Sangster-Bullers" w:date="2024-03-20T14:31:00Z" w:id="44">
                  <w:rPr>
                    <w:rFonts w:asciiTheme="minorHAnsi" w:hAnsiTheme="minorHAnsi" w:eastAsiaTheme="minorEastAsia" w:cstheme="minorBidi"/>
                    <w:color w:val="FF0000"/>
                    <w:sz w:val="22"/>
                    <w:szCs w:val="22"/>
                  </w:rPr>
                </w:rPrChange>
              </w:rPr>
              <w:t>.</w:t>
            </w:r>
          </w:p>
          <w:p w:rsidRPr="0098525D" w:rsidR="00B12BB7" w:rsidP="001F51BC" w:rsidRDefault="00B12BB7" w14:paraId="643908BE" w14:textId="3E8B04F2">
            <w:pPr>
              <w:autoSpaceDE w:val="0"/>
              <w:autoSpaceDN w:val="0"/>
              <w:adjustRightInd w:val="0"/>
              <w:spacing w:after="0" w:line="240" w:lineRule="auto"/>
              <w:ind w:left="40" w:right="-20"/>
              <w:rPr>
                <w:rFonts w:eastAsiaTheme="minorEastAsia"/>
              </w:rPr>
            </w:pPr>
          </w:p>
          <w:p w:rsidRPr="0098525D" w:rsidR="003D5812" w:rsidP="001F51BC" w:rsidRDefault="003D5812" w14:paraId="0334DA2A" w14:textId="68F24B3C">
            <w:pPr>
              <w:autoSpaceDE w:val="0"/>
              <w:autoSpaceDN w:val="0"/>
              <w:adjustRightInd w:val="0"/>
              <w:spacing w:after="0" w:line="240" w:lineRule="auto"/>
              <w:ind w:left="40" w:right="-20"/>
              <w:jc w:val="both"/>
              <w:rPr>
                <w:rFonts w:eastAsiaTheme="minorEastAsia"/>
                <w:b/>
                <w:bCs/>
                <w:spacing w:val="1"/>
                <w:position w:val="1"/>
              </w:rPr>
            </w:pPr>
            <w:r w:rsidRPr="0098525D">
              <w:rPr>
                <w:rFonts w:eastAsiaTheme="minorEastAsia"/>
                <w:b/>
                <w:bCs/>
                <w:spacing w:val="1"/>
                <w:position w:val="1"/>
              </w:rPr>
              <w:t>H&amp;S</w:t>
            </w:r>
          </w:p>
          <w:p w:rsidRPr="0098525D" w:rsidR="001F51BC" w:rsidP="001F51BC" w:rsidRDefault="001F51BC" w14:paraId="50940DE9" w14:textId="77777777">
            <w:pPr>
              <w:autoSpaceDE w:val="0"/>
              <w:autoSpaceDN w:val="0"/>
              <w:adjustRightInd w:val="0"/>
              <w:spacing w:after="0" w:line="240" w:lineRule="auto"/>
              <w:ind w:left="40" w:right="-20"/>
              <w:jc w:val="both"/>
              <w:rPr>
                <w:rFonts w:eastAsiaTheme="minorEastAsia"/>
                <w:b/>
                <w:bCs/>
                <w:spacing w:val="1"/>
                <w:position w:val="1"/>
              </w:rPr>
            </w:pPr>
          </w:p>
          <w:p w:rsidRPr="0098525D" w:rsidR="003D5812" w:rsidP="001F51BC" w:rsidRDefault="00372F4F" w14:paraId="79DC828E" w14:textId="6779C74C">
            <w:pPr>
              <w:pStyle w:val="ListParagraph"/>
              <w:numPr>
                <w:ilvl w:val="0"/>
                <w:numId w:val="5"/>
              </w:numPr>
              <w:autoSpaceDE w:val="0"/>
              <w:autoSpaceDN w:val="0"/>
              <w:adjustRightInd w:val="0"/>
              <w:ind w:right="-20"/>
              <w:rPr>
                <w:rFonts w:asciiTheme="minorHAnsi" w:hAnsiTheme="minorHAnsi" w:eastAsiaTheme="minorEastAsia" w:cstheme="minorBidi"/>
                <w:sz w:val="22"/>
                <w:szCs w:val="22"/>
              </w:rPr>
            </w:pPr>
            <w:r w:rsidRPr="0098525D">
              <w:rPr>
                <w:rFonts w:asciiTheme="minorHAnsi" w:hAnsiTheme="minorHAnsi" w:eastAsiaTheme="minorEastAsia" w:cstheme="minorBidi"/>
                <w:spacing w:val="-1"/>
                <w:sz w:val="22"/>
                <w:szCs w:val="22"/>
              </w:rPr>
              <w:t xml:space="preserve">Compile and maintain Visitor Experience induction </w:t>
            </w:r>
            <w:r w:rsidRPr="0098525D" w:rsidR="00902643">
              <w:rPr>
                <w:rFonts w:asciiTheme="minorHAnsi" w:hAnsiTheme="minorHAnsi" w:eastAsiaTheme="minorEastAsia" w:cstheme="minorBidi"/>
                <w:spacing w:val="-1"/>
                <w:sz w:val="22"/>
                <w:szCs w:val="22"/>
              </w:rPr>
              <w:t>training and briefing documents.</w:t>
            </w:r>
          </w:p>
          <w:p w:rsidRPr="0098525D" w:rsidR="00902643" w:rsidP="001F51BC" w:rsidRDefault="00902643" w14:paraId="2E50FE5B" w14:textId="22E07D87">
            <w:pPr>
              <w:pStyle w:val="ListParagraph"/>
              <w:numPr>
                <w:ilvl w:val="0"/>
                <w:numId w:val="5"/>
              </w:numPr>
              <w:autoSpaceDE w:val="0"/>
              <w:autoSpaceDN w:val="0"/>
              <w:adjustRightInd w:val="0"/>
              <w:ind w:right="-20"/>
              <w:rPr>
                <w:rFonts w:asciiTheme="minorHAnsi" w:hAnsiTheme="minorHAnsi" w:eastAsiaTheme="minorEastAsia" w:cstheme="minorBidi"/>
                <w:sz w:val="22"/>
                <w:szCs w:val="22"/>
              </w:rPr>
            </w:pPr>
            <w:r w:rsidRPr="0098525D">
              <w:rPr>
                <w:rFonts w:asciiTheme="minorHAnsi" w:hAnsiTheme="minorHAnsi" w:eastAsiaTheme="minorEastAsia" w:cstheme="minorBidi"/>
                <w:spacing w:val="-1"/>
                <w:sz w:val="22"/>
                <w:szCs w:val="22"/>
              </w:rPr>
              <w:t>Review and update relevant risk assessments.</w:t>
            </w:r>
          </w:p>
          <w:p w:rsidRPr="0098525D" w:rsidR="00CA6229" w:rsidP="001F51BC" w:rsidRDefault="00CA6229" w14:paraId="161FBDA9" w14:textId="0C4FDA4B">
            <w:pPr>
              <w:pStyle w:val="ListParagraph"/>
              <w:numPr>
                <w:ilvl w:val="0"/>
                <w:numId w:val="5"/>
              </w:numPr>
              <w:autoSpaceDE w:val="0"/>
              <w:autoSpaceDN w:val="0"/>
              <w:adjustRightInd w:val="0"/>
              <w:ind w:right="-20"/>
              <w:rPr>
                <w:rFonts w:asciiTheme="minorHAnsi" w:hAnsiTheme="minorHAnsi" w:eastAsiaTheme="minorEastAsia" w:cstheme="minorBidi"/>
                <w:sz w:val="22"/>
                <w:szCs w:val="22"/>
              </w:rPr>
            </w:pPr>
            <w:r w:rsidRPr="0098525D">
              <w:rPr>
                <w:rFonts w:asciiTheme="minorHAnsi" w:hAnsiTheme="minorHAnsi" w:eastAsiaTheme="minorEastAsia" w:cstheme="minorBidi"/>
                <w:spacing w:val="-1"/>
                <w:sz w:val="22"/>
                <w:szCs w:val="22"/>
              </w:rPr>
              <w:t>Be a qualified first aider</w:t>
            </w:r>
            <w:r w:rsidRPr="0098525D" w:rsidR="00372F4F">
              <w:rPr>
                <w:rFonts w:asciiTheme="minorHAnsi" w:hAnsiTheme="minorHAnsi" w:eastAsiaTheme="minorEastAsia" w:cstheme="minorBidi"/>
                <w:spacing w:val="-1"/>
                <w:sz w:val="22"/>
                <w:szCs w:val="22"/>
              </w:rPr>
              <w:t>, or be willing to attend First Aid training</w:t>
            </w:r>
            <w:r w:rsidRPr="0098525D" w:rsidR="009A1767">
              <w:rPr>
                <w:rFonts w:asciiTheme="minorHAnsi" w:hAnsiTheme="minorHAnsi" w:eastAsiaTheme="minorEastAsia" w:cstheme="minorBidi"/>
                <w:spacing w:val="-1"/>
                <w:sz w:val="22"/>
                <w:szCs w:val="22"/>
              </w:rPr>
              <w:t xml:space="preserve"> if no certificate is </w:t>
            </w:r>
            <w:proofErr w:type="gramStart"/>
            <w:r w:rsidRPr="0098525D" w:rsidR="009A1767">
              <w:rPr>
                <w:rFonts w:asciiTheme="minorHAnsi" w:hAnsiTheme="minorHAnsi" w:eastAsiaTheme="minorEastAsia" w:cstheme="minorBidi"/>
                <w:spacing w:val="-1"/>
                <w:sz w:val="22"/>
                <w:szCs w:val="22"/>
              </w:rPr>
              <w:t>held</w:t>
            </w:r>
            <w:proofErr w:type="gramEnd"/>
          </w:p>
          <w:p w:rsidRPr="0098525D" w:rsidR="00ED0E8D" w:rsidP="001F51BC" w:rsidRDefault="009A1767" w14:paraId="65B5C026" w14:textId="5EAE601E">
            <w:pPr>
              <w:pStyle w:val="ListParagraph"/>
              <w:numPr>
                <w:ilvl w:val="0"/>
                <w:numId w:val="5"/>
              </w:numPr>
              <w:autoSpaceDE w:val="0"/>
              <w:autoSpaceDN w:val="0"/>
              <w:adjustRightInd w:val="0"/>
              <w:ind w:right="-20"/>
              <w:rPr>
                <w:rFonts w:asciiTheme="minorHAnsi" w:hAnsiTheme="minorHAnsi" w:eastAsiaTheme="minorEastAsia" w:cstheme="minorBidi"/>
                <w:sz w:val="22"/>
                <w:szCs w:val="22"/>
              </w:rPr>
            </w:pPr>
            <w:r w:rsidRPr="0098525D">
              <w:rPr>
                <w:rFonts w:asciiTheme="minorHAnsi" w:hAnsiTheme="minorHAnsi" w:eastAsiaTheme="minorEastAsia" w:cstheme="minorBidi"/>
                <w:spacing w:val="-1"/>
                <w:sz w:val="22"/>
                <w:szCs w:val="22"/>
              </w:rPr>
              <w:t>To be trained in RADA</w:t>
            </w:r>
            <w:r w:rsidRPr="0098525D" w:rsidR="00ED0E8D">
              <w:rPr>
                <w:rFonts w:asciiTheme="minorHAnsi" w:hAnsiTheme="minorHAnsi" w:eastAsiaTheme="minorEastAsia" w:cstheme="minorBidi"/>
                <w:spacing w:val="-1"/>
                <w:sz w:val="22"/>
                <w:szCs w:val="22"/>
              </w:rPr>
              <w:t xml:space="preserve"> </w:t>
            </w:r>
            <w:r w:rsidRPr="0098525D" w:rsidR="00FA0BA5">
              <w:rPr>
                <w:rFonts w:asciiTheme="minorHAnsi" w:hAnsiTheme="minorHAnsi" w:eastAsiaTheme="minorEastAsia" w:cstheme="minorBidi"/>
                <w:spacing w:val="-1"/>
                <w:sz w:val="22"/>
                <w:szCs w:val="22"/>
              </w:rPr>
              <w:t>f</w:t>
            </w:r>
            <w:r w:rsidRPr="0098525D" w:rsidR="00ED0E8D">
              <w:rPr>
                <w:rFonts w:asciiTheme="minorHAnsi" w:hAnsiTheme="minorHAnsi" w:eastAsiaTheme="minorEastAsia" w:cstheme="minorBidi"/>
                <w:spacing w:val="-1"/>
                <w:sz w:val="22"/>
                <w:szCs w:val="22"/>
              </w:rPr>
              <w:t xml:space="preserve">ire </w:t>
            </w:r>
            <w:r w:rsidRPr="0098525D" w:rsidR="00FA0BA5">
              <w:rPr>
                <w:rFonts w:asciiTheme="minorHAnsi" w:hAnsiTheme="minorHAnsi" w:eastAsiaTheme="minorEastAsia" w:cstheme="minorBidi"/>
                <w:spacing w:val="-1"/>
                <w:sz w:val="22"/>
                <w:szCs w:val="22"/>
              </w:rPr>
              <w:t>e</w:t>
            </w:r>
            <w:r w:rsidRPr="0098525D" w:rsidR="00A425E2">
              <w:rPr>
                <w:rFonts w:asciiTheme="minorHAnsi" w:hAnsiTheme="minorHAnsi" w:eastAsiaTheme="minorEastAsia" w:cstheme="minorBidi"/>
                <w:spacing w:val="-1"/>
                <w:sz w:val="22"/>
                <w:szCs w:val="22"/>
              </w:rPr>
              <w:t>vacuation</w:t>
            </w:r>
            <w:r w:rsidRPr="0098525D">
              <w:rPr>
                <w:rFonts w:asciiTheme="minorHAnsi" w:hAnsiTheme="minorHAnsi" w:eastAsiaTheme="minorEastAsia" w:cstheme="minorBidi"/>
                <w:spacing w:val="-1"/>
                <w:sz w:val="22"/>
                <w:szCs w:val="22"/>
              </w:rPr>
              <w:t xml:space="preserve"> / invacuation procedures</w:t>
            </w:r>
            <w:r w:rsidRPr="0098525D" w:rsidR="00ED0E8D">
              <w:rPr>
                <w:rFonts w:asciiTheme="minorHAnsi" w:hAnsiTheme="minorHAnsi" w:eastAsiaTheme="minorEastAsia" w:cstheme="minorBidi"/>
                <w:spacing w:val="-1"/>
                <w:sz w:val="22"/>
                <w:szCs w:val="22"/>
              </w:rPr>
              <w:t xml:space="preserve"> and take an active role in </w:t>
            </w:r>
            <w:r w:rsidRPr="0098525D">
              <w:rPr>
                <w:rFonts w:asciiTheme="minorHAnsi" w:hAnsiTheme="minorHAnsi" w:eastAsiaTheme="minorEastAsia" w:cstheme="minorBidi"/>
                <w:spacing w:val="-1"/>
                <w:sz w:val="22"/>
                <w:szCs w:val="22"/>
              </w:rPr>
              <w:t xml:space="preserve">any </w:t>
            </w:r>
            <w:r w:rsidRPr="0098525D" w:rsidR="00ED0E8D">
              <w:rPr>
                <w:rFonts w:asciiTheme="minorHAnsi" w:hAnsiTheme="minorHAnsi" w:eastAsiaTheme="minorEastAsia" w:cstheme="minorBidi"/>
                <w:spacing w:val="-1"/>
                <w:sz w:val="22"/>
                <w:szCs w:val="22"/>
              </w:rPr>
              <w:t>evacuation</w:t>
            </w:r>
            <w:r w:rsidRPr="0098525D">
              <w:rPr>
                <w:rFonts w:asciiTheme="minorHAnsi" w:hAnsiTheme="minorHAnsi" w:eastAsiaTheme="minorEastAsia" w:cstheme="minorBidi"/>
                <w:spacing w:val="-1"/>
                <w:sz w:val="22"/>
                <w:szCs w:val="22"/>
              </w:rPr>
              <w:t>/invacuation</w:t>
            </w:r>
            <w:r w:rsidRPr="0098525D" w:rsidR="00ED0E8D">
              <w:rPr>
                <w:rFonts w:asciiTheme="minorHAnsi" w:hAnsiTheme="minorHAnsi" w:eastAsiaTheme="minorEastAsia" w:cstheme="minorBidi"/>
                <w:spacing w:val="-1"/>
                <w:sz w:val="22"/>
                <w:szCs w:val="22"/>
              </w:rPr>
              <w:t xml:space="preserve"> while on shift.</w:t>
            </w:r>
          </w:p>
          <w:p w:rsidRPr="0098525D" w:rsidR="001C0874" w:rsidP="639092EB" w:rsidRDefault="00FA0BA5" w14:paraId="1246307E" w14:textId="48AB85D2">
            <w:pPr>
              <w:pStyle w:val="ListParagraph"/>
              <w:numPr>
                <w:ilvl w:val="0"/>
                <w:numId w:val="5"/>
              </w:numPr>
              <w:autoSpaceDE w:val="0"/>
              <w:autoSpaceDN w:val="0"/>
              <w:adjustRightInd w:val="0"/>
              <w:ind w:right="-20"/>
              <w:rPr>
                <w:rFonts w:ascii="Calibri" w:hAnsi="Calibri" w:eastAsia="ＭＳ 明朝" w:cs="" w:asciiTheme="minorAscii" w:hAnsiTheme="minorAscii" w:eastAsiaTheme="minorEastAsia" w:cstheme="minorBidi"/>
                <w:sz w:val="22"/>
                <w:szCs w:val="22"/>
              </w:rPr>
            </w:pPr>
            <w:r w:rsidRPr="639092EB" w:rsidR="00FA0BA5">
              <w:rPr>
                <w:rFonts w:ascii="Calibri" w:hAnsi="Calibri" w:eastAsia="ＭＳ 明朝" w:cs="" w:asciiTheme="minorAscii" w:hAnsiTheme="minorAscii" w:eastAsiaTheme="minorEastAsia" w:cstheme="minorBidi"/>
                <w:spacing w:val="-1"/>
                <w:sz w:val="22"/>
                <w:szCs w:val="22"/>
              </w:rPr>
              <w:t>Ensure the Visitor Experience team adhere to and actively engage with the f</w:t>
            </w:r>
            <w:r w:rsidRPr="639092EB" w:rsidR="00FA0BA5">
              <w:rPr>
                <w:rFonts w:ascii="Calibri" w:hAnsi="Calibri" w:eastAsia="ＭＳ 明朝" w:cs="" w:asciiTheme="minorAscii" w:hAnsiTheme="minorAscii" w:eastAsiaTheme="minorEastAsia" w:cstheme="minorBidi"/>
                <w:spacing w:val="-1"/>
                <w:sz w:val="22"/>
                <w:szCs w:val="22"/>
              </w:rPr>
              <w:t xml:space="preserve">ire </w:t>
            </w:r>
            <w:r w:rsidRPr="639092EB" w:rsidR="00FA0BA5">
              <w:rPr>
                <w:rFonts w:ascii="Calibri" w:hAnsi="Calibri" w:eastAsia="ＭＳ 明朝" w:cs="" w:asciiTheme="minorAscii" w:hAnsiTheme="minorAscii" w:eastAsiaTheme="minorEastAsia" w:cstheme="minorBidi"/>
                <w:spacing w:val="-1"/>
                <w:sz w:val="22"/>
                <w:szCs w:val="22"/>
              </w:rPr>
              <w:t>e</w:t>
            </w:r>
            <w:r w:rsidRPr="639092EB" w:rsidR="00FA0BA5">
              <w:rPr>
                <w:rFonts w:ascii="Calibri" w:hAnsi="Calibri" w:eastAsia="ＭＳ 明朝" w:cs="" w:asciiTheme="minorAscii" w:hAnsiTheme="minorAscii" w:eastAsiaTheme="minorEastAsia" w:cstheme="minorBidi"/>
                <w:spacing w:val="-1"/>
                <w:sz w:val="22"/>
                <w:szCs w:val="22"/>
              </w:rPr>
              <w:t xml:space="preserve">vacuation / </w:t>
            </w:r>
            <w:r w:rsidRPr="639092EB" w:rsidR="738D6EC5">
              <w:rPr>
                <w:rFonts w:ascii="Calibri" w:hAnsi="Calibri" w:eastAsia="ＭＳ 明朝" w:cs="" w:asciiTheme="minorAscii" w:hAnsiTheme="minorAscii" w:eastAsiaTheme="minorEastAsia" w:cstheme="minorBidi"/>
                <w:spacing w:val="-1"/>
                <w:sz w:val="22"/>
                <w:szCs w:val="22"/>
              </w:rPr>
              <w:t>invacuation</w:t>
            </w:r>
            <w:r w:rsidRPr="639092EB" w:rsidR="00FA0BA5">
              <w:rPr>
                <w:rFonts w:ascii="Calibri" w:hAnsi="Calibri" w:eastAsia="ＭＳ 明朝" w:cs="" w:asciiTheme="minorAscii" w:hAnsiTheme="minorAscii" w:eastAsiaTheme="minorEastAsia" w:cstheme="minorBidi"/>
                <w:spacing w:val="-1"/>
                <w:sz w:val="22"/>
                <w:szCs w:val="22"/>
              </w:rPr>
              <w:t xml:space="preserve"> procedures</w:t>
            </w:r>
            <w:r w:rsidRPr="639092EB" w:rsidR="00FA0BA5">
              <w:rPr>
                <w:rFonts w:ascii="Calibri" w:hAnsi="Calibri" w:eastAsia="ＭＳ 明朝" w:cs="" w:asciiTheme="minorAscii" w:hAnsiTheme="minorAscii" w:eastAsiaTheme="minorEastAsia" w:cstheme="minorBidi"/>
                <w:spacing w:val="-1"/>
                <w:sz w:val="22"/>
                <w:szCs w:val="22"/>
              </w:rPr>
              <w:t>.</w:t>
            </w:r>
          </w:p>
          <w:p w:rsidRPr="0098525D" w:rsidR="00CF51E1" w:rsidP="001F51BC" w:rsidRDefault="00CF51E1" w14:paraId="33899F7B" w14:textId="77777777">
            <w:pPr>
              <w:autoSpaceDE w:val="0"/>
              <w:autoSpaceDN w:val="0"/>
              <w:adjustRightInd w:val="0"/>
              <w:spacing w:after="0" w:line="240" w:lineRule="auto"/>
              <w:ind w:right="-20"/>
              <w:rPr>
                <w:rFonts w:eastAsiaTheme="minorEastAsia"/>
                <w:b/>
                <w:bCs/>
              </w:rPr>
            </w:pPr>
          </w:p>
          <w:p w:rsidRPr="0098525D" w:rsidR="57981088" w:rsidP="001F51BC" w:rsidRDefault="57981088" w14:paraId="37D744FC" w14:textId="1CE7BFA1">
            <w:pPr>
              <w:autoSpaceDE w:val="0"/>
              <w:autoSpaceDN w:val="0"/>
              <w:adjustRightInd w:val="0"/>
              <w:spacing w:after="0" w:line="240" w:lineRule="auto"/>
              <w:ind w:left="40" w:right="-20"/>
              <w:rPr>
                <w:rFonts w:eastAsiaTheme="minorEastAsia"/>
                <w:b/>
                <w:bCs/>
              </w:rPr>
            </w:pPr>
            <w:r w:rsidRPr="0098525D">
              <w:rPr>
                <w:rFonts w:eastAsiaTheme="minorEastAsia"/>
                <w:b/>
                <w:bCs/>
              </w:rPr>
              <w:t>General</w:t>
            </w:r>
          </w:p>
          <w:p w:rsidRPr="0098525D" w:rsidR="0049034F" w:rsidP="001F51BC" w:rsidRDefault="0049034F" w14:paraId="0E23C73C" w14:textId="77777777">
            <w:pPr>
              <w:autoSpaceDE w:val="0"/>
              <w:autoSpaceDN w:val="0"/>
              <w:adjustRightInd w:val="0"/>
              <w:spacing w:after="0" w:line="240" w:lineRule="auto"/>
              <w:ind w:left="40" w:right="-20"/>
              <w:rPr>
                <w:rFonts w:eastAsiaTheme="minorEastAsia"/>
                <w:b/>
                <w:bCs/>
              </w:rPr>
            </w:pPr>
          </w:p>
          <w:p w:rsidRPr="0098525D" w:rsidR="57981088" w:rsidP="001F51BC" w:rsidRDefault="57981088" w14:paraId="6B58DD7F" w14:textId="3791995C">
            <w:pPr>
              <w:pStyle w:val="ListParagraph"/>
              <w:numPr>
                <w:ilvl w:val="0"/>
                <w:numId w:val="5"/>
              </w:numPr>
              <w:ind w:right="-20"/>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 xml:space="preserve">Ensure </w:t>
            </w:r>
            <w:r w:rsidRPr="0098525D" w:rsidR="004168EF">
              <w:rPr>
                <w:rFonts w:asciiTheme="minorHAnsi" w:hAnsiTheme="minorHAnsi" w:eastAsiaTheme="minorEastAsia" w:cstheme="minorBidi"/>
                <w:sz w:val="22"/>
                <w:szCs w:val="22"/>
              </w:rPr>
              <w:t xml:space="preserve">all FOH spaces are well maintained and </w:t>
            </w:r>
            <w:proofErr w:type="gramStart"/>
            <w:r w:rsidRPr="0098525D" w:rsidR="0041396A">
              <w:rPr>
                <w:rFonts w:asciiTheme="minorHAnsi" w:hAnsiTheme="minorHAnsi" w:eastAsiaTheme="minorEastAsia" w:cstheme="minorBidi"/>
                <w:sz w:val="22"/>
                <w:szCs w:val="22"/>
              </w:rPr>
              <w:t>welcoming at all times</w:t>
            </w:r>
            <w:proofErr w:type="gramEnd"/>
            <w:r w:rsidRPr="0098525D" w:rsidR="0041396A">
              <w:rPr>
                <w:rFonts w:asciiTheme="minorHAnsi" w:hAnsiTheme="minorHAnsi" w:eastAsiaTheme="minorEastAsia" w:cstheme="minorBidi"/>
                <w:sz w:val="22"/>
                <w:szCs w:val="22"/>
              </w:rPr>
              <w:t>.</w:t>
            </w:r>
            <w:r w:rsidRPr="0098525D">
              <w:rPr>
                <w:rFonts w:asciiTheme="minorHAnsi" w:hAnsiTheme="minorHAnsi" w:eastAsiaTheme="minorEastAsia" w:cstheme="minorBidi"/>
                <w:sz w:val="22"/>
                <w:szCs w:val="22"/>
              </w:rPr>
              <w:t xml:space="preserve"> </w:t>
            </w:r>
          </w:p>
          <w:p w:rsidRPr="0098525D" w:rsidR="57981088" w:rsidP="7D4363E6" w:rsidRDefault="00755B61" w14:paraId="6B275A50" w14:textId="4758F17D">
            <w:pPr>
              <w:pStyle w:val="ListParagraph"/>
              <w:numPr>
                <w:ilvl w:val="0"/>
                <w:numId w:val="5"/>
              </w:numPr>
              <w:ind w:right="-20"/>
              <w:rPr>
                <w:rFonts w:ascii="Calibri" w:hAnsi="Calibri" w:eastAsia="ＭＳ 明朝" w:cs="" w:asciiTheme="minorAscii" w:hAnsiTheme="minorAscii" w:eastAsiaTheme="minorEastAsia" w:cstheme="minorBidi"/>
                <w:sz w:val="22"/>
                <w:szCs w:val="22"/>
              </w:rPr>
            </w:pPr>
            <w:r w:rsidRPr="7D4363E6" w:rsidR="75AA03CF">
              <w:rPr>
                <w:rFonts w:ascii="Calibri" w:hAnsi="Calibri" w:eastAsia="ＭＳ 明朝" w:cs="" w:asciiTheme="minorAscii" w:hAnsiTheme="minorAscii" w:eastAsiaTheme="minorEastAsia" w:cstheme="minorBidi"/>
                <w:sz w:val="22"/>
                <w:szCs w:val="22"/>
              </w:rPr>
              <w:t xml:space="preserve">Liaise with </w:t>
            </w:r>
            <w:r w:rsidRPr="7D4363E6" w:rsidR="3EBE901C">
              <w:rPr>
                <w:rFonts w:ascii="Calibri" w:hAnsi="Calibri" w:eastAsia="ＭＳ 明朝" w:cs="" w:asciiTheme="minorAscii" w:hAnsiTheme="minorAscii" w:eastAsiaTheme="minorEastAsia" w:cstheme="minorBidi"/>
                <w:sz w:val="22"/>
                <w:szCs w:val="22"/>
              </w:rPr>
              <w:t xml:space="preserve">the </w:t>
            </w:r>
            <w:r w:rsidRPr="7D4363E6" w:rsidR="75AA03CF">
              <w:rPr>
                <w:rFonts w:ascii="Calibri" w:hAnsi="Calibri" w:eastAsia="ＭＳ 明朝" w:cs="" w:asciiTheme="minorAscii" w:hAnsiTheme="minorAscii" w:eastAsiaTheme="minorEastAsia" w:cstheme="minorBidi"/>
                <w:sz w:val="22"/>
                <w:szCs w:val="22"/>
              </w:rPr>
              <w:t xml:space="preserve">Facilities team to pass on any maintenance or cleaning issues that </w:t>
            </w:r>
            <w:r w:rsidRPr="7D4363E6" w:rsidR="3EBE901C">
              <w:rPr>
                <w:rFonts w:ascii="Calibri" w:hAnsi="Calibri" w:eastAsia="ＭＳ 明朝" w:cs="" w:asciiTheme="minorAscii" w:hAnsiTheme="minorAscii" w:eastAsiaTheme="minorEastAsia" w:cstheme="minorBidi"/>
                <w:sz w:val="22"/>
                <w:szCs w:val="22"/>
              </w:rPr>
              <w:t xml:space="preserve">have been reported. </w:t>
            </w:r>
          </w:p>
          <w:p w:rsidR="0855EEA1" w:rsidP="7D4363E6" w:rsidRDefault="0855EEA1" w14:paraId="4D553294" w14:textId="74B20C95">
            <w:pPr>
              <w:pStyle w:val="ListParagraph"/>
              <w:numPr>
                <w:ilvl w:val="0"/>
                <w:numId w:val="5"/>
              </w:numPr>
              <w:ind w:right="-20"/>
              <w:rPr>
                <w:rFonts w:ascii="Calibri" w:hAnsi="Calibri" w:eastAsia="ＭＳ 明朝" w:cs="" w:asciiTheme="minorAscii" w:hAnsiTheme="minorAscii" w:eastAsiaTheme="minorEastAsia" w:cstheme="minorBidi"/>
                <w:sz w:val="22"/>
                <w:szCs w:val="22"/>
              </w:rPr>
            </w:pPr>
            <w:r w:rsidRPr="7D4363E6" w:rsidR="0855EEA1">
              <w:rPr>
                <w:rFonts w:ascii="Calibri" w:hAnsi="Calibri" w:eastAsia="ＭＳ 明朝" w:cs="" w:asciiTheme="minorAscii" w:hAnsiTheme="minorAscii" w:eastAsiaTheme="minorEastAsia" w:cstheme="minorBidi"/>
                <w:sz w:val="22"/>
                <w:szCs w:val="22"/>
              </w:rPr>
              <w:t>Support the Duty Management team if there are staffing shortages.</w:t>
            </w:r>
          </w:p>
          <w:p w:rsidR="0855EEA1" w:rsidP="7D4363E6" w:rsidRDefault="0855EEA1" w14:paraId="2961EBD3" w14:textId="3810ECE9">
            <w:pPr>
              <w:pStyle w:val="ListParagraph"/>
              <w:numPr>
                <w:ilvl w:val="0"/>
                <w:numId w:val="5"/>
              </w:numPr>
              <w:ind w:right="-20"/>
              <w:rPr>
                <w:rFonts w:ascii="Calibri" w:hAnsi="Calibri" w:eastAsia="ＭＳ 明朝" w:cs="" w:asciiTheme="minorAscii" w:hAnsiTheme="minorAscii" w:eastAsiaTheme="minorEastAsia" w:cstheme="minorBidi"/>
                <w:sz w:val="22"/>
                <w:szCs w:val="22"/>
              </w:rPr>
            </w:pPr>
            <w:r w:rsidRPr="7D4363E6" w:rsidR="0855EEA1">
              <w:rPr>
                <w:rFonts w:ascii="Calibri" w:hAnsi="Calibri" w:eastAsia="ＭＳ 明朝" w:cs="" w:asciiTheme="minorAscii" w:hAnsiTheme="minorAscii" w:eastAsiaTheme="minorEastAsia" w:cstheme="minorBidi"/>
                <w:sz w:val="22"/>
                <w:szCs w:val="22"/>
              </w:rPr>
              <w:t>Support the Head of Operations and Operations Manager with admin tasks, where required.</w:t>
            </w:r>
          </w:p>
          <w:p w:rsidRPr="0098525D" w:rsidR="0049034F" w:rsidP="001F51BC" w:rsidRDefault="0049034F" w14:paraId="728595D8" w14:textId="3299E9EC">
            <w:pPr>
              <w:pStyle w:val="ListParagraph"/>
              <w:numPr>
                <w:ilvl w:val="0"/>
                <w:numId w:val="5"/>
              </w:numPr>
              <w:ind w:right="-20"/>
              <w:rPr>
                <w:rFonts w:asciiTheme="minorHAnsi" w:hAnsiTheme="minorHAnsi" w:eastAsiaTheme="minorEastAsia" w:cstheme="minorBidi"/>
                <w:sz w:val="22"/>
                <w:szCs w:val="22"/>
                <w:rPrChange w:author="Olivia Sangster-Bullers" w:date="2024-03-20T14:31:00Z" w:id="45">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46">
                  <w:rPr>
                    <w:rFonts w:asciiTheme="minorHAnsi" w:hAnsiTheme="minorHAnsi" w:eastAsiaTheme="minorEastAsia" w:cstheme="minorBidi"/>
                    <w:color w:val="FF0000"/>
                    <w:sz w:val="22"/>
                    <w:szCs w:val="22"/>
                  </w:rPr>
                </w:rPrChange>
              </w:rPr>
              <w:t>To supervise and lead the reception team in the taking of calls, greeting customers, and directing them in a courteous and professional manner.</w:t>
            </w:r>
          </w:p>
          <w:p w:rsidRPr="0098525D" w:rsidR="0049034F" w:rsidP="7D4363E6" w:rsidRDefault="0049034F" w14:paraId="73DA6FBC" w14:textId="0AF493A4">
            <w:pPr>
              <w:pStyle w:val="ListParagraph"/>
              <w:numPr>
                <w:ilvl w:val="0"/>
                <w:numId w:val="5"/>
              </w:numPr>
              <w:ind w:right="-20"/>
              <w:rPr>
                <w:rFonts w:ascii="Calibri" w:hAnsi="Calibri" w:eastAsia="ＭＳ 明朝" w:cs="" w:asciiTheme="minorAscii" w:hAnsiTheme="minorAscii" w:eastAsiaTheme="minorEastAsia" w:cstheme="minorBidi"/>
                <w:sz w:val="22"/>
                <w:szCs w:val="22"/>
                <w:rPrChange w:author="Olivia Sangster-Bullers" w:date="2024-03-20T14:31:00Z" w:id="1270245209">
                  <w:rPr>
                    <w:rFonts w:ascii="Calibri" w:hAnsi="Calibri" w:eastAsia="ＭＳ 明朝" w:cs="" w:asciiTheme="minorAscii" w:hAnsiTheme="minorAscii" w:eastAsiaTheme="minorEastAsia" w:cstheme="minorBidi"/>
                    <w:color w:val="FF0000"/>
                    <w:sz w:val="22"/>
                    <w:szCs w:val="22"/>
                  </w:rPr>
                </w:rPrChange>
              </w:rPr>
            </w:pPr>
            <w:r w:rsidRPr="7D4363E6" w:rsidR="69AD92F0">
              <w:rPr>
                <w:rFonts w:ascii="Calibri" w:hAnsi="Calibri" w:eastAsia="ＭＳ 明朝" w:cs="" w:asciiTheme="minorAscii" w:hAnsiTheme="minorAscii" w:eastAsiaTheme="minorEastAsia" w:cstheme="minorBidi"/>
                <w:sz w:val="22"/>
                <w:szCs w:val="22"/>
                <w:rPrChange w:author="Olivia Sangster-Bullers" w:date="2024-03-20T14:31:00Z" w16du:dateUtc="2024-03-20T14:31:00Z" w:id="332967669">
                  <w:rPr>
                    <w:rFonts w:ascii="Calibri" w:hAnsi="Calibri" w:eastAsia="ＭＳ 明朝" w:cs="" w:asciiTheme="minorAscii" w:hAnsiTheme="minorAscii" w:eastAsiaTheme="minorEastAsia" w:cstheme="minorBidi"/>
                    <w:color w:val="FF0000"/>
                    <w:sz w:val="22"/>
                    <w:szCs w:val="22"/>
                  </w:rPr>
                </w:rPrChange>
              </w:rPr>
              <w:t xml:space="preserve">Ensuring the </w:t>
            </w:r>
            <w:r w:rsidRPr="7D4363E6" w:rsidR="37FC3EC5">
              <w:rPr>
                <w:rFonts w:ascii="Calibri" w:hAnsi="Calibri" w:eastAsia="ＭＳ 明朝" w:cs="" w:asciiTheme="minorAscii" w:hAnsiTheme="minorAscii" w:eastAsiaTheme="minorEastAsia" w:cstheme="minorBidi"/>
                <w:sz w:val="22"/>
                <w:szCs w:val="22"/>
              </w:rPr>
              <w:t>sign in</w:t>
            </w:r>
            <w:r w:rsidRPr="7D4363E6" w:rsidR="69AD92F0">
              <w:rPr>
                <w:rFonts w:ascii="Calibri" w:hAnsi="Calibri" w:eastAsia="ＭＳ 明朝" w:cs="" w:asciiTheme="minorAscii" w:hAnsiTheme="minorAscii" w:eastAsiaTheme="minorEastAsia" w:cstheme="minorBidi"/>
                <w:sz w:val="22"/>
                <w:szCs w:val="22"/>
                <w:rPrChange w:author="Olivia Sangster-Bullers" w:date="2024-03-20T14:31:00Z" w16du:dateUtc="2024-03-20T14:31:00Z" w:id="1688093330">
                  <w:rPr>
                    <w:rFonts w:ascii="Calibri" w:hAnsi="Calibri" w:eastAsia="ＭＳ 明朝" w:cs="" w:asciiTheme="minorAscii" w:hAnsiTheme="minorAscii" w:eastAsiaTheme="minorEastAsia" w:cstheme="minorBidi"/>
                    <w:color w:val="FF0000"/>
                    <w:sz w:val="22"/>
                    <w:szCs w:val="22"/>
                  </w:rPr>
                </w:rPrChange>
              </w:rPr>
              <w:t xml:space="preserve"> </w:t>
            </w:r>
            <w:r w:rsidRPr="7D4363E6" w:rsidR="69AD92F0">
              <w:rPr>
                <w:rFonts w:ascii="Calibri" w:hAnsi="Calibri" w:eastAsia="ＭＳ 明朝" w:cs="" w:asciiTheme="minorAscii" w:hAnsiTheme="minorAscii" w:eastAsiaTheme="minorEastAsia" w:cstheme="minorBidi"/>
                <w:sz w:val="22"/>
                <w:szCs w:val="22"/>
                <w:rPrChange w:author="Olivia Sangster-Bullers" w:date="2024-03-20T14:31:00Z" w16du:dateUtc="2024-03-20T14:31:00Z" w:id="863570892">
                  <w:rPr>
                    <w:rFonts w:ascii="Calibri" w:hAnsi="Calibri" w:eastAsia="ＭＳ 明朝" w:cs="" w:asciiTheme="minorAscii" w:hAnsiTheme="minorAscii" w:eastAsiaTheme="minorEastAsia" w:cstheme="minorBidi"/>
                    <w:color w:val="FF0000"/>
                    <w:sz w:val="22"/>
                    <w:szCs w:val="22"/>
                  </w:rPr>
                </w:rPrChange>
              </w:rPr>
              <w:t>procedure</w:t>
            </w:r>
            <w:r w:rsidRPr="7D4363E6" w:rsidR="6BD6B10A">
              <w:rPr>
                <w:rFonts w:ascii="Calibri" w:hAnsi="Calibri" w:eastAsia="ＭＳ 明朝" w:cs="" w:asciiTheme="minorAscii" w:hAnsiTheme="minorAscii" w:eastAsiaTheme="minorEastAsia" w:cstheme="minorBidi"/>
                <w:sz w:val="22"/>
                <w:szCs w:val="22"/>
              </w:rPr>
              <w:t xml:space="preserve"> for staff, </w:t>
            </w:r>
            <w:r w:rsidRPr="7D4363E6" w:rsidR="6BD6B10A">
              <w:rPr>
                <w:rFonts w:ascii="Calibri" w:hAnsi="Calibri" w:eastAsia="ＭＳ 明朝" w:cs="" w:asciiTheme="minorAscii" w:hAnsiTheme="minorAscii" w:eastAsiaTheme="minorEastAsia" w:cstheme="minorBidi"/>
                <w:sz w:val="22"/>
                <w:szCs w:val="22"/>
              </w:rPr>
              <w:t>students</w:t>
            </w:r>
            <w:r w:rsidRPr="7D4363E6" w:rsidR="6BD6B10A">
              <w:rPr>
                <w:rFonts w:ascii="Calibri" w:hAnsi="Calibri" w:eastAsia="ＭＳ 明朝" w:cs="" w:asciiTheme="minorAscii" w:hAnsiTheme="minorAscii" w:eastAsiaTheme="minorEastAsia" w:cstheme="minorBidi"/>
                <w:sz w:val="22"/>
                <w:szCs w:val="22"/>
              </w:rPr>
              <w:t xml:space="preserve"> and visitors is adhered to.</w:t>
            </w:r>
          </w:p>
          <w:p w:rsidRPr="0098525D" w:rsidR="0049034F" w:rsidP="001F51BC" w:rsidRDefault="0049034F" w14:paraId="575728BF" w14:textId="35A31867">
            <w:pPr>
              <w:pStyle w:val="ListParagraph"/>
              <w:numPr>
                <w:ilvl w:val="0"/>
                <w:numId w:val="5"/>
              </w:numPr>
              <w:ind w:right="-20"/>
              <w:rPr>
                <w:rFonts w:asciiTheme="minorHAnsi" w:hAnsiTheme="minorHAnsi" w:eastAsiaTheme="minorEastAsia" w:cstheme="minorBidi"/>
                <w:sz w:val="22"/>
                <w:szCs w:val="22"/>
                <w:rPrChange w:author="Olivia Sangster-Bullers" w:date="2024-03-20T14:31:00Z" w:id="50">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51">
                  <w:rPr>
                    <w:rFonts w:asciiTheme="minorHAnsi" w:hAnsiTheme="minorHAnsi" w:eastAsiaTheme="minorEastAsia" w:cstheme="minorBidi"/>
                    <w:color w:val="FF0000"/>
                    <w:sz w:val="22"/>
                    <w:szCs w:val="22"/>
                  </w:rPr>
                </w:rPrChange>
              </w:rPr>
              <w:t xml:space="preserve">Ensuring compliance amongst the reception team is maintained at </w:t>
            </w:r>
            <w:r w:rsidRPr="0098525D" w:rsidR="00F0262B">
              <w:rPr>
                <w:rFonts w:asciiTheme="minorHAnsi" w:hAnsiTheme="minorHAnsi" w:eastAsiaTheme="minorEastAsia" w:cstheme="minorBidi"/>
                <w:sz w:val="22"/>
                <w:szCs w:val="22"/>
                <w:rPrChange w:author="Olivia Sangster-Bullers" w:date="2024-03-20T14:31:00Z" w:id="52">
                  <w:rPr>
                    <w:rFonts w:asciiTheme="minorHAnsi" w:hAnsiTheme="minorHAnsi" w:eastAsiaTheme="minorEastAsia" w:cstheme="minorBidi"/>
                    <w:color w:val="FF0000"/>
                    <w:sz w:val="22"/>
                    <w:szCs w:val="22"/>
                  </w:rPr>
                </w:rPrChange>
              </w:rPr>
              <w:t>a high standard.</w:t>
            </w:r>
          </w:p>
          <w:p w:rsidRPr="0098525D" w:rsidR="00B11BBD" w:rsidP="001F51BC" w:rsidRDefault="00B11BBD" w14:paraId="3251AD13" w14:textId="112D7E5D">
            <w:pPr>
              <w:pStyle w:val="ListParagraph"/>
              <w:numPr>
                <w:ilvl w:val="0"/>
                <w:numId w:val="5"/>
              </w:numPr>
              <w:ind w:right="-20"/>
              <w:rPr>
                <w:rFonts w:asciiTheme="minorHAnsi" w:hAnsiTheme="minorHAnsi" w:eastAsiaTheme="minorEastAsia" w:cstheme="minorBidi"/>
                <w:sz w:val="22"/>
                <w:szCs w:val="22"/>
                <w:rPrChange w:author="Olivia Sangster-Bullers" w:date="2024-03-20T14:31:00Z" w:id="53">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54">
                  <w:rPr>
                    <w:rFonts w:asciiTheme="minorHAnsi" w:hAnsiTheme="minorHAnsi" w:eastAsiaTheme="minorEastAsia" w:cstheme="minorBidi"/>
                    <w:color w:val="FF0000"/>
                    <w:sz w:val="22"/>
                    <w:szCs w:val="22"/>
                  </w:rPr>
                </w:rPrChange>
              </w:rPr>
              <w:t>Maintain</w:t>
            </w:r>
            <w:r w:rsidRPr="0098525D" w:rsidR="009669ED">
              <w:rPr>
                <w:rFonts w:asciiTheme="minorHAnsi" w:hAnsiTheme="minorHAnsi" w:eastAsiaTheme="minorEastAsia" w:cstheme="minorBidi"/>
                <w:sz w:val="22"/>
                <w:szCs w:val="22"/>
                <w:rPrChange w:author="Olivia Sangster-Bullers" w:date="2024-03-20T14:31:00Z" w:id="55">
                  <w:rPr>
                    <w:rFonts w:asciiTheme="minorHAnsi" w:hAnsiTheme="minorHAnsi" w:eastAsiaTheme="minorEastAsia" w:cstheme="minorBidi"/>
                    <w:color w:val="FF0000"/>
                    <w:sz w:val="22"/>
                    <w:szCs w:val="22"/>
                  </w:rPr>
                </w:rPrChange>
              </w:rPr>
              <w:t xml:space="preserve"> awareness of</w:t>
            </w:r>
            <w:r w:rsidRPr="0098525D">
              <w:rPr>
                <w:rFonts w:asciiTheme="minorHAnsi" w:hAnsiTheme="minorHAnsi" w:eastAsiaTheme="minorEastAsia" w:cstheme="minorBidi"/>
                <w:sz w:val="22"/>
                <w:szCs w:val="22"/>
                <w:rPrChange w:author="Olivia Sangster-Bullers" w:date="2024-03-20T14:31:00Z" w:id="56">
                  <w:rPr>
                    <w:rFonts w:asciiTheme="minorHAnsi" w:hAnsiTheme="minorHAnsi" w:eastAsiaTheme="minorEastAsia" w:cstheme="minorBidi"/>
                    <w:color w:val="FF0000"/>
                    <w:sz w:val="22"/>
                    <w:szCs w:val="22"/>
                  </w:rPr>
                </w:rPrChange>
              </w:rPr>
              <w:t xml:space="preserve"> front door security</w:t>
            </w:r>
            <w:r w:rsidRPr="0098525D" w:rsidR="009669ED">
              <w:rPr>
                <w:rFonts w:asciiTheme="minorHAnsi" w:hAnsiTheme="minorHAnsi" w:eastAsiaTheme="minorEastAsia" w:cstheme="minorBidi"/>
                <w:sz w:val="22"/>
                <w:szCs w:val="22"/>
                <w:rPrChange w:author="Olivia Sangster-Bullers" w:date="2024-03-20T14:31:00Z" w:id="57">
                  <w:rPr>
                    <w:rFonts w:asciiTheme="minorHAnsi" w:hAnsiTheme="minorHAnsi" w:eastAsiaTheme="minorEastAsia" w:cstheme="minorBidi"/>
                    <w:color w:val="FF0000"/>
                    <w:sz w:val="22"/>
                    <w:szCs w:val="22"/>
                  </w:rPr>
                </w:rPrChange>
              </w:rPr>
              <w:t>,</w:t>
            </w:r>
            <w:r w:rsidRPr="0098525D">
              <w:rPr>
                <w:rFonts w:asciiTheme="minorHAnsi" w:hAnsiTheme="minorHAnsi" w:eastAsiaTheme="minorEastAsia" w:cstheme="minorBidi"/>
                <w:sz w:val="22"/>
                <w:szCs w:val="22"/>
                <w:rPrChange w:author="Olivia Sangster-Bullers" w:date="2024-03-20T14:31:00Z" w:id="58">
                  <w:rPr>
                    <w:rFonts w:asciiTheme="minorHAnsi" w:hAnsiTheme="minorHAnsi" w:eastAsiaTheme="minorEastAsia" w:cstheme="minorBidi"/>
                    <w:color w:val="FF0000"/>
                    <w:sz w:val="22"/>
                    <w:szCs w:val="22"/>
                  </w:rPr>
                </w:rPrChange>
              </w:rPr>
              <w:t xml:space="preserve"> ensuring any suspicious activity is dealt with and reported as per RADA procedure</w:t>
            </w:r>
            <w:r w:rsidRPr="0098525D" w:rsidR="00D4583F">
              <w:rPr>
                <w:rFonts w:asciiTheme="minorHAnsi" w:hAnsiTheme="minorHAnsi" w:eastAsiaTheme="minorEastAsia" w:cstheme="minorBidi"/>
                <w:sz w:val="22"/>
                <w:szCs w:val="22"/>
                <w:rPrChange w:author="Olivia Sangster-Bullers" w:date="2024-03-20T14:31:00Z" w:id="59">
                  <w:rPr>
                    <w:rFonts w:asciiTheme="minorHAnsi" w:hAnsiTheme="minorHAnsi" w:eastAsiaTheme="minorEastAsia" w:cstheme="minorBidi"/>
                    <w:color w:val="FF0000"/>
                    <w:sz w:val="22"/>
                    <w:szCs w:val="22"/>
                  </w:rPr>
                </w:rPrChange>
              </w:rPr>
              <w:t>s.</w:t>
            </w:r>
          </w:p>
          <w:p w:rsidRPr="0098525D" w:rsidR="00B11BBD" w:rsidP="001F51BC" w:rsidRDefault="00B11BBD" w14:paraId="3BA553FF" w14:textId="195574A7">
            <w:pPr>
              <w:pStyle w:val="ListParagraph"/>
              <w:numPr>
                <w:ilvl w:val="0"/>
                <w:numId w:val="5"/>
              </w:numPr>
              <w:ind w:right="-20"/>
              <w:rPr>
                <w:rFonts w:asciiTheme="minorHAnsi" w:hAnsiTheme="minorHAnsi" w:eastAsiaTheme="minorEastAsia" w:cstheme="minorBidi"/>
                <w:sz w:val="22"/>
                <w:szCs w:val="22"/>
                <w:rPrChange w:author="Olivia Sangster-Bullers" w:date="2024-03-20T14:31:00Z" w:id="60">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61">
                  <w:rPr>
                    <w:rFonts w:asciiTheme="minorHAnsi" w:hAnsiTheme="minorHAnsi" w:eastAsiaTheme="minorEastAsia" w:cstheme="minorBidi"/>
                    <w:color w:val="FF0000"/>
                    <w:sz w:val="22"/>
                    <w:szCs w:val="22"/>
                  </w:rPr>
                </w:rPrChange>
              </w:rPr>
              <w:t xml:space="preserve">Ensuring the </w:t>
            </w:r>
            <w:r w:rsidRPr="0098525D" w:rsidR="009669ED">
              <w:rPr>
                <w:rFonts w:asciiTheme="minorHAnsi" w:hAnsiTheme="minorHAnsi" w:eastAsiaTheme="minorEastAsia" w:cstheme="minorBidi"/>
                <w:sz w:val="22"/>
                <w:szCs w:val="22"/>
                <w:rPrChange w:author="Olivia Sangster-Bullers" w:date="2024-03-20T14:31:00Z" w:id="62">
                  <w:rPr>
                    <w:rFonts w:asciiTheme="minorHAnsi" w:hAnsiTheme="minorHAnsi" w:eastAsiaTheme="minorEastAsia" w:cstheme="minorBidi"/>
                    <w:color w:val="FF0000"/>
                    <w:sz w:val="22"/>
                    <w:szCs w:val="22"/>
                  </w:rPr>
                </w:rPrChange>
              </w:rPr>
              <w:t>Visitor Experience</w:t>
            </w:r>
            <w:r w:rsidRPr="0098525D" w:rsidR="009669ED">
              <w:rPr>
                <w:rFonts w:asciiTheme="minorHAnsi" w:hAnsiTheme="minorHAnsi" w:eastAsiaTheme="minorEastAsia" w:cstheme="minorBidi"/>
                <w:sz w:val="22"/>
                <w:szCs w:val="22"/>
                <w:rPrChange w:author="Olivia Sangster-Bullers" w:date="2024-03-20T14:31:00Z" w:id="63">
                  <w:rPr>
                    <w:rFonts w:asciiTheme="minorHAnsi" w:hAnsiTheme="minorHAnsi" w:eastAsiaTheme="minorEastAsia" w:cstheme="minorBidi"/>
                    <w:color w:val="FF0000"/>
                    <w:sz w:val="22"/>
                    <w:szCs w:val="22"/>
                  </w:rPr>
                </w:rPrChange>
              </w:rPr>
              <w:t xml:space="preserve"> </w:t>
            </w:r>
            <w:r w:rsidRPr="0098525D">
              <w:rPr>
                <w:rFonts w:asciiTheme="minorHAnsi" w:hAnsiTheme="minorHAnsi" w:eastAsiaTheme="minorEastAsia" w:cstheme="minorBidi"/>
                <w:sz w:val="22"/>
                <w:szCs w:val="22"/>
                <w:rPrChange w:author="Olivia Sangster-Bullers" w:date="2024-03-20T14:31:00Z" w:id="64">
                  <w:rPr>
                    <w:rFonts w:asciiTheme="minorHAnsi" w:hAnsiTheme="minorHAnsi" w:eastAsiaTheme="minorEastAsia" w:cstheme="minorBidi"/>
                    <w:color w:val="FF0000"/>
                    <w:sz w:val="22"/>
                    <w:szCs w:val="22"/>
                  </w:rPr>
                </w:rPrChange>
              </w:rPr>
              <w:t>team represent RADA with a positive attitude and professional appearance.</w:t>
            </w:r>
          </w:p>
          <w:p w:rsidRPr="0098525D" w:rsidR="00B11BBD" w:rsidP="001F51BC" w:rsidRDefault="008012AC" w14:paraId="03A974B4" w14:textId="6C09AACE">
            <w:pPr>
              <w:pStyle w:val="ListParagraph"/>
              <w:numPr>
                <w:ilvl w:val="0"/>
                <w:numId w:val="5"/>
              </w:numPr>
              <w:ind w:right="-20"/>
              <w:rPr>
                <w:rFonts w:asciiTheme="minorHAnsi" w:hAnsiTheme="minorHAnsi" w:eastAsiaTheme="minorEastAsia" w:cstheme="minorBidi"/>
                <w:sz w:val="22"/>
                <w:szCs w:val="22"/>
                <w:rPrChange w:author="Olivia Sangster-Bullers" w:date="2024-03-20T14:31:00Z" w:id="65">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66">
                  <w:rPr>
                    <w:rFonts w:asciiTheme="minorHAnsi" w:hAnsiTheme="minorHAnsi" w:eastAsiaTheme="minorEastAsia" w:cstheme="minorBidi"/>
                    <w:color w:val="FF0000"/>
                    <w:sz w:val="22"/>
                    <w:szCs w:val="22"/>
                  </w:rPr>
                </w:rPrChange>
              </w:rPr>
              <w:t>M</w:t>
            </w:r>
            <w:r w:rsidRPr="0098525D" w:rsidR="00B11BBD">
              <w:rPr>
                <w:rFonts w:asciiTheme="minorHAnsi" w:hAnsiTheme="minorHAnsi" w:eastAsiaTheme="minorEastAsia" w:cstheme="minorBidi"/>
                <w:sz w:val="22"/>
                <w:szCs w:val="22"/>
                <w:rPrChange w:author="Olivia Sangster-Bullers" w:date="2024-03-20T14:31:00Z" w:id="67">
                  <w:rPr>
                    <w:rFonts w:asciiTheme="minorHAnsi" w:hAnsiTheme="minorHAnsi" w:eastAsiaTheme="minorEastAsia" w:cstheme="minorBidi"/>
                    <w:color w:val="FF0000"/>
                    <w:sz w:val="22"/>
                    <w:szCs w:val="22"/>
                  </w:rPr>
                </w:rPrChange>
              </w:rPr>
              <w:t>onitor progress against individual team members targets.</w:t>
            </w:r>
          </w:p>
          <w:p w:rsidRPr="0098525D" w:rsidR="00B11BBD" w:rsidP="001F51BC" w:rsidRDefault="00D4583F" w14:paraId="6476334F" w14:textId="49EA962C">
            <w:pPr>
              <w:pStyle w:val="ListParagraph"/>
              <w:numPr>
                <w:ilvl w:val="0"/>
                <w:numId w:val="5"/>
              </w:numPr>
              <w:ind w:right="-20"/>
              <w:rPr>
                <w:rFonts w:asciiTheme="minorHAnsi" w:hAnsiTheme="minorHAnsi" w:eastAsiaTheme="minorEastAsia" w:cstheme="minorBidi"/>
                <w:sz w:val="22"/>
                <w:szCs w:val="22"/>
                <w:rPrChange w:author="Olivia Sangster-Bullers" w:date="2024-03-20T14:31:00Z" w:id="68">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69">
                  <w:rPr>
                    <w:rFonts w:asciiTheme="minorHAnsi" w:hAnsiTheme="minorHAnsi" w:eastAsiaTheme="minorEastAsia" w:cstheme="minorBidi"/>
                    <w:color w:val="FF0000"/>
                    <w:sz w:val="22"/>
                    <w:szCs w:val="22"/>
                  </w:rPr>
                </w:rPrChange>
              </w:rPr>
              <w:t>Briefing</w:t>
            </w:r>
            <w:r w:rsidRPr="0098525D" w:rsidR="00B11BBD">
              <w:rPr>
                <w:rFonts w:asciiTheme="minorHAnsi" w:hAnsiTheme="minorHAnsi" w:eastAsiaTheme="minorEastAsia" w:cstheme="minorBidi"/>
                <w:sz w:val="22"/>
                <w:szCs w:val="22"/>
                <w:rPrChange w:author="Olivia Sangster-Bullers" w:date="2024-03-20T14:31:00Z" w:id="70">
                  <w:rPr>
                    <w:rFonts w:asciiTheme="minorHAnsi" w:hAnsiTheme="minorHAnsi" w:eastAsiaTheme="minorEastAsia" w:cstheme="minorBidi"/>
                    <w:color w:val="FF0000"/>
                    <w:sz w:val="22"/>
                    <w:szCs w:val="22"/>
                  </w:rPr>
                </w:rPrChange>
              </w:rPr>
              <w:t xml:space="preserve"> the </w:t>
            </w:r>
            <w:r w:rsidRPr="0098525D" w:rsidR="008012AC">
              <w:rPr>
                <w:rFonts w:asciiTheme="minorHAnsi" w:hAnsiTheme="minorHAnsi" w:eastAsiaTheme="minorEastAsia" w:cstheme="minorBidi"/>
                <w:sz w:val="22"/>
                <w:szCs w:val="22"/>
                <w:rPrChange w:author="Olivia Sangster-Bullers" w:date="2024-03-20T14:31:00Z" w:id="71">
                  <w:rPr>
                    <w:rFonts w:asciiTheme="minorHAnsi" w:hAnsiTheme="minorHAnsi" w:eastAsiaTheme="minorEastAsia" w:cstheme="minorBidi"/>
                    <w:color w:val="FF0000"/>
                    <w:sz w:val="22"/>
                    <w:szCs w:val="22"/>
                  </w:rPr>
                </w:rPrChange>
              </w:rPr>
              <w:t>Visitor Experience</w:t>
            </w:r>
            <w:r w:rsidRPr="0098525D" w:rsidR="00B11BBD">
              <w:rPr>
                <w:rFonts w:asciiTheme="minorHAnsi" w:hAnsiTheme="minorHAnsi" w:eastAsiaTheme="minorEastAsia" w:cstheme="minorBidi"/>
                <w:sz w:val="22"/>
                <w:szCs w:val="22"/>
                <w:rPrChange w:author="Olivia Sangster-Bullers" w:date="2024-03-20T14:31:00Z" w:id="72">
                  <w:rPr>
                    <w:rFonts w:asciiTheme="minorHAnsi" w:hAnsiTheme="minorHAnsi" w:eastAsiaTheme="minorEastAsia" w:cstheme="minorBidi"/>
                    <w:color w:val="FF0000"/>
                    <w:sz w:val="22"/>
                    <w:szCs w:val="22"/>
                  </w:rPr>
                </w:rPrChange>
              </w:rPr>
              <w:t xml:space="preserve"> team on new initiatives, changes to targets/procedures and RADA news.</w:t>
            </w:r>
          </w:p>
          <w:p w:rsidRPr="0098525D" w:rsidR="00B11BBD" w:rsidP="001F51BC" w:rsidRDefault="00B11BBD" w14:paraId="15F6F234" w14:textId="30C8A78E">
            <w:pPr>
              <w:pStyle w:val="ListParagraph"/>
              <w:numPr>
                <w:ilvl w:val="0"/>
                <w:numId w:val="5"/>
              </w:numPr>
              <w:ind w:right="-20"/>
              <w:rPr>
                <w:rFonts w:asciiTheme="minorHAnsi" w:hAnsiTheme="minorHAnsi" w:eastAsiaTheme="minorEastAsia" w:cstheme="minorBidi"/>
                <w:sz w:val="22"/>
                <w:szCs w:val="22"/>
                <w:rPrChange w:author="Olivia Sangster-Bullers" w:date="2024-03-20T14:31:00Z" w:id="73">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74">
                  <w:rPr>
                    <w:rFonts w:asciiTheme="minorHAnsi" w:hAnsiTheme="minorHAnsi" w:eastAsiaTheme="minorEastAsia" w:cstheme="minorBidi"/>
                    <w:color w:val="FF0000"/>
                    <w:sz w:val="22"/>
                    <w:szCs w:val="22"/>
                  </w:rPr>
                </w:rPrChange>
              </w:rPr>
              <w:t>Supporting the Venues Manager in recruiting, training, and helping staff reach their professional development goals.</w:t>
            </w:r>
          </w:p>
          <w:p w:rsidRPr="0098525D" w:rsidR="00804864" w:rsidP="001F51BC" w:rsidRDefault="00804864" w14:paraId="5739C5E8" w14:textId="73940310">
            <w:pPr>
              <w:pStyle w:val="ListParagraph"/>
              <w:numPr>
                <w:ilvl w:val="0"/>
                <w:numId w:val="5"/>
              </w:numPr>
              <w:ind w:right="-20"/>
              <w:rPr>
                <w:rFonts w:asciiTheme="minorHAnsi" w:hAnsiTheme="minorHAnsi" w:eastAsiaTheme="minorEastAsia" w:cstheme="minorBidi"/>
                <w:sz w:val="22"/>
                <w:szCs w:val="22"/>
                <w:rPrChange w:author="Olivia Sangster-Bullers" w:date="2024-03-20T14:31:00Z" w:id="75">
                  <w:rPr>
                    <w:rFonts w:asciiTheme="minorHAnsi" w:hAnsiTheme="minorHAnsi" w:eastAsiaTheme="minorEastAsia" w:cstheme="minorBidi"/>
                    <w:color w:val="FF0000"/>
                    <w:sz w:val="22"/>
                    <w:szCs w:val="22"/>
                  </w:rPr>
                </w:rPrChange>
              </w:rPr>
            </w:pPr>
            <w:r w:rsidRPr="0098525D">
              <w:rPr>
                <w:rFonts w:asciiTheme="minorHAnsi" w:hAnsiTheme="minorHAnsi" w:eastAsiaTheme="minorEastAsia" w:cstheme="minorBidi"/>
                <w:sz w:val="22"/>
                <w:szCs w:val="22"/>
                <w:rPrChange w:author="Olivia Sangster-Bullers" w:date="2024-03-20T14:31:00Z" w:id="76">
                  <w:rPr>
                    <w:rFonts w:asciiTheme="minorHAnsi" w:hAnsiTheme="minorHAnsi" w:eastAsiaTheme="minorEastAsia" w:cstheme="minorBidi"/>
                    <w:color w:val="FF0000"/>
                    <w:sz w:val="22"/>
                    <w:szCs w:val="22"/>
                  </w:rPr>
                </w:rPrChange>
              </w:rPr>
              <w:t>Managing the approved staffing budget of your team.</w:t>
            </w:r>
          </w:p>
          <w:p w:rsidRPr="0098525D" w:rsidR="57981088" w:rsidP="001F51BC" w:rsidRDefault="57981088" w14:paraId="51B79101" w14:textId="16EEDBE2">
            <w:pPr>
              <w:pStyle w:val="ListParagraph"/>
              <w:numPr>
                <w:ilvl w:val="0"/>
                <w:numId w:val="5"/>
              </w:numPr>
              <w:ind w:right="-20"/>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 xml:space="preserve">To be familiar with all </w:t>
            </w:r>
            <w:r w:rsidRPr="0098525D" w:rsidR="00A425A4">
              <w:rPr>
                <w:rFonts w:asciiTheme="minorHAnsi" w:hAnsiTheme="minorHAnsi" w:eastAsiaTheme="minorEastAsia" w:cstheme="minorBidi"/>
                <w:sz w:val="22"/>
                <w:szCs w:val="22"/>
              </w:rPr>
              <w:t>activities</w:t>
            </w:r>
            <w:r w:rsidRPr="0098525D">
              <w:rPr>
                <w:rFonts w:asciiTheme="minorHAnsi" w:hAnsiTheme="minorHAnsi" w:eastAsiaTheme="minorEastAsia" w:cstheme="minorBidi"/>
                <w:sz w:val="22"/>
                <w:szCs w:val="22"/>
              </w:rPr>
              <w:t xml:space="preserve">, including </w:t>
            </w:r>
            <w:r w:rsidRPr="0098525D" w:rsidR="005F7BFB">
              <w:rPr>
                <w:rFonts w:asciiTheme="minorHAnsi" w:hAnsiTheme="minorHAnsi" w:eastAsiaTheme="minorEastAsia" w:cstheme="minorBidi"/>
                <w:sz w:val="22"/>
                <w:szCs w:val="22"/>
              </w:rPr>
              <w:t>performances</w:t>
            </w:r>
            <w:r w:rsidRPr="0098525D" w:rsidR="00755B61">
              <w:rPr>
                <w:rFonts w:asciiTheme="minorHAnsi" w:hAnsiTheme="minorHAnsi" w:eastAsiaTheme="minorEastAsia" w:cstheme="minorBidi"/>
                <w:sz w:val="22"/>
                <w:szCs w:val="22"/>
              </w:rPr>
              <w:t>, events</w:t>
            </w:r>
            <w:r w:rsidRPr="0098525D" w:rsidR="005F7BFB">
              <w:rPr>
                <w:rFonts w:asciiTheme="minorHAnsi" w:hAnsiTheme="minorHAnsi" w:eastAsiaTheme="minorEastAsia" w:cstheme="minorBidi"/>
                <w:sz w:val="22"/>
                <w:szCs w:val="22"/>
              </w:rPr>
              <w:t xml:space="preserve">, </w:t>
            </w:r>
            <w:r w:rsidRPr="0098525D">
              <w:rPr>
                <w:rFonts w:asciiTheme="minorHAnsi" w:hAnsiTheme="minorHAnsi" w:eastAsiaTheme="minorEastAsia" w:cstheme="minorBidi"/>
                <w:sz w:val="22"/>
                <w:szCs w:val="22"/>
              </w:rPr>
              <w:t>workshops, Hires,</w:t>
            </w:r>
            <w:r w:rsidRPr="0098525D" w:rsidR="00A425A4">
              <w:rPr>
                <w:rFonts w:asciiTheme="minorHAnsi" w:hAnsiTheme="minorHAnsi" w:eastAsiaTheme="minorEastAsia" w:cstheme="minorBidi"/>
                <w:sz w:val="22"/>
                <w:szCs w:val="22"/>
              </w:rPr>
              <w:t xml:space="preserve"> </w:t>
            </w:r>
            <w:r w:rsidRPr="0098525D">
              <w:rPr>
                <w:rFonts w:asciiTheme="minorHAnsi" w:hAnsiTheme="minorHAnsi" w:eastAsiaTheme="minorEastAsia" w:cstheme="minorBidi"/>
                <w:sz w:val="22"/>
                <w:szCs w:val="22"/>
              </w:rPr>
              <w:t xml:space="preserve">Short Courses, RIB </w:t>
            </w:r>
            <w:r w:rsidRPr="0098525D" w:rsidR="005F7BFB">
              <w:rPr>
                <w:rFonts w:asciiTheme="minorHAnsi" w:hAnsiTheme="minorHAnsi" w:eastAsiaTheme="minorEastAsia" w:cstheme="minorBidi"/>
                <w:sz w:val="22"/>
                <w:szCs w:val="22"/>
              </w:rPr>
              <w:t xml:space="preserve">and </w:t>
            </w:r>
            <w:r w:rsidRPr="0098525D">
              <w:rPr>
                <w:rFonts w:asciiTheme="minorHAnsi" w:hAnsiTheme="minorHAnsi" w:eastAsiaTheme="minorEastAsia" w:cstheme="minorBidi"/>
                <w:sz w:val="22"/>
                <w:szCs w:val="22"/>
              </w:rPr>
              <w:t>Development events within the RADA buildings.</w:t>
            </w:r>
          </w:p>
          <w:p w:rsidRPr="0098525D" w:rsidR="00124C4F" w:rsidP="001F51BC" w:rsidRDefault="00124C4F" w14:paraId="77249981" w14:textId="77777777">
            <w:pPr>
              <w:pStyle w:val="ListParagraph"/>
              <w:numPr>
                <w:ilvl w:val="0"/>
                <w:numId w:val="5"/>
              </w:numPr>
              <w:jc w:val="both"/>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 xml:space="preserve">Promote Equality, Diversity and Inclusion </w:t>
            </w:r>
            <w:proofErr w:type="gramStart"/>
            <w:r w:rsidRPr="0098525D">
              <w:rPr>
                <w:rFonts w:asciiTheme="minorHAnsi" w:hAnsiTheme="minorHAnsi" w:eastAsiaTheme="minorEastAsia" w:cstheme="minorBidi"/>
                <w:sz w:val="22"/>
                <w:szCs w:val="22"/>
              </w:rPr>
              <w:t>at all times</w:t>
            </w:r>
            <w:proofErr w:type="gramEnd"/>
            <w:r w:rsidRPr="0098525D">
              <w:rPr>
                <w:rFonts w:asciiTheme="minorHAnsi" w:hAnsiTheme="minorHAnsi" w:eastAsiaTheme="minorEastAsia" w:cstheme="minorBidi"/>
                <w:sz w:val="22"/>
                <w:szCs w:val="22"/>
              </w:rPr>
              <w:t xml:space="preserve"> and ensure they are at the forefront of your thinking when undertaking your responsibilities.</w:t>
            </w:r>
          </w:p>
          <w:p w:rsidRPr="0098525D" w:rsidR="00124C4F" w:rsidP="001F51BC" w:rsidRDefault="00124C4F" w14:paraId="5221DFE0" w14:textId="77777777">
            <w:pPr>
              <w:pStyle w:val="ListParagraph"/>
              <w:numPr>
                <w:ilvl w:val="0"/>
                <w:numId w:val="5"/>
              </w:numPr>
              <w:jc w:val="both"/>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Support and ensure compliance with RADA’s Data Protection policy.</w:t>
            </w:r>
          </w:p>
          <w:p w:rsidRPr="0098525D" w:rsidR="00124C4F" w:rsidP="001F51BC" w:rsidRDefault="00124C4F" w14:paraId="3E8D7FF6" w14:textId="77777777">
            <w:pPr>
              <w:pStyle w:val="ListParagraph"/>
              <w:numPr>
                <w:ilvl w:val="0"/>
                <w:numId w:val="5"/>
              </w:numPr>
              <w:jc w:val="both"/>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lastRenderedPageBreak/>
              <w:t>Undertake any other task reasonably commensurate with the general expectations of position, from time to time, be required by the Director or any other senior member of the management of RADA or RIB.</w:t>
            </w:r>
          </w:p>
          <w:p w:rsidRPr="0098525D" w:rsidR="57981088" w:rsidP="001F51BC" w:rsidRDefault="57981088" w14:paraId="476AC4C8" w14:textId="369F3C06">
            <w:pPr>
              <w:pStyle w:val="ListParagraph"/>
              <w:spacing w:line="276" w:lineRule="auto"/>
              <w:rPr>
                <w:rFonts w:asciiTheme="minorHAnsi" w:hAnsiTheme="minorHAnsi" w:eastAsiaTheme="minorEastAsia" w:cstheme="minorBidi"/>
                <w:sz w:val="22"/>
                <w:szCs w:val="22"/>
              </w:rPr>
            </w:pPr>
          </w:p>
          <w:p w:rsidRPr="0098525D" w:rsidR="00DE1492" w:rsidP="001F51BC" w:rsidRDefault="6442E569" w14:paraId="1E500F01" w14:textId="31F20607">
            <w:pPr>
              <w:autoSpaceDE w:val="0"/>
              <w:autoSpaceDN w:val="0"/>
              <w:adjustRightInd w:val="0"/>
              <w:spacing w:after="0" w:line="240" w:lineRule="auto"/>
              <w:ind w:left="40" w:right="-20"/>
              <w:rPr>
                <w:rFonts w:eastAsiaTheme="minorEastAsia"/>
                <w:b/>
                <w:bCs/>
              </w:rPr>
            </w:pPr>
            <w:r w:rsidRPr="0098525D">
              <w:rPr>
                <w:rFonts w:eastAsiaTheme="minorEastAsia"/>
                <w:b/>
                <w:bCs/>
              </w:rPr>
              <w:t>Connections</w:t>
            </w:r>
          </w:p>
          <w:p w:rsidRPr="0098525D" w:rsidR="001F51BC" w:rsidP="001F51BC" w:rsidRDefault="001F51BC" w14:paraId="5A87EBC4" w14:textId="77777777">
            <w:pPr>
              <w:autoSpaceDE w:val="0"/>
              <w:autoSpaceDN w:val="0"/>
              <w:adjustRightInd w:val="0"/>
              <w:spacing w:after="0" w:line="240" w:lineRule="auto"/>
              <w:ind w:left="40" w:right="-20"/>
              <w:rPr>
                <w:rFonts w:eastAsiaTheme="minorEastAsia"/>
                <w:b/>
                <w:bCs/>
              </w:rPr>
            </w:pPr>
          </w:p>
          <w:p w:rsidRPr="0098525D" w:rsidR="00DE1492" w:rsidP="001F51BC" w:rsidRDefault="6442E569" w14:paraId="27248B1E" w14:textId="7CAEEBC7">
            <w:pPr>
              <w:autoSpaceDE w:val="0"/>
              <w:autoSpaceDN w:val="0"/>
              <w:adjustRightInd w:val="0"/>
              <w:spacing w:after="0" w:line="240" w:lineRule="auto"/>
              <w:ind w:left="40" w:right="-20"/>
              <w:rPr>
                <w:rFonts w:eastAsiaTheme="minorEastAsia"/>
              </w:rPr>
            </w:pPr>
            <w:r w:rsidRPr="0098525D">
              <w:rPr>
                <w:rFonts w:eastAsiaTheme="minorEastAsia"/>
              </w:rPr>
              <w:t xml:space="preserve">Work with Events &amp; Hires team, </w:t>
            </w:r>
            <w:r w:rsidRPr="0098525D" w:rsidR="005F7BFB">
              <w:rPr>
                <w:rFonts w:eastAsiaTheme="minorEastAsia"/>
              </w:rPr>
              <w:t xml:space="preserve">RADA Business, </w:t>
            </w:r>
            <w:r w:rsidRPr="0098525D" w:rsidR="00510367">
              <w:rPr>
                <w:rFonts w:eastAsiaTheme="minorEastAsia"/>
              </w:rPr>
              <w:t>Development</w:t>
            </w:r>
            <w:r w:rsidRPr="0098525D" w:rsidR="00CA6229">
              <w:rPr>
                <w:rFonts w:eastAsiaTheme="minorEastAsia"/>
              </w:rPr>
              <w:t xml:space="preserve">, </w:t>
            </w:r>
            <w:r w:rsidRPr="0098525D">
              <w:rPr>
                <w:rFonts w:eastAsiaTheme="minorEastAsia"/>
              </w:rPr>
              <w:t xml:space="preserve">Student &amp; Academic Services, </w:t>
            </w:r>
            <w:r w:rsidRPr="0098525D" w:rsidR="00A425A4">
              <w:rPr>
                <w:rFonts w:eastAsiaTheme="minorEastAsia"/>
              </w:rPr>
              <w:t>Facilities</w:t>
            </w:r>
            <w:r w:rsidRPr="0098525D">
              <w:rPr>
                <w:rFonts w:eastAsiaTheme="minorEastAsia"/>
              </w:rPr>
              <w:t xml:space="preserve"> </w:t>
            </w:r>
            <w:proofErr w:type="gramStart"/>
            <w:r w:rsidRPr="0098525D">
              <w:rPr>
                <w:rFonts w:eastAsiaTheme="minorEastAsia"/>
              </w:rPr>
              <w:t>team</w:t>
            </w:r>
            <w:proofErr w:type="gramEnd"/>
            <w:r w:rsidRPr="0098525D">
              <w:rPr>
                <w:rFonts w:eastAsiaTheme="minorEastAsia"/>
              </w:rPr>
              <w:t xml:space="preserve"> and C</w:t>
            </w:r>
            <w:r w:rsidRPr="0098525D" w:rsidR="00CA6229">
              <w:rPr>
                <w:rFonts w:eastAsiaTheme="minorEastAsia"/>
              </w:rPr>
              <w:t xml:space="preserve">atering </w:t>
            </w:r>
            <w:r w:rsidRPr="0098525D" w:rsidR="005F7BFB">
              <w:rPr>
                <w:rFonts w:eastAsiaTheme="minorEastAsia"/>
              </w:rPr>
              <w:t>partner</w:t>
            </w:r>
            <w:r w:rsidRPr="0098525D" w:rsidR="00CA6229">
              <w:rPr>
                <w:rFonts w:eastAsiaTheme="minorEastAsia"/>
              </w:rPr>
              <w:t xml:space="preserve"> (</w:t>
            </w:r>
            <w:r w:rsidRPr="0098525D" w:rsidR="00427A28">
              <w:rPr>
                <w:rFonts w:eastAsiaTheme="minorEastAsia"/>
              </w:rPr>
              <w:t>Burnt and Plated</w:t>
            </w:r>
            <w:r w:rsidRPr="0098525D" w:rsidR="00CA6229">
              <w:rPr>
                <w:rFonts w:eastAsiaTheme="minorEastAsia"/>
              </w:rPr>
              <w:t xml:space="preserve">), Box Office </w:t>
            </w:r>
            <w:r w:rsidRPr="0098525D" w:rsidR="001F51BC">
              <w:rPr>
                <w:rFonts w:eastAsiaTheme="minorEastAsia"/>
              </w:rPr>
              <w:t>Supervisor</w:t>
            </w:r>
            <w:r w:rsidRPr="0098525D" w:rsidR="006155F4">
              <w:rPr>
                <w:rFonts w:eastAsiaTheme="minorEastAsia"/>
              </w:rPr>
              <w:t xml:space="preserve"> as required by the </w:t>
            </w:r>
            <w:r w:rsidRPr="0098525D" w:rsidR="00D4583F">
              <w:rPr>
                <w:rFonts w:eastAsiaTheme="minorEastAsia"/>
              </w:rPr>
              <w:t xml:space="preserve">Venues </w:t>
            </w:r>
            <w:r w:rsidRPr="0098525D" w:rsidR="006155F4">
              <w:rPr>
                <w:rFonts w:eastAsiaTheme="minorEastAsia"/>
              </w:rPr>
              <w:t>Manager</w:t>
            </w:r>
            <w:r w:rsidRPr="0098525D">
              <w:rPr>
                <w:rFonts w:eastAsiaTheme="minorEastAsia"/>
              </w:rPr>
              <w:t>.</w:t>
            </w:r>
          </w:p>
        </w:tc>
      </w:tr>
    </w:tbl>
    <w:p w:rsidRPr="0098525D" w:rsidR="001F51BC" w:rsidP="3FD58A83" w:rsidRDefault="001F51BC" w14:paraId="00C9A765" w14:textId="77777777">
      <w:pPr>
        <w:rPr>
          <w:rFonts w:eastAsiaTheme="minorEastAsia"/>
          <w:b/>
          <w:bCs/>
        </w:rPr>
      </w:pPr>
    </w:p>
    <w:p w:rsidRPr="0098525D" w:rsidR="00EC44C2" w:rsidP="3FD58A83" w:rsidRDefault="00EC44C2" w14:paraId="5B60EA62" w14:textId="2B6C9CD7">
      <w:pPr>
        <w:rPr>
          <w:rFonts w:eastAsiaTheme="minorEastAsia"/>
          <w:b/>
          <w:bCs/>
          <w:i/>
          <w:iCs/>
        </w:rPr>
      </w:pPr>
      <w:r w:rsidRPr="0098525D">
        <w:rPr>
          <w:rFonts w:eastAsiaTheme="minorEastAsia"/>
          <w:b/>
          <w:bCs/>
        </w:rPr>
        <w:t>Person Specification</w:t>
      </w:r>
    </w:p>
    <w:p w:rsidRPr="0098525D" w:rsidR="00EC44C2" w:rsidP="3FD58A83" w:rsidRDefault="001F51BC" w14:paraId="300C8D8A" w14:textId="7C3EBFC1">
      <w:pPr>
        <w:spacing w:after="0"/>
        <w:rPr>
          <w:rFonts w:eastAsiaTheme="minorEastAsia"/>
        </w:rPr>
      </w:pPr>
      <w:r w:rsidRPr="0098525D">
        <w:rPr>
          <w:rFonts w:eastAsiaTheme="minorEastAsia"/>
        </w:rPr>
        <w:t>TBC</w:t>
      </w:r>
    </w:p>
    <w:tbl>
      <w:tblPr>
        <w:tblW w:w="893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098"/>
        <w:gridCol w:w="4423"/>
        <w:gridCol w:w="2410"/>
      </w:tblGrid>
      <w:tr w:rsidRPr="00727E84" w:rsidR="00EC44C2" w:rsidTr="0098525D" w14:paraId="60A3C3E3" w14:textId="77777777">
        <w:tc>
          <w:tcPr>
            <w:tcW w:w="2098" w:type="dxa"/>
          </w:tcPr>
          <w:p w:rsidRPr="00765C42" w:rsidR="00EC44C2" w:rsidP="3FD58A83" w:rsidRDefault="00EC44C2" w14:paraId="6C9EBC19" w14:textId="77777777">
            <w:pPr>
              <w:pStyle w:val="Heading1"/>
              <w:jc w:val="center"/>
              <w:rPr>
                <w:rFonts w:asciiTheme="minorHAnsi" w:hAnsiTheme="minorHAnsi" w:eastAsiaTheme="minorEastAsia" w:cstheme="minorBidi"/>
                <w:i w:val="0"/>
                <w:iCs w:val="0"/>
                <w:sz w:val="22"/>
                <w:szCs w:val="22"/>
              </w:rPr>
            </w:pPr>
          </w:p>
        </w:tc>
        <w:tc>
          <w:tcPr>
            <w:tcW w:w="4423" w:type="dxa"/>
          </w:tcPr>
          <w:p w:rsidRPr="00765C42" w:rsidR="00EC44C2" w:rsidP="3FD58A83" w:rsidRDefault="00EC44C2" w14:paraId="20A30A8A" w14:textId="77777777">
            <w:pPr>
              <w:pStyle w:val="Heading1"/>
              <w:jc w:val="center"/>
              <w:rPr>
                <w:rFonts w:asciiTheme="minorHAnsi" w:hAnsiTheme="minorHAnsi" w:eastAsiaTheme="minorEastAsia" w:cstheme="minorBidi"/>
                <w:b/>
                <w:bCs/>
                <w:i w:val="0"/>
                <w:iCs w:val="0"/>
                <w:sz w:val="22"/>
                <w:szCs w:val="22"/>
              </w:rPr>
            </w:pPr>
            <w:r w:rsidRPr="3FD58A83">
              <w:rPr>
                <w:rFonts w:asciiTheme="minorHAnsi" w:hAnsiTheme="minorHAnsi" w:eastAsiaTheme="minorEastAsia" w:cstheme="minorBidi"/>
                <w:b/>
                <w:bCs/>
                <w:i w:val="0"/>
                <w:iCs w:val="0"/>
                <w:sz w:val="22"/>
                <w:szCs w:val="22"/>
              </w:rPr>
              <w:t>Essential</w:t>
            </w:r>
          </w:p>
          <w:p w:rsidRPr="00765C42" w:rsidR="00EC44C2" w:rsidP="3FD58A83" w:rsidRDefault="00EC44C2" w14:paraId="29D80290" w14:textId="77777777">
            <w:pPr>
              <w:spacing w:after="0"/>
              <w:jc w:val="center"/>
              <w:rPr>
                <w:rFonts w:eastAsiaTheme="minorEastAsia"/>
              </w:rPr>
            </w:pPr>
          </w:p>
        </w:tc>
        <w:tc>
          <w:tcPr>
            <w:tcW w:w="2410" w:type="dxa"/>
          </w:tcPr>
          <w:p w:rsidRPr="00765C42" w:rsidR="00EC44C2" w:rsidP="3FD58A83" w:rsidRDefault="00EC44C2" w14:paraId="5EE70B27" w14:textId="77777777">
            <w:pPr>
              <w:pStyle w:val="Heading1"/>
              <w:jc w:val="center"/>
              <w:rPr>
                <w:rFonts w:asciiTheme="minorHAnsi" w:hAnsiTheme="minorHAnsi" w:eastAsiaTheme="minorEastAsia" w:cstheme="minorBidi"/>
                <w:b/>
                <w:bCs/>
                <w:i w:val="0"/>
                <w:iCs w:val="0"/>
                <w:sz w:val="22"/>
                <w:szCs w:val="22"/>
              </w:rPr>
            </w:pPr>
            <w:r w:rsidRPr="3FD58A83">
              <w:rPr>
                <w:rFonts w:asciiTheme="minorHAnsi" w:hAnsiTheme="minorHAnsi" w:eastAsiaTheme="minorEastAsia" w:cstheme="minorBidi"/>
                <w:b/>
                <w:bCs/>
                <w:i w:val="0"/>
                <w:iCs w:val="0"/>
                <w:sz w:val="22"/>
                <w:szCs w:val="22"/>
              </w:rPr>
              <w:t>Desirable</w:t>
            </w:r>
          </w:p>
        </w:tc>
      </w:tr>
      <w:tr w:rsidRPr="00727E84" w:rsidR="00EC44C2" w:rsidTr="0098525D" w14:paraId="20EA2848" w14:textId="77777777">
        <w:tc>
          <w:tcPr>
            <w:tcW w:w="2098" w:type="dxa"/>
          </w:tcPr>
          <w:p w:rsidRPr="00765C42" w:rsidR="00EC44C2" w:rsidP="3FD58A83" w:rsidRDefault="00EC44C2" w14:paraId="059ECAD0" w14:textId="77777777">
            <w:pPr>
              <w:pStyle w:val="Heading1"/>
              <w:rPr>
                <w:rFonts w:asciiTheme="minorHAnsi" w:hAnsiTheme="minorHAnsi" w:eastAsiaTheme="minorEastAsia" w:cstheme="minorBidi"/>
                <w:b/>
                <w:bCs/>
                <w:i w:val="0"/>
                <w:iCs w:val="0"/>
                <w:sz w:val="22"/>
                <w:szCs w:val="22"/>
              </w:rPr>
            </w:pPr>
            <w:r w:rsidRPr="3FD58A83">
              <w:rPr>
                <w:rFonts w:asciiTheme="minorHAnsi" w:hAnsiTheme="minorHAnsi" w:eastAsiaTheme="minorEastAsia" w:cstheme="minorBidi"/>
                <w:b/>
                <w:bCs/>
                <w:i w:val="0"/>
                <w:iCs w:val="0"/>
                <w:sz w:val="22"/>
                <w:szCs w:val="22"/>
              </w:rPr>
              <w:t>Qualifications</w:t>
            </w:r>
          </w:p>
          <w:p w:rsidRPr="00765C42" w:rsidR="00EC44C2" w:rsidP="3FD58A83" w:rsidRDefault="00EC44C2" w14:paraId="37D73DE4" w14:textId="77777777">
            <w:pPr>
              <w:spacing w:after="0"/>
              <w:ind w:left="360" w:hanging="360"/>
              <w:rPr>
                <w:rFonts w:eastAsiaTheme="minorEastAsia"/>
              </w:rPr>
            </w:pPr>
          </w:p>
        </w:tc>
        <w:tc>
          <w:tcPr>
            <w:tcW w:w="4423" w:type="dxa"/>
          </w:tcPr>
          <w:p w:rsidRPr="002056D8" w:rsidR="00765C42" w:rsidP="0098525D" w:rsidRDefault="00765C42" w14:paraId="576E33BC" w14:textId="231957B9">
            <w:pPr>
              <w:ind w:left="360"/>
              <w:rPr>
                <w:rFonts w:eastAsiaTheme="minorEastAsia"/>
              </w:rPr>
            </w:pPr>
          </w:p>
        </w:tc>
        <w:tc>
          <w:tcPr>
            <w:tcW w:w="2410" w:type="dxa"/>
          </w:tcPr>
          <w:p w:rsidR="002056D8" w:rsidP="3FD58A83" w:rsidRDefault="002056D8" w14:paraId="1845488C" w14:textId="77777777">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First Aid.</w:t>
            </w:r>
          </w:p>
          <w:p w:rsidRPr="00765C42" w:rsidR="00467669" w:rsidP="3FD58A83" w:rsidRDefault="6442E569" w14:paraId="7E383168" w14:textId="099445C5">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Venue or Event management qualification.</w:t>
            </w:r>
          </w:p>
          <w:p w:rsidRPr="00765C42" w:rsidR="00765C42" w:rsidP="3FD58A83" w:rsidRDefault="6442E569" w14:paraId="5C2FE761" w14:textId="3CB188EB">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Personal licence holder.</w:t>
            </w:r>
          </w:p>
          <w:p w:rsidRPr="00765C42" w:rsidR="00765C42" w:rsidP="3FD58A83" w:rsidRDefault="00765C42" w14:paraId="39C3A051" w14:textId="44CD0E38">
            <w:pPr>
              <w:pStyle w:val="ListParagraph"/>
              <w:ind w:left="459"/>
              <w:rPr>
                <w:rFonts w:asciiTheme="minorHAnsi" w:hAnsiTheme="minorHAnsi" w:eastAsiaTheme="minorEastAsia" w:cstheme="minorBidi"/>
                <w:sz w:val="22"/>
                <w:szCs w:val="22"/>
              </w:rPr>
            </w:pPr>
          </w:p>
        </w:tc>
      </w:tr>
      <w:tr w:rsidRPr="00727E84" w:rsidR="00EC44C2" w:rsidTr="0098525D" w14:paraId="31D9F011" w14:textId="77777777">
        <w:tc>
          <w:tcPr>
            <w:tcW w:w="2098" w:type="dxa"/>
          </w:tcPr>
          <w:p w:rsidRPr="00765C42" w:rsidR="00EC44C2" w:rsidP="3FD58A83" w:rsidRDefault="00EC44C2" w14:paraId="5218185D" w14:textId="5A798425">
            <w:pPr>
              <w:pStyle w:val="Heading1"/>
              <w:rPr>
                <w:rFonts w:asciiTheme="minorHAnsi" w:hAnsiTheme="minorHAnsi" w:eastAsiaTheme="minorEastAsia" w:cstheme="minorBidi"/>
                <w:b/>
                <w:bCs/>
                <w:i w:val="0"/>
                <w:iCs w:val="0"/>
                <w:sz w:val="22"/>
                <w:szCs w:val="22"/>
              </w:rPr>
            </w:pPr>
            <w:r w:rsidRPr="3FD58A83">
              <w:rPr>
                <w:rFonts w:asciiTheme="minorHAnsi" w:hAnsiTheme="minorHAnsi" w:eastAsiaTheme="minorEastAsia" w:cstheme="minorBidi"/>
                <w:b/>
                <w:bCs/>
                <w:i w:val="0"/>
                <w:iCs w:val="0"/>
                <w:sz w:val="22"/>
                <w:szCs w:val="22"/>
              </w:rPr>
              <w:t>Knowledge</w:t>
            </w:r>
          </w:p>
          <w:p w:rsidRPr="00765C42" w:rsidR="00EC44C2" w:rsidP="3FD58A83" w:rsidRDefault="00EC44C2" w14:paraId="016B8932" w14:textId="77777777">
            <w:pPr>
              <w:spacing w:after="0"/>
              <w:ind w:left="360" w:hanging="360"/>
              <w:rPr>
                <w:rFonts w:eastAsiaTheme="minorEastAsia"/>
                <w:b/>
                <w:bCs/>
              </w:rPr>
            </w:pPr>
          </w:p>
          <w:p w:rsidRPr="00765C42" w:rsidR="00EC44C2" w:rsidP="3FD58A83" w:rsidRDefault="00EC44C2" w14:paraId="7E8773B4" w14:textId="77777777">
            <w:pPr>
              <w:spacing w:after="0"/>
              <w:rPr>
                <w:rFonts w:eastAsiaTheme="minorEastAsia"/>
                <w:b/>
                <w:bCs/>
              </w:rPr>
            </w:pPr>
          </w:p>
          <w:p w:rsidRPr="00765C42" w:rsidR="00EC44C2" w:rsidP="3FD58A83" w:rsidRDefault="00EC44C2" w14:paraId="2D6EB6BE" w14:textId="77777777">
            <w:pPr>
              <w:spacing w:after="0"/>
              <w:ind w:left="360" w:hanging="360"/>
              <w:rPr>
                <w:rFonts w:eastAsiaTheme="minorEastAsia"/>
              </w:rPr>
            </w:pPr>
          </w:p>
        </w:tc>
        <w:tc>
          <w:tcPr>
            <w:tcW w:w="4423" w:type="dxa"/>
          </w:tcPr>
          <w:p w:rsidRPr="00765C42" w:rsidR="00765C42" w:rsidP="3FD58A83" w:rsidRDefault="6442E569" w14:paraId="236A8270" w14:textId="790008DF">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General business administration</w:t>
            </w:r>
            <w:r w:rsidRPr="3FD58A83" w:rsidR="00134D4F">
              <w:rPr>
                <w:rFonts w:asciiTheme="minorHAnsi" w:hAnsiTheme="minorHAnsi" w:eastAsiaTheme="minorEastAsia" w:cstheme="minorBidi"/>
                <w:sz w:val="22"/>
                <w:szCs w:val="22"/>
              </w:rPr>
              <w:t xml:space="preserve"> including reception </w:t>
            </w:r>
            <w:proofErr w:type="gramStart"/>
            <w:r w:rsidRPr="3FD58A83" w:rsidR="00134D4F">
              <w:rPr>
                <w:rFonts w:asciiTheme="minorHAnsi" w:hAnsiTheme="minorHAnsi" w:eastAsiaTheme="minorEastAsia" w:cstheme="minorBidi"/>
                <w:sz w:val="22"/>
                <w:szCs w:val="22"/>
              </w:rPr>
              <w:t>management</w:t>
            </w:r>
            <w:proofErr w:type="gramEnd"/>
          </w:p>
          <w:p w:rsidRPr="00765C42" w:rsidR="00765C42" w:rsidP="3FD58A83" w:rsidRDefault="6442E569" w14:paraId="09A746B3" w14:textId="065CE71F">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Health &amp; Safety procedures.</w:t>
            </w:r>
          </w:p>
          <w:p w:rsidRPr="00765C42" w:rsidR="00765C42" w:rsidP="3FD58A83" w:rsidRDefault="6442E569" w14:paraId="4BBA0D48" w14:textId="41E1A058">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Risk assessment.</w:t>
            </w:r>
          </w:p>
          <w:p w:rsidRPr="00765C42" w:rsidR="00096B5D" w:rsidP="0098525D" w:rsidRDefault="6442E569" w14:paraId="404439DF" w14:textId="19FF8ABE">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MS Office (</w:t>
            </w:r>
            <w:proofErr w:type="spellStart"/>
            <w:r w:rsidRPr="3FD58A83">
              <w:rPr>
                <w:rFonts w:asciiTheme="minorHAnsi" w:hAnsiTheme="minorHAnsi" w:eastAsiaTheme="minorEastAsia" w:cstheme="minorBidi"/>
                <w:sz w:val="22"/>
                <w:szCs w:val="22"/>
              </w:rPr>
              <w:t>inc</w:t>
            </w:r>
            <w:proofErr w:type="spellEnd"/>
            <w:r w:rsidRPr="3FD58A83">
              <w:rPr>
                <w:rFonts w:asciiTheme="minorHAnsi" w:hAnsiTheme="minorHAnsi" w:eastAsiaTheme="minorEastAsia" w:cstheme="minorBidi"/>
                <w:sz w:val="22"/>
                <w:szCs w:val="22"/>
              </w:rPr>
              <w:t xml:space="preserve"> Excel &amp; Outlook) </w:t>
            </w:r>
          </w:p>
        </w:tc>
        <w:tc>
          <w:tcPr>
            <w:tcW w:w="2410" w:type="dxa"/>
          </w:tcPr>
          <w:p w:rsidR="00A17533" w:rsidP="3FD58A83" w:rsidRDefault="6442E569" w14:paraId="418450A8" w14:textId="2FB2A2A5">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Theatre production.</w:t>
            </w:r>
          </w:p>
          <w:p w:rsidRPr="00765C42" w:rsidR="002056D8" w:rsidP="3FD58A83" w:rsidRDefault="002056D8" w14:paraId="1C4714EF" w14:textId="6A3AC398">
            <w:pPr>
              <w:pStyle w:val="ListParagraph"/>
              <w:numPr>
                <w:ilvl w:val="0"/>
                <w:numId w:val="17"/>
              </w:numPr>
              <w:rPr>
                <w:rFonts w:asciiTheme="minorHAnsi" w:hAnsiTheme="minorHAnsi" w:eastAsiaTheme="minorEastAsia" w:cstheme="minorBidi"/>
                <w:sz w:val="22"/>
                <w:szCs w:val="22"/>
              </w:rPr>
            </w:pPr>
            <w:r>
              <w:rPr>
                <w:rFonts w:asciiTheme="minorHAnsi" w:hAnsiTheme="minorHAnsi" w:eastAsiaTheme="minorEastAsia" w:cstheme="minorBidi"/>
                <w:sz w:val="22"/>
                <w:szCs w:val="22"/>
              </w:rPr>
              <w:t>Knowledge of CRM databases</w:t>
            </w:r>
          </w:p>
          <w:p w:rsidRPr="00765C42" w:rsidR="00096B5D" w:rsidP="3FD58A83" w:rsidRDefault="00096B5D" w14:paraId="5471EE90" w14:textId="6093F0A9">
            <w:pPr>
              <w:spacing w:after="0" w:line="240" w:lineRule="auto"/>
              <w:ind w:left="459"/>
              <w:rPr>
                <w:rFonts w:eastAsiaTheme="minorEastAsia"/>
              </w:rPr>
            </w:pPr>
          </w:p>
        </w:tc>
      </w:tr>
      <w:tr w:rsidRPr="00727E84" w:rsidR="00EC44C2" w:rsidTr="0098525D" w14:paraId="7A431C36" w14:textId="77777777">
        <w:tc>
          <w:tcPr>
            <w:tcW w:w="2098" w:type="dxa"/>
          </w:tcPr>
          <w:p w:rsidRPr="00765C42" w:rsidR="00EC44C2" w:rsidP="3FD58A83" w:rsidRDefault="00EC44C2" w14:paraId="10DB8948" w14:textId="3B9C5235">
            <w:pPr>
              <w:pStyle w:val="Heading1"/>
              <w:rPr>
                <w:rFonts w:asciiTheme="minorHAnsi" w:hAnsiTheme="minorHAnsi" w:eastAsiaTheme="minorEastAsia" w:cstheme="minorBidi"/>
                <w:b/>
                <w:bCs/>
                <w:i w:val="0"/>
                <w:iCs w:val="0"/>
                <w:sz w:val="22"/>
                <w:szCs w:val="22"/>
              </w:rPr>
            </w:pPr>
            <w:r w:rsidRPr="3FD58A83">
              <w:rPr>
                <w:rFonts w:asciiTheme="minorHAnsi" w:hAnsiTheme="minorHAnsi" w:eastAsiaTheme="minorEastAsia" w:cstheme="minorBidi"/>
                <w:b/>
                <w:bCs/>
                <w:i w:val="0"/>
                <w:iCs w:val="0"/>
                <w:sz w:val="22"/>
                <w:szCs w:val="22"/>
              </w:rPr>
              <w:t>Skills/abilities/ competencies</w:t>
            </w:r>
          </w:p>
          <w:p w:rsidRPr="00765C42" w:rsidR="00EC44C2" w:rsidP="3FD58A83" w:rsidRDefault="00EC44C2" w14:paraId="512E3F1C" w14:textId="77777777">
            <w:pPr>
              <w:spacing w:after="0"/>
              <w:ind w:left="360" w:hanging="360"/>
              <w:rPr>
                <w:rFonts w:eastAsiaTheme="minorEastAsia"/>
                <w:b/>
                <w:bCs/>
              </w:rPr>
            </w:pPr>
          </w:p>
          <w:p w:rsidRPr="00765C42" w:rsidR="00EC44C2" w:rsidP="3FD58A83" w:rsidRDefault="00EC44C2" w14:paraId="7637F899" w14:textId="77777777">
            <w:pPr>
              <w:spacing w:after="0"/>
              <w:ind w:left="360" w:hanging="360"/>
              <w:rPr>
                <w:rFonts w:eastAsiaTheme="minorEastAsia"/>
                <w:b/>
                <w:bCs/>
              </w:rPr>
            </w:pPr>
          </w:p>
          <w:p w:rsidRPr="00765C42" w:rsidR="00EC44C2" w:rsidP="3FD58A83" w:rsidRDefault="00EC44C2" w14:paraId="5C490735" w14:textId="77777777">
            <w:pPr>
              <w:spacing w:after="0"/>
              <w:ind w:left="360" w:hanging="360"/>
              <w:rPr>
                <w:rFonts w:eastAsiaTheme="minorEastAsia"/>
                <w:b/>
                <w:bCs/>
              </w:rPr>
            </w:pPr>
          </w:p>
          <w:p w:rsidRPr="00765C42" w:rsidR="00EC44C2" w:rsidP="3FD58A83" w:rsidRDefault="00EC44C2" w14:paraId="78A65F62" w14:textId="77777777">
            <w:pPr>
              <w:spacing w:after="0"/>
              <w:ind w:left="360" w:hanging="360"/>
              <w:rPr>
                <w:rFonts w:eastAsiaTheme="minorEastAsia"/>
                <w:b/>
                <w:bCs/>
              </w:rPr>
            </w:pPr>
          </w:p>
          <w:p w:rsidRPr="00765C42" w:rsidR="00EC44C2" w:rsidP="3FD58A83" w:rsidRDefault="00EC44C2" w14:paraId="21A6185B" w14:textId="77777777">
            <w:pPr>
              <w:spacing w:after="0"/>
              <w:ind w:left="360" w:hanging="360"/>
              <w:rPr>
                <w:rFonts w:eastAsiaTheme="minorEastAsia"/>
              </w:rPr>
            </w:pPr>
          </w:p>
        </w:tc>
        <w:tc>
          <w:tcPr>
            <w:tcW w:w="4423" w:type="dxa"/>
          </w:tcPr>
          <w:p w:rsidRPr="00765C42" w:rsidR="00EC44C2" w:rsidP="3FD58A83" w:rsidRDefault="6442E569" w14:paraId="1B845986" w14:textId="680864C0">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Very well organised.</w:t>
            </w:r>
          </w:p>
          <w:p w:rsidRPr="00765C42" w:rsidR="00096B5D" w:rsidP="3FD58A83" w:rsidRDefault="6442E569" w14:paraId="4019BC8D" w14:textId="75579602">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Great customer &amp; staff communications.</w:t>
            </w:r>
          </w:p>
          <w:p w:rsidRPr="00765C42" w:rsidR="00096B5D" w:rsidP="3FD58A83" w:rsidRDefault="6442E569" w14:paraId="7230B6DD" w14:textId="12CA8FB0">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Attention to detail.</w:t>
            </w:r>
          </w:p>
          <w:p w:rsidRPr="00765C42" w:rsidR="00096B5D" w:rsidP="3FD58A83" w:rsidRDefault="6442E569" w14:paraId="1177417C" w14:textId="4B5E90A0">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Able to use initiative.</w:t>
            </w:r>
          </w:p>
          <w:p w:rsidRPr="00765C42" w:rsidR="00765C42" w:rsidP="3FD58A83" w:rsidRDefault="6442E569" w14:paraId="587CB68B" w14:textId="44EB3831">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Can delegate clearly and responsibly.</w:t>
            </w:r>
          </w:p>
          <w:p w:rsidR="00765C42" w:rsidP="3FD58A83" w:rsidRDefault="6442E569" w14:paraId="5707E229" w14:textId="7E6262E0">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Committed to customer service.</w:t>
            </w:r>
          </w:p>
          <w:p w:rsidRPr="0098525D" w:rsidR="00D22F16" w:rsidP="3FD58A83" w:rsidRDefault="00D22F16" w14:paraId="68C1C419" w14:textId="5ACA6312">
            <w:pPr>
              <w:pStyle w:val="ListParagraph"/>
              <w:numPr>
                <w:ilvl w:val="0"/>
                <w:numId w:val="17"/>
              </w:numPr>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Performance Management</w:t>
            </w:r>
          </w:p>
          <w:p w:rsidRPr="0098525D" w:rsidR="00D87EC3" w:rsidP="3FD58A83" w:rsidRDefault="00D87EC3" w14:paraId="3C329A23" w14:textId="5BB31191">
            <w:pPr>
              <w:pStyle w:val="ListParagraph"/>
              <w:numPr>
                <w:ilvl w:val="0"/>
                <w:numId w:val="17"/>
              </w:numPr>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Time Management</w:t>
            </w:r>
          </w:p>
          <w:p w:rsidRPr="0098525D" w:rsidR="00D87EC3" w:rsidP="3FD58A83" w:rsidRDefault="00D87EC3" w14:paraId="6F84C14D" w14:textId="707A07C0">
            <w:pPr>
              <w:pStyle w:val="ListParagraph"/>
              <w:numPr>
                <w:ilvl w:val="0"/>
                <w:numId w:val="17"/>
              </w:numPr>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Quality Assurance</w:t>
            </w:r>
          </w:p>
          <w:p w:rsidRPr="0098525D" w:rsidR="00D87EC3" w:rsidP="3FD58A83" w:rsidRDefault="00D87EC3" w14:paraId="49E4916D" w14:textId="0C3F8F1B">
            <w:pPr>
              <w:pStyle w:val="ListParagraph"/>
              <w:numPr>
                <w:ilvl w:val="0"/>
                <w:numId w:val="17"/>
              </w:numPr>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Prioritisation of tasks</w:t>
            </w:r>
            <w:r w:rsidRPr="0098525D" w:rsidR="00191AD8">
              <w:rPr>
                <w:rFonts w:asciiTheme="minorHAnsi" w:hAnsiTheme="minorHAnsi" w:eastAsiaTheme="minorEastAsia" w:cstheme="minorBidi"/>
                <w:sz w:val="22"/>
                <w:szCs w:val="22"/>
              </w:rPr>
              <w:t xml:space="preserve"> and creates deadlines.</w:t>
            </w:r>
          </w:p>
          <w:p w:rsidRPr="0098525D" w:rsidR="00420553" w:rsidP="3FD58A83" w:rsidRDefault="00420553" w14:paraId="3F889951" w14:textId="27E5F8E4">
            <w:pPr>
              <w:pStyle w:val="ListParagraph"/>
              <w:numPr>
                <w:ilvl w:val="0"/>
                <w:numId w:val="17"/>
              </w:numPr>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Builds and improves processes and procedures.</w:t>
            </w:r>
          </w:p>
          <w:p w:rsidRPr="0098525D" w:rsidR="00420553" w:rsidP="3FD58A83" w:rsidRDefault="00420553" w14:paraId="145EB8A4" w14:textId="171AE796">
            <w:pPr>
              <w:pStyle w:val="ListParagraph"/>
              <w:numPr>
                <w:ilvl w:val="0"/>
                <w:numId w:val="17"/>
              </w:numPr>
              <w:rPr>
                <w:rFonts w:asciiTheme="minorHAnsi" w:hAnsiTheme="minorHAnsi" w:eastAsiaTheme="minorEastAsia" w:cstheme="minorBidi"/>
                <w:sz w:val="22"/>
                <w:szCs w:val="22"/>
              </w:rPr>
            </w:pPr>
            <w:r w:rsidRPr="0098525D">
              <w:rPr>
                <w:rFonts w:asciiTheme="minorHAnsi" w:hAnsiTheme="minorHAnsi" w:eastAsiaTheme="minorEastAsia" w:cstheme="minorBidi"/>
                <w:sz w:val="22"/>
                <w:szCs w:val="22"/>
              </w:rPr>
              <w:t xml:space="preserve">Communicates </w:t>
            </w:r>
            <w:r w:rsidRPr="0098525D" w:rsidR="004070DD">
              <w:rPr>
                <w:rFonts w:asciiTheme="minorHAnsi" w:hAnsiTheme="minorHAnsi" w:eastAsiaTheme="minorEastAsia" w:cstheme="minorBidi"/>
                <w:sz w:val="22"/>
                <w:szCs w:val="22"/>
              </w:rPr>
              <w:t>effectively with customers and colleagues.</w:t>
            </w:r>
          </w:p>
          <w:p w:rsidRPr="00765C42" w:rsidR="00096B5D" w:rsidP="3FD58A83" w:rsidRDefault="00096B5D" w14:paraId="6B28D2D7" w14:textId="356FA952">
            <w:pPr>
              <w:spacing w:after="0" w:line="240" w:lineRule="auto"/>
              <w:ind w:left="175" w:firstLine="60"/>
              <w:rPr>
                <w:rFonts w:eastAsiaTheme="minorEastAsia"/>
              </w:rPr>
            </w:pPr>
          </w:p>
        </w:tc>
        <w:tc>
          <w:tcPr>
            <w:tcW w:w="2410" w:type="dxa"/>
          </w:tcPr>
          <w:p w:rsidRPr="00765C42" w:rsidR="00A17533" w:rsidP="3FD58A83" w:rsidRDefault="6442E569" w14:paraId="2F6A9B2E" w14:textId="6A2106A8">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Ability to resolve difficult situations.</w:t>
            </w:r>
          </w:p>
          <w:p w:rsidRPr="00765C42" w:rsidR="00EC44C2" w:rsidP="3FD58A83" w:rsidRDefault="00EC44C2" w14:paraId="2094746C" w14:textId="77777777">
            <w:pPr>
              <w:pStyle w:val="Heading1"/>
              <w:ind w:left="459"/>
              <w:jc w:val="left"/>
              <w:rPr>
                <w:rFonts w:asciiTheme="minorHAnsi" w:hAnsiTheme="minorHAnsi" w:eastAsiaTheme="minorEastAsia" w:cstheme="minorBidi"/>
                <w:sz w:val="22"/>
                <w:szCs w:val="22"/>
              </w:rPr>
            </w:pPr>
          </w:p>
        </w:tc>
      </w:tr>
      <w:tr w:rsidRPr="00727E84" w:rsidR="00EC44C2" w:rsidTr="0098525D" w14:paraId="1D534BF5" w14:textId="77777777">
        <w:tc>
          <w:tcPr>
            <w:tcW w:w="2098" w:type="dxa"/>
          </w:tcPr>
          <w:p w:rsidRPr="00765C42" w:rsidR="00EC44C2" w:rsidP="3FD58A83" w:rsidRDefault="00EC44C2" w14:paraId="7B9E40AB" w14:textId="77777777">
            <w:pPr>
              <w:pStyle w:val="Heading3"/>
              <w:rPr>
                <w:rFonts w:asciiTheme="minorHAnsi" w:hAnsiTheme="minorHAnsi" w:eastAsiaTheme="minorEastAsia" w:cstheme="minorBidi"/>
                <w:b/>
                <w:bCs/>
                <w:sz w:val="22"/>
                <w:szCs w:val="22"/>
              </w:rPr>
            </w:pPr>
            <w:r w:rsidRPr="3FD58A83">
              <w:rPr>
                <w:rFonts w:asciiTheme="minorHAnsi" w:hAnsiTheme="minorHAnsi" w:eastAsiaTheme="minorEastAsia" w:cstheme="minorBidi"/>
                <w:b/>
                <w:bCs/>
                <w:sz w:val="22"/>
                <w:szCs w:val="22"/>
              </w:rPr>
              <w:t xml:space="preserve">Experience </w:t>
            </w:r>
          </w:p>
          <w:p w:rsidRPr="00765C42" w:rsidR="00EC44C2" w:rsidP="3FD58A83" w:rsidRDefault="00EC44C2" w14:paraId="0123E679" w14:textId="77777777">
            <w:pPr>
              <w:spacing w:after="0"/>
              <w:rPr>
                <w:rFonts w:eastAsiaTheme="minorEastAsia"/>
              </w:rPr>
            </w:pPr>
          </w:p>
          <w:p w:rsidRPr="00765C42" w:rsidR="00EC44C2" w:rsidP="3FD58A83" w:rsidRDefault="00EC44C2" w14:paraId="594D574B" w14:textId="77777777">
            <w:pPr>
              <w:spacing w:after="0"/>
              <w:rPr>
                <w:rFonts w:eastAsiaTheme="minorEastAsia"/>
              </w:rPr>
            </w:pPr>
          </w:p>
          <w:p w:rsidRPr="00765C42" w:rsidR="00EC44C2" w:rsidP="3FD58A83" w:rsidRDefault="00EC44C2" w14:paraId="071ABFF4" w14:textId="77777777">
            <w:pPr>
              <w:spacing w:after="0"/>
              <w:rPr>
                <w:rFonts w:eastAsiaTheme="minorEastAsia"/>
              </w:rPr>
            </w:pPr>
          </w:p>
          <w:p w:rsidRPr="00765C42" w:rsidR="00EC44C2" w:rsidP="3FD58A83" w:rsidRDefault="00EC44C2" w14:paraId="28429B34" w14:textId="77777777">
            <w:pPr>
              <w:spacing w:after="0"/>
              <w:rPr>
                <w:rFonts w:eastAsiaTheme="minorEastAsia"/>
              </w:rPr>
            </w:pPr>
          </w:p>
          <w:p w:rsidRPr="00765C42" w:rsidR="00EC44C2" w:rsidP="3FD58A83" w:rsidRDefault="00EC44C2" w14:paraId="1E48F023" w14:textId="77777777">
            <w:pPr>
              <w:pStyle w:val="Footer"/>
              <w:rPr>
                <w:rFonts w:eastAsiaTheme="minorEastAsia"/>
              </w:rPr>
            </w:pPr>
          </w:p>
        </w:tc>
        <w:tc>
          <w:tcPr>
            <w:tcW w:w="4423" w:type="dxa"/>
          </w:tcPr>
          <w:p w:rsidRPr="00765C42" w:rsidR="00096B5D" w:rsidP="3FD58A83" w:rsidRDefault="004070DD" w14:paraId="3FF67D03" w14:textId="070B64CC">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Strong customer service experience in the events industry.</w:t>
            </w:r>
          </w:p>
          <w:p w:rsidRPr="00765C42" w:rsidR="00096B5D" w:rsidP="3FD58A83" w:rsidRDefault="6442E569" w14:paraId="1C1AF859" w14:textId="70525E85">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Following administrative/financial processes.</w:t>
            </w:r>
          </w:p>
          <w:p w:rsidRPr="00765C42" w:rsidR="005131E2" w:rsidP="3FD58A83" w:rsidRDefault="005131E2" w14:paraId="52AE0586" w14:textId="30619708">
            <w:pPr>
              <w:pStyle w:val="ListParagraph"/>
              <w:rPr>
                <w:rFonts w:asciiTheme="minorHAnsi" w:hAnsiTheme="minorHAnsi" w:eastAsiaTheme="minorEastAsia" w:cstheme="minorBidi"/>
                <w:sz w:val="22"/>
                <w:szCs w:val="22"/>
              </w:rPr>
            </w:pPr>
          </w:p>
        </w:tc>
        <w:tc>
          <w:tcPr>
            <w:tcW w:w="2410" w:type="dxa"/>
          </w:tcPr>
          <w:p w:rsidRPr="00765C42" w:rsidR="00A17533" w:rsidP="3FD58A83" w:rsidRDefault="6442E569" w14:paraId="7DBBF924" w14:textId="21F8E0D4">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Event planning.</w:t>
            </w:r>
          </w:p>
          <w:p w:rsidR="00096B5D" w:rsidP="3FD58A83" w:rsidRDefault="6442E569" w14:paraId="37E94ED1" w14:textId="77777777">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Venue management.</w:t>
            </w:r>
          </w:p>
          <w:p w:rsidR="00134D4F" w:rsidP="3FD58A83" w:rsidRDefault="00134D4F" w14:paraId="4587CEBF" w14:textId="77777777">
            <w:pPr>
              <w:pStyle w:val="ListParagraph"/>
              <w:numPr>
                <w:ilvl w:val="0"/>
                <w:numId w:val="17"/>
              </w:numPr>
              <w:rPr>
                <w:rFonts w:asciiTheme="minorHAnsi" w:hAnsiTheme="minorHAnsi" w:eastAsiaTheme="minorEastAsia" w:cstheme="minorBidi"/>
                <w:sz w:val="22"/>
                <w:szCs w:val="22"/>
              </w:rPr>
            </w:pPr>
            <w:r w:rsidRPr="3FD58A83">
              <w:rPr>
                <w:rFonts w:asciiTheme="minorHAnsi" w:hAnsiTheme="minorHAnsi" w:eastAsiaTheme="minorEastAsia" w:cstheme="minorBidi"/>
                <w:sz w:val="22"/>
                <w:szCs w:val="22"/>
              </w:rPr>
              <w:t>Line management.</w:t>
            </w:r>
          </w:p>
          <w:p w:rsidRPr="00765C42" w:rsidR="00134D4F" w:rsidP="3FD58A83" w:rsidRDefault="00134D4F" w14:paraId="7A8A0E4B" w14:textId="11384CDC">
            <w:pPr>
              <w:pStyle w:val="ListParagraph"/>
              <w:rPr>
                <w:rFonts w:asciiTheme="minorHAnsi" w:hAnsiTheme="minorHAnsi" w:eastAsiaTheme="minorEastAsia" w:cstheme="minorBidi"/>
                <w:sz w:val="22"/>
                <w:szCs w:val="22"/>
              </w:rPr>
            </w:pPr>
          </w:p>
        </w:tc>
      </w:tr>
      <w:tr w:rsidRPr="00D35DA4" w:rsidR="00EC44C2" w:rsidTr="0098525D" w14:paraId="175BEA88" w14:textId="77777777">
        <w:tc>
          <w:tcPr>
            <w:tcW w:w="2098" w:type="dxa"/>
          </w:tcPr>
          <w:p w:rsidRPr="00765C42" w:rsidR="00EC44C2" w:rsidP="3FD58A83" w:rsidRDefault="00EC44C2" w14:paraId="1F95C176" w14:textId="24105010">
            <w:pPr>
              <w:pStyle w:val="Heading3"/>
              <w:rPr>
                <w:rFonts w:asciiTheme="minorHAnsi" w:hAnsiTheme="minorHAnsi" w:eastAsiaTheme="minorEastAsia" w:cstheme="minorBidi"/>
                <w:b/>
                <w:bCs/>
                <w:sz w:val="22"/>
                <w:szCs w:val="22"/>
              </w:rPr>
            </w:pPr>
            <w:r w:rsidRPr="3FD58A83">
              <w:rPr>
                <w:rFonts w:asciiTheme="minorHAnsi" w:hAnsiTheme="minorHAnsi" w:eastAsiaTheme="minorEastAsia" w:cstheme="minorBidi"/>
                <w:b/>
                <w:bCs/>
                <w:sz w:val="22"/>
                <w:szCs w:val="22"/>
              </w:rPr>
              <w:t>Personal Attributes</w:t>
            </w:r>
          </w:p>
          <w:p w:rsidRPr="00765C42" w:rsidR="00EC44C2" w:rsidP="3FD58A83" w:rsidRDefault="00EC44C2" w14:paraId="4F2B7BF8" w14:textId="77777777">
            <w:pPr>
              <w:spacing w:after="0"/>
              <w:rPr>
                <w:rFonts w:eastAsiaTheme="minorEastAsia"/>
                <w:b/>
                <w:bCs/>
              </w:rPr>
            </w:pPr>
          </w:p>
          <w:p w:rsidRPr="00765C42" w:rsidR="00EC44C2" w:rsidP="3FD58A83" w:rsidRDefault="00EC44C2" w14:paraId="523FCA76" w14:textId="77777777">
            <w:pPr>
              <w:spacing w:after="0"/>
              <w:rPr>
                <w:rFonts w:eastAsiaTheme="minorEastAsia"/>
                <w:b/>
                <w:bCs/>
              </w:rPr>
            </w:pPr>
          </w:p>
          <w:p w:rsidRPr="00765C42" w:rsidR="00EC44C2" w:rsidP="3FD58A83" w:rsidRDefault="00EC44C2" w14:paraId="6FCDD202" w14:textId="352E41F0">
            <w:pPr>
              <w:spacing w:after="0"/>
              <w:rPr>
                <w:rFonts w:eastAsiaTheme="minorEastAsia"/>
                <w:b/>
                <w:bCs/>
              </w:rPr>
            </w:pPr>
          </w:p>
        </w:tc>
        <w:tc>
          <w:tcPr>
            <w:tcW w:w="4423" w:type="dxa"/>
          </w:tcPr>
          <w:p w:rsidRPr="00765C42" w:rsidR="00EC44C2" w:rsidP="3FD58A83" w:rsidRDefault="3C217375" w14:paraId="7C85FEE1" w14:textId="17C48B70">
            <w:pPr>
              <w:numPr>
                <w:ilvl w:val="0"/>
                <w:numId w:val="17"/>
              </w:numPr>
              <w:autoSpaceDE w:val="0"/>
              <w:autoSpaceDN w:val="0"/>
              <w:adjustRightInd w:val="0"/>
              <w:spacing w:after="0" w:line="240" w:lineRule="auto"/>
              <w:rPr>
                <w:rFonts w:eastAsiaTheme="minorEastAsia"/>
              </w:rPr>
            </w:pPr>
            <w:r w:rsidRPr="3FD58A83">
              <w:rPr>
                <w:rFonts w:eastAsiaTheme="minorEastAsia"/>
              </w:rPr>
              <w:t>Well</w:t>
            </w:r>
            <w:r w:rsidRPr="3FD58A83" w:rsidR="64331A8C">
              <w:rPr>
                <w:rFonts w:eastAsiaTheme="minorEastAsia"/>
              </w:rPr>
              <w:t>-</w:t>
            </w:r>
            <w:r w:rsidRPr="3FD58A83">
              <w:rPr>
                <w:rFonts w:eastAsiaTheme="minorEastAsia"/>
              </w:rPr>
              <w:t>presented.</w:t>
            </w:r>
          </w:p>
          <w:p w:rsidRPr="00765C42" w:rsidR="00096B5D" w:rsidP="3FD58A83" w:rsidRDefault="6442E569" w14:paraId="57ACC98E" w14:textId="6721EB35">
            <w:pPr>
              <w:numPr>
                <w:ilvl w:val="0"/>
                <w:numId w:val="17"/>
              </w:numPr>
              <w:autoSpaceDE w:val="0"/>
              <w:autoSpaceDN w:val="0"/>
              <w:adjustRightInd w:val="0"/>
              <w:spacing w:after="0" w:line="240" w:lineRule="auto"/>
              <w:rPr>
                <w:rFonts w:eastAsiaTheme="minorEastAsia"/>
              </w:rPr>
            </w:pPr>
            <w:r w:rsidRPr="3FD58A83">
              <w:rPr>
                <w:rFonts w:eastAsiaTheme="minorEastAsia"/>
              </w:rPr>
              <w:t>Confident communicator.</w:t>
            </w:r>
          </w:p>
          <w:p w:rsidRPr="00765C42" w:rsidR="00096B5D" w:rsidP="3FD58A83" w:rsidRDefault="6442E569" w14:paraId="70A20A2A" w14:textId="6DE97E92">
            <w:pPr>
              <w:numPr>
                <w:ilvl w:val="0"/>
                <w:numId w:val="17"/>
              </w:numPr>
              <w:autoSpaceDE w:val="0"/>
              <w:autoSpaceDN w:val="0"/>
              <w:adjustRightInd w:val="0"/>
              <w:spacing w:after="0" w:line="240" w:lineRule="auto"/>
              <w:rPr>
                <w:rFonts w:eastAsiaTheme="minorEastAsia"/>
              </w:rPr>
            </w:pPr>
            <w:r w:rsidRPr="3FD58A83">
              <w:rPr>
                <w:rFonts w:eastAsiaTheme="minorEastAsia"/>
              </w:rPr>
              <w:t>Imaginative.</w:t>
            </w:r>
          </w:p>
          <w:p w:rsidRPr="00765C42" w:rsidR="00096B5D" w:rsidP="3FD58A83" w:rsidRDefault="6442E569" w14:paraId="60B9D262" w14:textId="0A4333EF">
            <w:pPr>
              <w:numPr>
                <w:ilvl w:val="0"/>
                <w:numId w:val="17"/>
              </w:numPr>
              <w:autoSpaceDE w:val="0"/>
              <w:autoSpaceDN w:val="0"/>
              <w:adjustRightInd w:val="0"/>
              <w:spacing w:after="0" w:line="240" w:lineRule="auto"/>
              <w:rPr>
                <w:rFonts w:eastAsiaTheme="minorEastAsia"/>
              </w:rPr>
            </w:pPr>
            <w:r w:rsidRPr="3FD58A83">
              <w:rPr>
                <w:rFonts w:eastAsiaTheme="minorEastAsia"/>
              </w:rPr>
              <w:t>Persuasive.</w:t>
            </w:r>
          </w:p>
          <w:p w:rsidRPr="00765C42" w:rsidR="00096B5D" w:rsidP="3FD58A83" w:rsidRDefault="00096B5D" w14:paraId="3E1BB490" w14:textId="52D21699">
            <w:pPr>
              <w:autoSpaceDE w:val="0"/>
              <w:autoSpaceDN w:val="0"/>
              <w:adjustRightInd w:val="0"/>
              <w:spacing w:after="0" w:line="240" w:lineRule="auto"/>
              <w:ind w:left="360"/>
              <w:rPr>
                <w:rFonts w:eastAsiaTheme="minorEastAsia"/>
              </w:rPr>
            </w:pPr>
          </w:p>
        </w:tc>
        <w:tc>
          <w:tcPr>
            <w:tcW w:w="2410" w:type="dxa"/>
          </w:tcPr>
          <w:p w:rsidRPr="00765C42" w:rsidR="00EC44C2" w:rsidP="3FD58A83" w:rsidRDefault="00EC44C2" w14:paraId="47EAD78C" w14:textId="77777777">
            <w:pPr>
              <w:pStyle w:val="Heading1"/>
              <w:ind w:left="360"/>
              <w:rPr>
                <w:rFonts w:asciiTheme="minorHAnsi" w:hAnsiTheme="minorHAnsi" w:eastAsiaTheme="minorEastAsia" w:cstheme="minorBidi"/>
                <w:b/>
                <w:bCs/>
                <w:i w:val="0"/>
                <w:iCs w:val="0"/>
                <w:sz w:val="22"/>
                <w:szCs w:val="22"/>
              </w:rPr>
            </w:pPr>
          </w:p>
        </w:tc>
      </w:tr>
    </w:tbl>
    <w:p w:rsidRPr="00D35DA4" w:rsidR="00EC44C2" w:rsidP="3FD58A83" w:rsidRDefault="00EC44C2" w14:paraId="3C4120A0" w14:textId="77777777">
      <w:pPr>
        <w:spacing w:after="0"/>
        <w:rPr>
          <w:rFonts w:eastAsiaTheme="minorEastAsia"/>
        </w:rPr>
      </w:pPr>
    </w:p>
    <w:p w:rsidR="0040468C" w:rsidP="3FD58A83" w:rsidRDefault="0040468C" w14:paraId="298D5CF6" w14:textId="77777777">
      <w:pPr>
        <w:spacing w:after="0"/>
        <w:rPr>
          <w:rFonts w:eastAsiaTheme="minorEastAsia"/>
        </w:rPr>
      </w:pPr>
    </w:p>
    <w:sectPr w:rsidR="0040468C">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260A" w:rsidP="00E3760D" w:rsidRDefault="00D9260A" w14:paraId="71C82320" w14:textId="77777777">
      <w:pPr>
        <w:spacing w:after="0" w:line="240" w:lineRule="auto"/>
      </w:pPr>
      <w:r>
        <w:separator/>
      </w:r>
    </w:p>
  </w:endnote>
  <w:endnote w:type="continuationSeparator" w:id="0">
    <w:p w:rsidR="00D9260A" w:rsidP="00E3760D" w:rsidRDefault="00D9260A" w14:paraId="4689B5C0" w14:textId="77777777">
      <w:pPr>
        <w:spacing w:after="0" w:line="240" w:lineRule="auto"/>
      </w:pPr>
      <w:r>
        <w:continuationSeparator/>
      </w:r>
    </w:p>
  </w:endnote>
  <w:endnote w:type="continuationNotice" w:id="1">
    <w:p w:rsidR="00D9260A" w:rsidRDefault="00D9260A" w14:paraId="3DFE39A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734054"/>
      <w:docPartObj>
        <w:docPartGallery w:val="Page Numbers (Bottom of Page)"/>
        <w:docPartUnique/>
      </w:docPartObj>
    </w:sdtPr>
    <w:sdtEndPr>
      <w:rPr>
        <w:rFonts w:ascii="Arial" w:hAnsi="Arial" w:cs="Arial"/>
        <w:noProof/>
        <w:sz w:val="20"/>
        <w:szCs w:val="20"/>
      </w:rPr>
    </w:sdtEndPr>
    <w:sdtContent>
      <w:p w:rsidRPr="00387ED5" w:rsidR="00387ED5" w:rsidRDefault="00387ED5" w14:paraId="7DFE55C9" w14:textId="52D155B0">
        <w:pPr>
          <w:pStyle w:val="Footer"/>
          <w:jc w:val="center"/>
          <w:rPr>
            <w:rFonts w:ascii="Arial" w:hAnsi="Arial" w:cs="Arial"/>
            <w:sz w:val="20"/>
            <w:szCs w:val="20"/>
          </w:rPr>
        </w:pPr>
        <w:r w:rsidRPr="00387ED5">
          <w:rPr>
            <w:rFonts w:ascii="Arial" w:hAnsi="Arial" w:cs="Arial"/>
            <w:sz w:val="20"/>
            <w:szCs w:val="20"/>
          </w:rPr>
          <w:fldChar w:fldCharType="begin"/>
        </w:r>
        <w:r w:rsidRPr="00387ED5">
          <w:rPr>
            <w:rFonts w:ascii="Arial" w:hAnsi="Arial" w:cs="Arial"/>
            <w:sz w:val="20"/>
            <w:szCs w:val="20"/>
          </w:rPr>
          <w:instrText xml:space="preserve"> PAGE   \* MERGEFORMAT </w:instrText>
        </w:r>
        <w:r w:rsidRPr="00387ED5">
          <w:rPr>
            <w:rFonts w:ascii="Arial" w:hAnsi="Arial" w:cs="Arial"/>
            <w:sz w:val="20"/>
            <w:szCs w:val="20"/>
          </w:rPr>
          <w:fldChar w:fldCharType="separate"/>
        </w:r>
        <w:r w:rsidR="008A002F">
          <w:rPr>
            <w:rFonts w:ascii="Arial" w:hAnsi="Arial" w:cs="Arial"/>
            <w:noProof/>
            <w:sz w:val="20"/>
            <w:szCs w:val="20"/>
          </w:rPr>
          <w:t>1</w:t>
        </w:r>
        <w:r w:rsidRPr="00387ED5">
          <w:rPr>
            <w:rFonts w:ascii="Arial" w:hAnsi="Arial" w:cs="Arial"/>
            <w:noProof/>
            <w:sz w:val="20"/>
            <w:szCs w:val="20"/>
          </w:rPr>
          <w:fldChar w:fldCharType="end"/>
        </w:r>
      </w:p>
    </w:sdtContent>
  </w:sdt>
  <w:p w:rsidR="00E3760D" w:rsidRDefault="00E3760D" w14:paraId="212DF7C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260A" w:rsidP="00E3760D" w:rsidRDefault="00D9260A" w14:paraId="0CEE2D57" w14:textId="77777777">
      <w:pPr>
        <w:spacing w:after="0" w:line="240" w:lineRule="auto"/>
      </w:pPr>
      <w:r>
        <w:separator/>
      </w:r>
    </w:p>
  </w:footnote>
  <w:footnote w:type="continuationSeparator" w:id="0">
    <w:p w:rsidR="00D9260A" w:rsidP="00E3760D" w:rsidRDefault="00D9260A" w14:paraId="59F94F89" w14:textId="77777777">
      <w:pPr>
        <w:spacing w:after="0" w:line="240" w:lineRule="auto"/>
      </w:pPr>
      <w:r>
        <w:continuationSeparator/>
      </w:r>
    </w:p>
  </w:footnote>
  <w:footnote w:type="continuationNotice" w:id="1">
    <w:p w:rsidR="00D9260A" w:rsidRDefault="00D9260A" w14:paraId="134E8D3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3760D" w:rsidRDefault="00E3760D" w14:paraId="4F10E400" w14:textId="77777777">
    <w:pPr>
      <w:pStyle w:val="Header"/>
    </w:pPr>
    <w:r>
      <w:rPr>
        <w:noProof/>
        <w:lang w:eastAsia="en-GB"/>
      </w:rPr>
      <w:drawing>
        <wp:inline distT="0" distB="0" distL="0" distR="0" wp14:anchorId="2F1831BC" wp14:editId="4E38BBC2">
          <wp:extent cx="5731510" cy="59626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lo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596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0403"/>
    <w:multiLevelType w:val="hybridMultilevel"/>
    <w:tmpl w:val="457034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48A23FE"/>
    <w:multiLevelType w:val="hybridMultilevel"/>
    <w:tmpl w:val="E3EC96A8"/>
    <w:lvl w:ilvl="0" w:tplc="28BACCCC">
      <w:start w:val="1"/>
      <w:numFmt w:val="bullet"/>
      <w:lvlText w:val=""/>
      <w:lvlJc w:val="left"/>
      <w:pPr>
        <w:ind w:left="720" w:hanging="360"/>
      </w:pPr>
      <w:rPr>
        <w:rFonts w:hint="default" w:ascii="Symbol" w:hAnsi="Symbol"/>
      </w:rPr>
    </w:lvl>
    <w:lvl w:ilvl="1" w:tplc="6CE2ACFE">
      <w:start w:val="1"/>
      <w:numFmt w:val="bullet"/>
      <w:lvlText w:val="o"/>
      <w:lvlJc w:val="left"/>
      <w:pPr>
        <w:ind w:left="1440" w:hanging="360"/>
      </w:pPr>
      <w:rPr>
        <w:rFonts w:hint="default" w:ascii="Courier New" w:hAnsi="Courier New"/>
      </w:rPr>
    </w:lvl>
    <w:lvl w:ilvl="2" w:tplc="0C48A384">
      <w:start w:val="1"/>
      <w:numFmt w:val="bullet"/>
      <w:lvlText w:val=""/>
      <w:lvlJc w:val="left"/>
      <w:pPr>
        <w:ind w:left="2160" w:hanging="360"/>
      </w:pPr>
      <w:rPr>
        <w:rFonts w:hint="default" w:ascii="Wingdings" w:hAnsi="Wingdings"/>
      </w:rPr>
    </w:lvl>
    <w:lvl w:ilvl="3" w:tplc="75D01A7E">
      <w:start w:val="1"/>
      <w:numFmt w:val="bullet"/>
      <w:lvlText w:val=""/>
      <w:lvlJc w:val="left"/>
      <w:pPr>
        <w:ind w:left="2880" w:hanging="360"/>
      </w:pPr>
      <w:rPr>
        <w:rFonts w:hint="default" w:ascii="Symbol" w:hAnsi="Symbol"/>
      </w:rPr>
    </w:lvl>
    <w:lvl w:ilvl="4" w:tplc="DCDC5FB8">
      <w:start w:val="1"/>
      <w:numFmt w:val="bullet"/>
      <w:lvlText w:val="o"/>
      <w:lvlJc w:val="left"/>
      <w:pPr>
        <w:ind w:left="3600" w:hanging="360"/>
      </w:pPr>
      <w:rPr>
        <w:rFonts w:hint="default" w:ascii="Courier New" w:hAnsi="Courier New"/>
      </w:rPr>
    </w:lvl>
    <w:lvl w:ilvl="5" w:tplc="873A1C5E">
      <w:start w:val="1"/>
      <w:numFmt w:val="bullet"/>
      <w:lvlText w:val=""/>
      <w:lvlJc w:val="left"/>
      <w:pPr>
        <w:ind w:left="4320" w:hanging="360"/>
      </w:pPr>
      <w:rPr>
        <w:rFonts w:hint="default" w:ascii="Wingdings" w:hAnsi="Wingdings"/>
      </w:rPr>
    </w:lvl>
    <w:lvl w:ilvl="6" w:tplc="B67AD4FA">
      <w:start w:val="1"/>
      <w:numFmt w:val="bullet"/>
      <w:lvlText w:val=""/>
      <w:lvlJc w:val="left"/>
      <w:pPr>
        <w:ind w:left="5040" w:hanging="360"/>
      </w:pPr>
      <w:rPr>
        <w:rFonts w:hint="default" w:ascii="Symbol" w:hAnsi="Symbol"/>
      </w:rPr>
    </w:lvl>
    <w:lvl w:ilvl="7" w:tplc="26E6BD26">
      <w:start w:val="1"/>
      <w:numFmt w:val="bullet"/>
      <w:lvlText w:val="o"/>
      <w:lvlJc w:val="left"/>
      <w:pPr>
        <w:ind w:left="5760" w:hanging="360"/>
      </w:pPr>
      <w:rPr>
        <w:rFonts w:hint="default" w:ascii="Courier New" w:hAnsi="Courier New"/>
      </w:rPr>
    </w:lvl>
    <w:lvl w:ilvl="8" w:tplc="FB1863E0">
      <w:start w:val="1"/>
      <w:numFmt w:val="bullet"/>
      <w:lvlText w:val=""/>
      <w:lvlJc w:val="left"/>
      <w:pPr>
        <w:ind w:left="6480" w:hanging="360"/>
      </w:pPr>
      <w:rPr>
        <w:rFonts w:hint="default" w:ascii="Wingdings" w:hAnsi="Wingdings"/>
      </w:rPr>
    </w:lvl>
  </w:abstractNum>
  <w:abstractNum w:abstractNumId="2" w15:restartNumberingAfterBreak="0">
    <w:nsid w:val="165144E1"/>
    <w:multiLevelType w:val="hybridMultilevel"/>
    <w:tmpl w:val="E26855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BF4492"/>
    <w:multiLevelType w:val="hybridMultilevel"/>
    <w:tmpl w:val="A9628620"/>
    <w:lvl w:ilvl="0" w:tplc="02328824">
      <w:start w:val="1"/>
      <w:numFmt w:val="bullet"/>
      <w:lvlText w:val=""/>
      <w:lvlJc w:val="left"/>
      <w:pPr>
        <w:ind w:left="720" w:hanging="360"/>
      </w:pPr>
      <w:rPr>
        <w:rFonts w:hint="default" w:ascii="Symbol" w:hAnsi="Symbol"/>
      </w:rPr>
    </w:lvl>
    <w:lvl w:ilvl="1" w:tplc="2D50AC44">
      <w:start w:val="1"/>
      <w:numFmt w:val="bullet"/>
      <w:lvlText w:val="o"/>
      <w:lvlJc w:val="left"/>
      <w:pPr>
        <w:ind w:left="1440" w:hanging="360"/>
      </w:pPr>
      <w:rPr>
        <w:rFonts w:hint="default" w:ascii="Courier New" w:hAnsi="Courier New"/>
      </w:rPr>
    </w:lvl>
    <w:lvl w:ilvl="2" w:tplc="573C08BC">
      <w:start w:val="1"/>
      <w:numFmt w:val="bullet"/>
      <w:lvlText w:val=""/>
      <w:lvlJc w:val="left"/>
      <w:pPr>
        <w:ind w:left="2160" w:hanging="360"/>
      </w:pPr>
      <w:rPr>
        <w:rFonts w:hint="default" w:ascii="Wingdings" w:hAnsi="Wingdings"/>
      </w:rPr>
    </w:lvl>
    <w:lvl w:ilvl="3" w:tplc="880A8210">
      <w:start w:val="1"/>
      <w:numFmt w:val="bullet"/>
      <w:lvlText w:val=""/>
      <w:lvlJc w:val="left"/>
      <w:pPr>
        <w:ind w:left="2880" w:hanging="360"/>
      </w:pPr>
      <w:rPr>
        <w:rFonts w:hint="default" w:ascii="Symbol" w:hAnsi="Symbol"/>
      </w:rPr>
    </w:lvl>
    <w:lvl w:ilvl="4" w:tplc="22D83D3C">
      <w:start w:val="1"/>
      <w:numFmt w:val="bullet"/>
      <w:lvlText w:val="o"/>
      <w:lvlJc w:val="left"/>
      <w:pPr>
        <w:ind w:left="3600" w:hanging="360"/>
      </w:pPr>
      <w:rPr>
        <w:rFonts w:hint="default" w:ascii="Courier New" w:hAnsi="Courier New"/>
      </w:rPr>
    </w:lvl>
    <w:lvl w:ilvl="5" w:tplc="80C0BFB2">
      <w:start w:val="1"/>
      <w:numFmt w:val="bullet"/>
      <w:lvlText w:val=""/>
      <w:lvlJc w:val="left"/>
      <w:pPr>
        <w:ind w:left="4320" w:hanging="360"/>
      </w:pPr>
      <w:rPr>
        <w:rFonts w:hint="default" w:ascii="Wingdings" w:hAnsi="Wingdings"/>
      </w:rPr>
    </w:lvl>
    <w:lvl w:ilvl="6" w:tplc="CB90D11C">
      <w:start w:val="1"/>
      <w:numFmt w:val="bullet"/>
      <w:lvlText w:val=""/>
      <w:lvlJc w:val="left"/>
      <w:pPr>
        <w:ind w:left="5040" w:hanging="360"/>
      </w:pPr>
      <w:rPr>
        <w:rFonts w:hint="default" w:ascii="Symbol" w:hAnsi="Symbol"/>
      </w:rPr>
    </w:lvl>
    <w:lvl w:ilvl="7" w:tplc="D056F6DA">
      <w:start w:val="1"/>
      <w:numFmt w:val="bullet"/>
      <w:lvlText w:val="o"/>
      <w:lvlJc w:val="left"/>
      <w:pPr>
        <w:ind w:left="5760" w:hanging="360"/>
      </w:pPr>
      <w:rPr>
        <w:rFonts w:hint="default" w:ascii="Courier New" w:hAnsi="Courier New"/>
      </w:rPr>
    </w:lvl>
    <w:lvl w:ilvl="8" w:tplc="C4DA7F76">
      <w:start w:val="1"/>
      <w:numFmt w:val="bullet"/>
      <w:lvlText w:val=""/>
      <w:lvlJc w:val="left"/>
      <w:pPr>
        <w:ind w:left="6480" w:hanging="360"/>
      </w:pPr>
      <w:rPr>
        <w:rFonts w:hint="default" w:ascii="Wingdings" w:hAnsi="Wingdings"/>
      </w:rPr>
    </w:lvl>
  </w:abstractNum>
  <w:abstractNum w:abstractNumId="4" w15:restartNumberingAfterBreak="0">
    <w:nsid w:val="1E613077"/>
    <w:multiLevelType w:val="hybridMultilevel"/>
    <w:tmpl w:val="FFD2DA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5" w15:restartNumberingAfterBreak="0">
    <w:nsid w:val="240339FB"/>
    <w:multiLevelType w:val="hybridMultilevel"/>
    <w:tmpl w:val="1272F0AE"/>
    <w:lvl w:ilvl="0" w:tplc="F59CE6DC">
      <w:start w:val="1"/>
      <w:numFmt w:val="bullet"/>
      <w:lvlText w:val=""/>
      <w:lvlJc w:val="left"/>
      <w:pPr>
        <w:ind w:left="720" w:hanging="360"/>
      </w:pPr>
      <w:rPr>
        <w:rFonts w:hint="default" w:ascii="Symbol" w:hAnsi="Symbol"/>
      </w:rPr>
    </w:lvl>
    <w:lvl w:ilvl="1" w:tplc="256AD5AE">
      <w:start w:val="1"/>
      <w:numFmt w:val="bullet"/>
      <w:lvlText w:val="o"/>
      <w:lvlJc w:val="left"/>
      <w:pPr>
        <w:ind w:left="1440" w:hanging="360"/>
      </w:pPr>
      <w:rPr>
        <w:rFonts w:hint="default" w:ascii="Courier New" w:hAnsi="Courier New"/>
      </w:rPr>
    </w:lvl>
    <w:lvl w:ilvl="2" w:tplc="2EA6FBEC">
      <w:start w:val="1"/>
      <w:numFmt w:val="bullet"/>
      <w:lvlText w:val=""/>
      <w:lvlJc w:val="left"/>
      <w:pPr>
        <w:ind w:left="2160" w:hanging="360"/>
      </w:pPr>
      <w:rPr>
        <w:rFonts w:hint="default" w:ascii="Wingdings" w:hAnsi="Wingdings"/>
      </w:rPr>
    </w:lvl>
    <w:lvl w:ilvl="3" w:tplc="38940590">
      <w:start w:val="1"/>
      <w:numFmt w:val="bullet"/>
      <w:lvlText w:val=""/>
      <w:lvlJc w:val="left"/>
      <w:pPr>
        <w:ind w:left="2880" w:hanging="360"/>
      </w:pPr>
      <w:rPr>
        <w:rFonts w:hint="default" w:ascii="Symbol" w:hAnsi="Symbol"/>
      </w:rPr>
    </w:lvl>
    <w:lvl w:ilvl="4" w:tplc="C9D6AD18">
      <w:start w:val="1"/>
      <w:numFmt w:val="bullet"/>
      <w:lvlText w:val="o"/>
      <w:lvlJc w:val="left"/>
      <w:pPr>
        <w:ind w:left="3600" w:hanging="360"/>
      </w:pPr>
      <w:rPr>
        <w:rFonts w:hint="default" w:ascii="Courier New" w:hAnsi="Courier New"/>
      </w:rPr>
    </w:lvl>
    <w:lvl w:ilvl="5" w:tplc="0488138C">
      <w:start w:val="1"/>
      <w:numFmt w:val="bullet"/>
      <w:lvlText w:val=""/>
      <w:lvlJc w:val="left"/>
      <w:pPr>
        <w:ind w:left="4320" w:hanging="360"/>
      </w:pPr>
      <w:rPr>
        <w:rFonts w:hint="default" w:ascii="Wingdings" w:hAnsi="Wingdings"/>
      </w:rPr>
    </w:lvl>
    <w:lvl w:ilvl="6" w:tplc="682AB390">
      <w:start w:val="1"/>
      <w:numFmt w:val="bullet"/>
      <w:lvlText w:val=""/>
      <w:lvlJc w:val="left"/>
      <w:pPr>
        <w:ind w:left="5040" w:hanging="360"/>
      </w:pPr>
      <w:rPr>
        <w:rFonts w:hint="default" w:ascii="Symbol" w:hAnsi="Symbol"/>
      </w:rPr>
    </w:lvl>
    <w:lvl w:ilvl="7" w:tplc="1DCC6C70">
      <w:start w:val="1"/>
      <w:numFmt w:val="bullet"/>
      <w:lvlText w:val="o"/>
      <w:lvlJc w:val="left"/>
      <w:pPr>
        <w:ind w:left="5760" w:hanging="360"/>
      </w:pPr>
      <w:rPr>
        <w:rFonts w:hint="default" w:ascii="Courier New" w:hAnsi="Courier New"/>
      </w:rPr>
    </w:lvl>
    <w:lvl w:ilvl="8" w:tplc="61AA3B14">
      <w:start w:val="1"/>
      <w:numFmt w:val="bullet"/>
      <w:lvlText w:val=""/>
      <w:lvlJc w:val="left"/>
      <w:pPr>
        <w:ind w:left="6480" w:hanging="360"/>
      </w:pPr>
      <w:rPr>
        <w:rFonts w:hint="default" w:ascii="Wingdings" w:hAnsi="Wingdings"/>
      </w:rPr>
    </w:lvl>
  </w:abstractNum>
  <w:abstractNum w:abstractNumId="6" w15:restartNumberingAfterBreak="0">
    <w:nsid w:val="2C8C380E"/>
    <w:multiLevelType w:val="hybridMultilevel"/>
    <w:tmpl w:val="3E04A2D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23C61C4"/>
    <w:multiLevelType w:val="hybridMultilevel"/>
    <w:tmpl w:val="80F0ED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5454DF9"/>
    <w:multiLevelType w:val="hybridMultilevel"/>
    <w:tmpl w:val="C96A85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B7218A4"/>
    <w:multiLevelType w:val="hybridMultilevel"/>
    <w:tmpl w:val="FAAAEB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27624B"/>
    <w:multiLevelType w:val="hybridMultilevel"/>
    <w:tmpl w:val="1FA66BA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5BBF78A6"/>
    <w:multiLevelType w:val="hybridMultilevel"/>
    <w:tmpl w:val="1FA445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5EBC19B7"/>
    <w:multiLevelType w:val="hybridMultilevel"/>
    <w:tmpl w:val="04C0BD42"/>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61B0572E"/>
    <w:multiLevelType w:val="hybridMultilevel"/>
    <w:tmpl w:val="09AC6516"/>
    <w:lvl w:ilvl="0" w:tplc="01B4A78A">
      <w:start w:val="1"/>
      <w:numFmt w:val="upperLetter"/>
      <w:lvlText w:val="%1-"/>
      <w:lvlJc w:val="left"/>
      <w:pPr>
        <w:ind w:left="535" w:hanging="360"/>
      </w:pPr>
      <w:rPr>
        <w:rFonts w:hint="default"/>
      </w:rPr>
    </w:lvl>
    <w:lvl w:ilvl="1" w:tplc="08090019" w:tentative="1">
      <w:start w:val="1"/>
      <w:numFmt w:val="lowerLetter"/>
      <w:lvlText w:val="%2."/>
      <w:lvlJc w:val="left"/>
      <w:pPr>
        <w:ind w:left="1255" w:hanging="360"/>
      </w:pPr>
    </w:lvl>
    <w:lvl w:ilvl="2" w:tplc="0809001B" w:tentative="1">
      <w:start w:val="1"/>
      <w:numFmt w:val="lowerRoman"/>
      <w:lvlText w:val="%3."/>
      <w:lvlJc w:val="right"/>
      <w:pPr>
        <w:ind w:left="1975" w:hanging="180"/>
      </w:pPr>
    </w:lvl>
    <w:lvl w:ilvl="3" w:tplc="0809000F" w:tentative="1">
      <w:start w:val="1"/>
      <w:numFmt w:val="decimal"/>
      <w:lvlText w:val="%4."/>
      <w:lvlJc w:val="left"/>
      <w:pPr>
        <w:ind w:left="2695" w:hanging="360"/>
      </w:pPr>
    </w:lvl>
    <w:lvl w:ilvl="4" w:tplc="08090019" w:tentative="1">
      <w:start w:val="1"/>
      <w:numFmt w:val="lowerLetter"/>
      <w:lvlText w:val="%5."/>
      <w:lvlJc w:val="left"/>
      <w:pPr>
        <w:ind w:left="3415" w:hanging="360"/>
      </w:pPr>
    </w:lvl>
    <w:lvl w:ilvl="5" w:tplc="0809001B" w:tentative="1">
      <w:start w:val="1"/>
      <w:numFmt w:val="lowerRoman"/>
      <w:lvlText w:val="%6."/>
      <w:lvlJc w:val="right"/>
      <w:pPr>
        <w:ind w:left="4135" w:hanging="180"/>
      </w:pPr>
    </w:lvl>
    <w:lvl w:ilvl="6" w:tplc="0809000F" w:tentative="1">
      <w:start w:val="1"/>
      <w:numFmt w:val="decimal"/>
      <w:lvlText w:val="%7."/>
      <w:lvlJc w:val="left"/>
      <w:pPr>
        <w:ind w:left="4855" w:hanging="360"/>
      </w:pPr>
    </w:lvl>
    <w:lvl w:ilvl="7" w:tplc="08090019" w:tentative="1">
      <w:start w:val="1"/>
      <w:numFmt w:val="lowerLetter"/>
      <w:lvlText w:val="%8."/>
      <w:lvlJc w:val="left"/>
      <w:pPr>
        <w:ind w:left="5575" w:hanging="360"/>
      </w:pPr>
    </w:lvl>
    <w:lvl w:ilvl="8" w:tplc="0809001B" w:tentative="1">
      <w:start w:val="1"/>
      <w:numFmt w:val="lowerRoman"/>
      <w:lvlText w:val="%9."/>
      <w:lvlJc w:val="right"/>
      <w:pPr>
        <w:ind w:left="6295" w:hanging="180"/>
      </w:pPr>
    </w:lvl>
  </w:abstractNum>
  <w:abstractNum w:abstractNumId="14" w15:restartNumberingAfterBreak="0">
    <w:nsid w:val="70E31064"/>
    <w:multiLevelType w:val="hybridMultilevel"/>
    <w:tmpl w:val="FE627F08"/>
    <w:lvl w:ilvl="0" w:tplc="DE28218C">
      <w:start w:val="1"/>
      <w:numFmt w:val="bullet"/>
      <w:lvlText w:val=""/>
      <w:lvlJc w:val="left"/>
      <w:pPr>
        <w:ind w:left="720" w:hanging="360"/>
      </w:pPr>
      <w:rPr>
        <w:rFonts w:hint="default" w:ascii="Symbol" w:hAnsi="Symbol"/>
      </w:rPr>
    </w:lvl>
    <w:lvl w:ilvl="1" w:tplc="61E287BC">
      <w:start w:val="1"/>
      <w:numFmt w:val="bullet"/>
      <w:lvlText w:val="o"/>
      <w:lvlJc w:val="left"/>
      <w:pPr>
        <w:ind w:left="1440" w:hanging="360"/>
      </w:pPr>
      <w:rPr>
        <w:rFonts w:hint="default" w:ascii="Courier New" w:hAnsi="Courier New"/>
      </w:rPr>
    </w:lvl>
    <w:lvl w:ilvl="2" w:tplc="DA6CFDF8">
      <w:start w:val="1"/>
      <w:numFmt w:val="bullet"/>
      <w:lvlText w:val=""/>
      <w:lvlJc w:val="left"/>
      <w:pPr>
        <w:ind w:left="2160" w:hanging="360"/>
      </w:pPr>
      <w:rPr>
        <w:rFonts w:hint="default" w:ascii="Wingdings" w:hAnsi="Wingdings"/>
      </w:rPr>
    </w:lvl>
    <w:lvl w:ilvl="3" w:tplc="D276A200">
      <w:start w:val="1"/>
      <w:numFmt w:val="bullet"/>
      <w:lvlText w:val=""/>
      <w:lvlJc w:val="left"/>
      <w:pPr>
        <w:ind w:left="2880" w:hanging="360"/>
      </w:pPr>
      <w:rPr>
        <w:rFonts w:hint="default" w:ascii="Symbol" w:hAnsi="Symbol"/>
      </w:rPr>
    </w:lvl>
    <w:lvl w:ilvl="4" w:tplc="4C886916">
      <w:start w:val="1"/>
      <w:numFmt w:val="bullet"/>
      <w:lvlText w:val="o"/>
      <w:lvlJc w:val="left"/>
      <w:pPr>
        <w:ind w:left="3600" w:hanging="360"/>
      </w:pPr>
      <w:rPr>
        <w:rFonts w:hint="default" w:ascii="Courier New" w:hAnsi="Courier New"/>
      </w:rPr>
    </w:lvl>
    <w:lvl w:ilvl="5" w:tplc="CA48E450">
      <w:start w:val="1"/>
      <w:numFmt w:val="bullet"/>
      <w:lvlText w:val=""/>
      <w:lvlJc w:val="left"/>
      <w:pPr>
        <w:ind w:left="4320" w:hanging="360"/>
      </w:pPr>
      <w:rPr>
        <w:rFonts w:hint="default" w:ascii="Wingdings" w:hAnsi="Wingdings"/>
      </w:rPr>
    </w:lvl>
    <w:lvl w:ilvl="6" w:tplc="61A2DB38">
      <w:start w:val="1"/>
      <w:numFmt w:val="bullet"/>
      <w:lvlText w:val=""/>
      <w:lvlJc w:val="left"/>
      <w:pPr>
        <w:ind w:left="5040" w:hanging="360"/>
      </w:pPr>
      <w:rPr>
        <w:rFonts w:hint="default" w:ascii="Symbol" w:hAnsi="Symbol"/>
      </w:rPr>
    </w:lvl>
    <w:lvl w:ilvl="7" w:tplc="736C5F04">
      <w:start w:val="1"/>
      <w:numFmt w:val="bullet"/>
      <w:lvlText w:val="o"/>
      <w:lvlJc w:val="left"/>
      <w:pPr>
        <w:ind w:left="5760" w:hanging="360"/>
      </w:pPr>
      <w:rPr>
        <w:rFonts w:hint="default" w:ascii="Courier New" w:hAnsi="Courier New"/>
      </w:rPr>
    </w:lvl>
    <w:lvl w:ilvl="8" w:tplc="8450974E">
      <w:start w:val="1"/>
      <w:numFmt w:val="bullet"/>
      <w:lvlText w:val=""/>
      <w:lvlJc w:val="left"/>
      <w:pPr>
        <w:ind w:left="6480" w:hanging="360"/>
      </w:pPr>
      <w:rPr>
        <w:rFonts w:hint="default" w:ascii="Wingdings" w:hAnsi="Wingdings"/>
      </w:rPr>
    </w:lvl>
  </w:abstractNum>
  <w:abstractNum w:abstractNumId="15" w15:restartNumberingAfterBreak="0">
    <w:nsid w:val="71FD5733"/>
    <w:multiLevelType w:val="hybridMultilevel"/>
    <w:tmpl w:val="DA0C97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4D306AB"/>
    <w:multiLevelType w:val="hybridMultilevel"/>
    <w:tmpl w:val="DEC0F4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680824"/>
    <w:multiLevelType w:val="hybridMultilevel"/>
    <w:tmpl w:val="050A99BE"/>
    <w:lvl w:ilvl="0" w:tplc="862A74D6">
      <w:start w:val="1"/>
      <w:numFmt w:val="bullet"/>
      <w:lvlText w:val=""/>
      <w:lvlJc w:val="left"/>
      <w:pPr>
        <w:ind w:left="720" w:hanging="360"/>
      </w:pPr>
      <w:rPr>
        <w:rFonts w:hint="default" w:ascii="Symbol" w:hAnsi="Symbol"/>
      </w:rPr>
    </w:lvl>
    <w:lvl w:ilvl="1" w:tplc="96245D12">
      <w:start w:val="1"/>
      <w:numFmt w:val="bullet"/>
      <w:lvlText w:val="o"/>
      <w:lvlJc w:val="left"/>
      <w:pPr>
        <w:ind w:left="1440" w:hanging="360"/>
      </w:pPr>
      <w:rPr>
        <w:rFonts w:hint="default" w:ascii="Courier New" w:hAnsi="Courier New"/>
      </w:rPr>
    </w:lvl>
    <w:lvl w:ilvl="2" w:tplc="E52ED636">
      <w:start w:val="1"/>
      <w:numFmt w:val="bullet"/>
      <w:lvlText w:val=""/>
      <w:lvlJc w:val="left"/>
      <w:pPr>
        <w:ind w:left="2160" w:hanging="360"/>
      </w:pPr>
      <w:rPr>
        <w:rFonts w:hint="default" w:ascii="Wingdings" w:hAnsi="Wingdings"/>
      </w:rPr>
    </w:lvl>
    <w:lvl w:ilvl="3" w:tplc="57281560">
      <w:start w:val="1"/>
      <w:numFmt w:val="bullet"/>
      <w:lvlText w:val=""/>
      <w:lvlJc w:val="left"/>
      <w:pPr>
        <w:ind w:left="2880" w:hanging="360"/>
      </w:pPr>
      <w:rPr>
        <w:rFonts w:hint="default" w:ascii="Symbol" w:hAnsi="Symbol"/>
      </w:rPr>
    </w:lvl>
    <w:lvl w:ilvl="4" w:tplc="538EF752">
      <w:start w:val="1"/>
      <w:numFmt w:val="bullet"/>
      <w:lvlText w:val="o"/>
      <w:lvlJc w:val="left"/>
      <w:pPr>
        <w:ind w:left="3600" w:hanging="360"/>
      </w:pPr>
      <w:rPr>
        <w:rFonts w:hint="default" w:ascii="Courier New" w:hAnsi="Courier New"/>
      </w:rPr>
    </w:lvl>
    <w:lvl w:ilvl="5" w:tplc="ABAEB2F6">
      <w:start w:val="1"/>
      <w:numFmt w:val="bullet"/>
      <w:lvlText w:val=""/>
      <w:lvlJc w:val="left"/>
      <w:pPr>
        <w:ind w:left="4320" w:hanging="360"/>
      </w:pPr>
      <w:rPr>
        <w:rFonts w:hint="default" w:ascii="Wingdings" w:hAnsi="Wingdings"/>
      </w:rPr>
    </w:lvl>
    <w:lvl w:ilvl="6" w:tplc="12F21B64">
      <w:start w:val="1"/>
      <w:numFmt w:val="bullet"/>
      <w:lvlText w:val=""/>
      <w:lvlJc w:val="left"/>
      <w:pPr>
        <w:ind w:left="5040" w:hanging="360"/>
      </w:pPr>
      <w:rPr>
        <w:rFonts w:hint="default" w:ascii="Symbol" w:hAnsi="Symbol"/>
      </w:rPr>
    </w:lvl>
    <w:lvl w:ilvl="7" w:tplc="559A67C0">
      <w:start w:val="1"/>
      <w:numFmt w:val="bullet"/>
      <w:lvlText w:val="o"/>
      <w:lvlJc w:val="left"/>
      <w:pPr>
        <w:ind w:left="5760" w:hanging="360"/>
      </w:pPr>
      <w:rPr>
        <w:rFonts w:hint="default" w:ascii="Courier New" w:hAnsi="Courier New"/>
      </w:rPr>
    </w:lvl>
    <w:lvl w:ilvl="8" w:tplc="C6A428CA">
      <w:start w:val="1"/>
      <w:numFmt w:val="bullet"/>
      <w:lvlText w:val=""/>
      <w:lvlJc w:val="left"/>
      <w:pPr>
        <w:ind w:left="6480" w:hanging="360"/>
      </w:pPr>
      <w:rPr>
        <w:rFonts w:hint="default" w:ascii="Wingdings" w:hAnsi="Wingdings"/>
      </w:rPr>
    </w:lvl>
  </w:abstractNum>
  <w:num w:numId="1" w16cid:durableId="2053381921">
    <w:abstractNumId w:val="3"/>
  </w:num>
  <w:num w:numId="2" w16cid:durableId="500969091">
    <w:abstractNumId w:val="5"/>
  </w:num>
  <w:num w:numId="3" w16cid:durableId="514658801">
    <w:abstractNumId w:val="14"/>
  </w:num>
  <w:num w:numId="4" w16cid:durableId="1494907902">
    <w:abstractNumId w:val="1"/>
  </w:num>
  <w:num w:numId="5" w16cid:durableId="1914197464">
    <w:abstractNumId w:val="17"/>
  </w:num>
  <w:num w:numId="6" w16cid:durableId="1443260284">
    <w:abstractNumId w:val="12"/>
  </w:num>
  <w:num w:numId="7" w16cid:durableId="1655639911">
    <w:abstractNumId w:val="8"/>
  </w:num>
  <w:num w:numId="8" w16cid:durableId="1971478719">
    <w:abstractNumId w:val="11"/>
  </w:num>
  <w:num w:numId="9" w16cid:durableId="2044478836">
    <w:abstractNumId w:val="15"/>
  </w:num>
  <w:num w:numId="10" w16cid:durableId="1393625462">
    <w:abstractNumId w:val="2"/>
  </w:num>
  <w:num w:numId="11" w16cid:durableId="1219511369">
    <w:abstractNumId w:val="10"/>
  </w:num>
  <w:num w:numId="12" w16cid:durableId="1276137429">
    <w:abstractNumId w:val="7"/>
  </w:num>
  <w:num w:numId="13" w16cid:durableId="1072048482">
    <w:abstractNumId w:val="9"/>
  </w:num>
  <w:num w:numId="14" w16cid:durableId="1495681540">
    <w:abstractNumId w:val="6"/>
  </w:num>
  <w:num w:numId="15" w16cid:durableId="1932932786">
    <w:abstractNumId w:val="13"/>
  </w:num>
  <w:num w:numId="16" w16cid:durableId="325590881">
    <w:abstractNumId w:val="4"/>
  </w:num>
  <w:num w:numId="17" w16cid:durableId="1530334781">
    <w:abstractNumId w:val="16"/>
  </w:num>
  <w:num w:numId="18" w16cid:durableId="705183494">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B03"/>
    <w:rsid w:val="000101F7"/>
    <w:rsid w:val="0001604F"/>
    <w:rsid w:val="000659FE"/>
    <w:rsid w:val="00096B5D"/>
    <w:rsid w:val="000A0A97"/>
    <w:rsid w:val="000A5E99"/>
    <w:rsid w:val="000A6551"/>
    <w:rsid w:val="000C24D2"/>
    <w:rsid w:val="000F21B4"/>
    <w:rsid w:val="00110B3C"/>
    <w:rsid w:val="00122B30"/>
    <w:rsid w:val="00124520"/>
    <w:rsid w:val="00124C4F"/>
    <w:rsid w:val="00133AD3"/>
    <w:rsid w:val="00134D4F"/>
    <w:rsid w:val="00154AB5"/>
    <w:rsid w:val="001733EC"/>
    <w:rsid w:val="00176706"/>
    <w:rsid w:val="00180E33"/>
    <w:rsid w:val="00183D9C"/>
    <w:rsid w:val="00186E80"/>
    <w:rsid w:val="00191AD8"/>
    <w:rsid w:val="001A365B"/>
    <w:rsid w:val="001C0874"/>
    <w:rsid w:val="001F51BC"/>
    <w:rsid w:val="001F7615"/>
    <w:rsid w:val="002056D8"/>
    <w:rsid w:val="002148B0"/>
    <w:rsid w:val="00266FE7"/>
    <w:rsid w:val="002A6BB3"/>
    <w:rsid w:val="002B6235"/>
    <w:rsid w:val="002C2604"/>
    <w:rsid w:val="002C7DAB"/>
    <w:rsid w:val="002E0BAC"/>
    <w:rsid w:val="002F35F9"/>
    <w:rsid w:val="00310327"/>
    <w:rsid w:val="003306BB"/>
    <w:rsid w:val="00351DBE"/>
    <w:rsid w:val="00366D10"/>
    <w:rsid w:val="00372F4F"/>
    <w:rsid w:val="00373AA1"/>
    <w:rsid w:val="00377E03"/>
    <w:rsid w:val="00387ED5"/>
    <w:rsid w:val="00394517"/>
    <w:rsid w:val="003C507E"/>
    <w:rsid w:val="003C750C"/>
    <w:rsid w:val="003D2A3A"/>
    <w:rsid w:val="003D5812"/>
    <w:rsid w:val="003E2FAE"/>
    <w:rsid w:val="003E40EC"/>
    <w:rsid w:val="0040468C"/>
    <w:rsid w:val="004070DD"/>
    <w:rsid w:val="0040717D"/>
    <w:rsid w:val="0041396A"/>
    <w:rsid w:val="0041511A"/>
    <w:rsid w:val="004168EF"/>
    <w:rsid w:val="00420553"/>
    <w:rsid w:val="00427A28"/>
    <w:rsid w:val="00432218"/>
    <w:rsid w:val="00451C42"/>
    <w:rsid w:val="00467669"/>
    <w:rsid w:val="0047626B"/>
    <w:rsid w:val="004765A3"/>
    <w:rsid w:val="0048793C"/>
    <w:rsid w:val="004901DB"/>
    <w:rsid w:val="0049034F"/>
    <w:rsid w:val="004B4A86"/>
    <w:rsid w:val="004C3B03"/>
    <w:rsid w:val="004C5FDF"/>
    <w:rsid w:val="004D2F4E"/>
    <w:rsid w:val="004D5CE0"/>
    <w:rsid w:val="004E02D3"/>
    <w:rsid w:val="00510367"/>
    <w:rsid w:val="005131E2"/>
    <w:rsid w:val="005140A9"/>
    <w:rsid w:val="00514250"/>
    <w:rsid w:val="00550D57"/>
    <w:rsid w:val="005527F9"/>
    <w:rsid w:val="005566BC"/>
    <w:rsid w:val="0058443D"/>
    <w:rsid w:val="005873E8"/>
    <w:rsid w:val="005942F7"/>
    <w:rsid w:val="005A5CFF"/>
    <w:rsid w:val="005B2293"/>
    <w:rsid w:val="005B5F81"/>
    <w:rsid w:val="005B6841"/>
    <w:rsid w:val="005C53F5"/>
    <w:rsid w:val="005F7BFB"/>
    <w:rsid w:val="005F7C56"/>
    <w:rsid w:val="00600825"/>
    <w:rsid w:val="00607508"/>
    <w:rsid w:val="006155F4"/>
    <w:rsid w:val="006434FC"/>
    <w:rsid w:val="006465F1"/>
    <w:rsid w:val="006853AD"/>
    <w:rsid w:val="006A2CB1"/>
    <w:rsid w:val="006A5EE7"/>
    <w:rsid w:val="006B7ADE"/>
    <w:rsid w:val="006C451E"/>
    <w:rsid w:val="006C5DB9"/>
    <w:rsid w:val="006C7B60"/>
    <w:rsid w:val="006E53FA"/>
    <w:rsid w:val="007037E7"/>
    <w:rsid w:val="00723DCF"/>
    <w:rsid w:val="00727E84"/>
    <w:rsid w:val="007473E8"/>
    <w:rsid w:val="00751917"/>
    <w:rsid w:val="00755B61"/>
    <w:rsid w:val="00757F8B"/>
    <w:rsid w:val="00765C42"/>
    <w:rsid w:val="00767D1E"/>
    <w:rsid w:val="007719BF"/>
    <w:rsid w:val="007814FE"/>
    <w:rsid w:val="00794334"/>
    <w:rsid w:val="00795118"/>
    <w:rsid w:val="00795D1A"/>
    <w:rsid w:val="007F05E7"/>
    <w:rsid w:val="007F693C"/>
    <w:rsid w:val="008012AC"/>
    <w:rsid w:val="00804864"/>
    <w:rsid w:val="008340F5"/>
    <w:rsid w:val="008A002F"/>
    <w:rsid w:val="008C495E"/>
    <w:rsid w:val="008C70A7"/>
    <w:rsid w:val="008D53E2"/>
    <w:rsid w:val="008D7F81"/>
    <w:rsid w:val="008F52A7"/>
    <w:rsid w:val="00902643"/>
    <w:rsid w:val="009511BA"/>
    <w:rsid w:val="0095634F"/>
    <w:rsid w:val="009669ED"/>
    <w:rsid w:val="009806F9"/>
    <w:rsid w:val="0098525D"/>
    <w:rsid w:val="009A1767"/>
    <w:rsid w:val="00A17533"/>
    <w:rsid w:val="00A20C02"/>
    <w:rsid w:val="00A35021"/>
    <w:rsid w:val="00A425A4"/>
    <w:rsid w:val="00A425E2"/>
    <w:rsid w:val="00A50633"/>
    <w:rsid w:val="00A6268F"/>
    <w:rsid w:val="00A6496E"/>
    <w:rsid w:val="00A82D48"/>
    <w:rsid w:val="00A93983"/>
    <w:rsid w:val="00AA032A"/>
    <w:rsid w:val="00AA255E"/>
    <w:rsid w:val="00AD0644"/>
    <w:rsid w:val="00AE7809"/>
    <w:rsid w:val="00B11BBD"/>
    <w:rsid w:val="00B12BB7"/>
    <w:rsid w:val="00B1429E"/>
    <w:rsid w:val="00B5578F"/>
    <w:rsid w:val="00B66BC3"/>
    <w:rsid w:val="00B82BFE"/>
    <w:rsid w:val="00BA2F50"/>
    <w:rsid w:val="00BC7E8C"/>
    <w:rsid w:val="00BE2B0D"/>
    <w:rsid w:val="00BE557F"/>
    <w:rsid w:val="00BF1DED"/>
    <w:rsid w:val="00C21965"/>
    <w:rsid w:val="00C311D1"/>
    <w:rsid w:val="00C42238"/>
    <w:rsid w:val="00C70D4D"/>
    <w:rsid w:val="00C74544"/>
    <w:rsid w:val="00C7587B"/>
    <w:rsid w:val="00C75E98"/>
    <w:rsid w:val="00CA1A58"/>
    <w:rsid w:val="00CA6229"/>
    <w:rsid w:val="00CB0BB5"/>
    <w:rsid w:val="00CB7EC0"/>
    <w:rsid w:val="00CC02F5"/>
    <w:rsid w:val="00CE64A5"/>
    <w:rsid w:val="00CF51E1"/>
    <w:rsid w:val="00CF67AA"/>
    <w:rsid w:val="00D115B8"/>
    <w:rsid w:val="00D13F3A"/>
    <w:rsid w:val="00D216D3"/>
    <w:rsid w:val="00D22F16"/>
    <w:rsid w:val="00D3012C"/>
    <w:rsid w:val="00D4583F"/>
    <w:rsid w:val="00D87EC3"/>
    <w:rsid w:val="00D921C8"/>
    <w:rsid w:val="00D9260A"/>
    <w:rsid w:val="00DD2868"/>
    <w:rsid w:val="00DE1492"/>
    <w:rsid w:val="00DF07EE"/>
    <w:rsid w:val="00DF4E0F"/>
    <w:rsid w:val="00E3760D"/>
    <w:rsid w:val="00E63065"/>
    <w:rsid w:val="00E63B9A"/>
    <w:rsid w:val="00E670D6"/>
    <w:rsid w:val="00EB2ADA"/>
    <w:rsid w:val="00EC44C2"/>
    <w:rsid w:val="00ED0E8D"/>
    <w:rsid w:val="00EF135A"/>
    <w:rsid w:val="00EF30E1"/>
    <w:rsid w:val="00EF6A72"/>
    <w:rsid w:val="00F0262B"/>
    <w:rsid w:val="00F17AAB"/>
    <w:rsid w:val="00F309D8"/>
    <w:rsid w:val="00F56895"/>
    <w:rsid w:val="00F8604C"/>
    <w:rsid w:val="00F8662F"/>
    <w:rsid w:val="00FA0BA5"/>
    <w:rsid w:val="00FB7115"/>
    <w:rsid w:val="00FE1F0A"/>
    <w:rsid w:val="00FE44F5"/>
    <w:rsid w:val="03973812"/>
    <w:rsid w:val="04263942"/>
    <w:rsid w:val="04618636"/>
    <w:rsid w:val="0855EEA1"/>
    <w:rsid w:val="08C118CA"/>
    <w:rsid w:val="094E8385"/>
    <w:rsid w:val="0F5B2758"/>
    <w:rsid w:val="129EFF6A"/>
    <w:rsid w:val="1426AA4A"/>
    <w:rsid w:val="183B4C4C"/>
    <w:rsid w:val="18F0E240"/>
    <w:rsid w:val="1968C45A"/>
    <w:rsid w:val="1A43E642"/>
    <w:rsid w:val="1CAA77A6"/>
    <w:rsid w:val="1CFC9E44"/>
    <w:rsid w:val="1E2A1BAB"/>
    <w:rsid w:val="1F302531"/>
    <w:rsid w:val="1FBEC754"/>
    <w:rsid w:val="22E0C292"/>
    <w:rsid w:val="262C8367"/>
    <w:rsid w:val="273D83CA"/>
    <w:rsid w:val="28D6DAB6"/>
    <w:rsid w:val="2A3ECEC8"/>
    <w:rsid w:val="2AE7EDCD"/>
    <w:rsid w:val="2BDA9F29"/>
    <w:rsid w:val="31A0C623"/>
    <w:rsid w:val="35590355"/>
    <w:rsid w:val="37F35B0E"/>
    <w:rsid w:val="37FC3EC5"/>
    <w:rsid w:val="3C217375"/>
    <w:rsid w:val="3EBE901C"/>
    <w:rsid w:val="3FD58A83"/>
    <w:rsid w:val="40581913"/>
    <w:rsid w:val="419ECEAC"/>
    <w:rsid w:val="43ED9BAF"/>
    <w:rsid w:val="46723FCF"/>
    <w:rsid w:val="491344A7"/>
    <w:rsid w:val="4C1AA1DE"/>
    <w:rsid w:val="4F9C5E46"/>
    <w:rsid w:val="4FD00BCA"/>
    <w:rsid w:val="50860636"/>
    <w:rsid w:val="50DF1BDD"/>
    <w:rsid w:val="551FEEDC"/>
    <w:rsid w:val="56FE1821"/>
    <w:rsid w:val="57981088"/>
    <w:rsid w:val="5E8C2647"/>
    <w:rsid w:val="5FDF3B4A"/>
    <w:rsid w:val="61426DDC"/>
    <w:rsid w:val="6253DE46"/>
    <w:rsid w:val="639092EB"/>
    <w:rsid w:val="640F925E"/>
    <w:rsid w:val="64331A8C"/>
    <w:rsid w:val="6434622D"/>
    <w:rsid w:val="6442E569"/>
    <w:rsid w:val="6837F692"/>
    <w:rsid w:val="69AD92F0"/>
    <w:rsid w:val="6BD6B10A"/>
    <w:rsid w:val="6D37837E"/>
    <w:rsid w:val="6E4959DC"/>
    <w:rsid w:val="6E52CE85"/>
    <w:rsid w:val="6F11D6AB"/>
    <w:rsid w:val="7113EB55"/>
    <w:rsid w:val="713C2C8C"/>
    <w:rsid w:val="72572D3A"/>
    <w:rsid w:val="73579F78"/>
    <w:rsid w:val="738D6EC5"/>
    <w:rsid w:val="75AA03CF"/>
    <w:rsid w:val="761FCD33"/>
    <w:rsid w:val="792DC6BF"/>
    <w:rsid w:val="7AE41BA7"/>
    <w:rsid w:val="7B8FF870"/>
    <w:rsid w:val="7BC0CB2D"/>
    <w:rsid w:val="7C71F490"/>
    <w:rsid w:val="7D4363E6"/>
    <w:rsid w:val="7EA16730"/>
    <w:rsid w:val="7ECD45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9F1C79"/>
  <w15:docId w15:val="{32A9C15C-3E28-4445-93EF-9EDBEE8A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EC44C2"/>
    <w:pPr>
      <w:keepNext/>
      <w:spacing w:after="0" w:line="240" w:lineRule="auto"/>
      <w:jc w:val="both"/>
      <w:outlineLvl w:val="0"/>
    </w:pPr>
    <w:rPr>
      <w:rFonts w:ascii="Times New Roman" w:hAnsi="Times New Roman" w:eastAsia="Times New Roman" w:cs="Times New Roman"/>
      <w:i/>
      <w:iCs/>
      <w:sz w:val="24"/>
      <w:szCs w:val="24"/>
    </w:rPr>
  </w:style>
  <w:style w:type="paragraph" w:styleId="Heading3">
    <w:name w:val="heading 3"/>
    <w:basedOn w:val="Normal"/>
    <w:next w:val="Normal"/>
    <w:link w:val="Heading3Char"/>
    <w:qFormat/>
    <w:rsid w:val="00EC44C2"/>
    <w:pPr>
      <w:keepNext/>
      <w:widowControl w:val="0"/>
      <w:autoSpaceDE w:val="0"/>
      <w:autoSpaceDN w:val="0"/>
      <w:adjustRightInd w:val="0"/>
      <w:spacing w:after="0" w:line="240" w:lineRule="auto"/>
      <w:jc w:val="both"/>
      <w:outlineLvl w:val="2"/>
    </w:pPr>
    <w:rPr>
      <w:rFonts w:ascii="Times New Roman" w:hAnsi="Times New Roman" w:eastAsia="Times New Roman" w:cs="Times New Roman"/>
      <w:sz w:val="24"/>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376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E3760D"/>
  </w:style>
  <w:style w:type="paragraph" w:styleId="Footer">
    <w:name w:val="footer"/>
    <w:basedOn w:val="Normal"/>
    <w:link w:val="FooterChar"/>
    <w:unhideWhenUsed/>
    <w:rsid w:val="00E376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E3760D"/>
  </w:style>
  <w:style w:type="paragraph" w:styleId="BalloonText">
    <w:name w:val="Balloon Text"/>
    <w:basedOn w:val="Normal"/>
    <w:link w:val="BalloonTextChar"/>
    <w:uiPriority w:val="99"/>
    <w:semiHidden/>
    <w:unhideWhenUsed/>
    <w:rsid w:val="00EC44C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C44C2"/>
    <w:rPr>
      <w:rFonts w:ascii="Tahoma" w:hAnsi="Tahoma" w:cs="Tahoma"/>
      <w:sz w:val="16"/>
      <w:szCs w:val="16"/>
    </w:rPr>
  </w:style>
  <w:style w:type="character" w:styleId="Heading1Char" w:customStyle="1">
    <w:name w:val="Heading 1 Char"/>
    <w:basedOn w:val="DefaultParagraphFont"/>
    <w:link w:val="Heading1"/>
    <w:rsid w:val="00EC44C2"/>
    <w:rPr>
      <w:rFonts w:ascii="Times New Roman" w:hAnsi="Times New Roman" w:eastAsia="Times New Roman" w:cs="Times New Roman"/>
      <w:i/>
      <w:iCs/>
      <w:sz w:val="24"/>
      <w:szCs w:val="24"/>
    </w:rPr>
  </w:style>
  <w:style w:type="character" w:styleId="Heading3Char" w:customStyle="1">
    <w:name w:val="Heading 3 Char"/>
    <w:basedOn w:val="DefaultParagraphFont"/>
    <w:link w:val="Heading3"/>
    <w:rsid w:val="00EC44C2"/>
    <w:rPr>
      <w:rFonts w:ascii="Times New Roman" w:hAnsi="Times New Roman" w:eastAsia="Times New Roman" w:cs="Times New Roman"/>
      <w:sz w:val="24"/>
      <w:szCs w:val="20"/>
      <w:lang w:val="en-US"/>
    </w:rPr>
  </w:style>
  <w:style w:type="paragraph" w:styleId="ListParagraph">
    <w:name w:val="List Paragraph"/>
    <w:basedOn w:val="Normal"/>
    <w:uiPriority w:val="34"/>
    <w:qFormat/>
    <w:rsid w:val="00EC44C2"/>
    <w:pPr>
      <w:spacing w:after="0" w:line="240" w:lineRule="auto"/>
      <w:ind w:left="720"/>
      <w:contextualSpacing/>
    </w:pPr>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794334"/>
    <w:rPr>
      <w:sz w:val="16"/>
      <w:szCs w:val="16"/>
    </w:rPr>
  </w:style>
  <w:style w:type="paragraph" w:styleId="CommentText">
    <w:name w:val="annotation text"/>
    <w:basedOn w:val="Normal"/>
    <w:link w:val="CommentTextChar"/>
    <w:uiPriority w:val="99"/>
    <w:semiHidden/>
    <w:unhideWhenUsed/>
    <w:rsid w:val="00794334"/>
    <w:pPr>
      <w:spacing w:line="240" w:lineRule="auto"/>
    </w:pPr>
    <w:rPr>
      <w:sz w:val="20"/>
      <w:szCs w:val="20"/>
    </w:rPr>
  </w:style>
  <w:style w:type="character" w:styleId="CommentTextChar" w:customStyle="1">
    <w:name w:val="Comment Text Char"/>
    <w:basedOn w:val="DefaultParagraphFont"/>
    <w:link w:val="CommentText"/>
    <w:uiPriority w:val="99"/>
    <w:semiHidden/>
    <w:rsid w:val="00794334"/>
    <w:rPr>
      <w:sz w:val="20"/>
      <w:szCs w:val="20"/>
    </w:rPr>
  </w:style>
  <w:style w:type="paragraph" w:styleId="CommentSubject">
    <w:name w:val="annotation subject"/>
    <w:basedOn w:val="CommentText"/>
    <w:next w:val="CommentText"/>
    <w:link w:val="CommentSubjectChar"/>
    <w:uiPriority w:val="99"/>
    <w:semiHidden/>
    <w:unhideWhenUsed/>
    <w:rsid w:val="00794334"/>
    <w:rPr>
      <w:b/>
      <w:bCs/>
    </w:rPr>
  </w:style>
  <w:style w:type="character" w:styleId="CommentSubjectChar" w:customStyle="1">
    <w:name w:val="Comment Subject Char"/>
    <w:basedOn w:val="CommentTextChar"/>
    <w:link w:val="CommentSubject"/>
    <w:uiPriority w:val="99"/>
    <w:semiHidden/>
    <w:rsid w:val="00794334"/>
    <w:rPr>
      <w:b/>
      <w:bCs/>
      <w:sz w:val="20"/>
      <w:szCs w:val="20"/>
    </w:rPr>
  </w:style>
  <w:style w:type="paragraph" w:styleId="Default" w:customStyle="1">
    <w:name w:val="Default"/>
    <w:rsid w:val="000659FE"/>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5A5C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8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43c816a-5790-442b-afb2-ffbeaab482ec">
      <UserInfo>
        <DisplayName>Ben McMath</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14449B27BF31488B069752ABBF7205" ma:contentTypeVersion="6" ma:contentTypeDescription="Create a new document." ma:contentTypeScope="" ma:versionID="b0ac36a86debcc7de858eb3b12fa0a73">
  <xsd:schema xmlns:xsd="http://www.w3.org/2001/XMLSchema" xmlns:xs="http://www.w3.org/2001/XMLSchema" xmlns:p="http://schemas.microsoft.com/office/2006/metadata/properties" xmlns:ns2="310d7899-b264-4949-b308-4f57cacaaee2" xmlns:ns3="a43c816a-5790-442b-afb2-ffbeaab482ec" targetNamespace="http://schemas.microsoft.com/office/2006/metadata/properties" ma:root="true" ma:fieldsID="8b8cefb8a1152c08ebfde405913ad255" ns2:_="" ns3:_="">
    <xsd:import namespace="310d7899-b264-4949-b308-4f57cacaaee2"/>
    <xsd:import namespace="a43c816a-5790-442b-afb2-ffbeaab482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d7899-b264-4949-b308-4f57cacaa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c816a-5790-442b-afb2-ffbeaab482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734D4-CF3C-49DF-8E33-ED8C104E8A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0720ED-3268-40C6-9A63-CC7CC7194BF1}">
  <ds:schemaRefs>
    <ds:schemaRef ds:uri="http://schemas.microsoft.com/sharepoint/v3/contenttype/forms"/>
  </ds:schemaRefs>
</ds:datastoreItem>
</file>

<file path=customXml/itemProps3.xml><?xml version="1.0" encoding="utf-8"?>
<ds:datastoreItem xmlns:ds="http://schemas.openxmlformats.org/officeDocument/2006/customXml" ds:itemID="{F9B99C1E-FED3-488D-949C-B2A83535E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0d7899-b264-4949-b308-4f57cacaaee2"/>
    <ds:schemaRef ds:uri="a43c816a-5790-442b-afb2-ffbeaab48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03310-33DD-486D-9941-4A1CB40BD90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Royal Academy of Dramatic Art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Caroline Ward</dc:creator>
  <lastModifiedBy>Ben McMath</lastModifiedBy>
  <revision>42</revision>
  <lastPrinted>2017-06-08T08:24:00.0000000Z</lastPrinted>
  <dcterms:created xsi:type="dcterms:W3CDTF">2024-03-12T17:37:00.0000000Z</dcterms:created>
  <dcterms:modified xsi:type="dcterms:W3CDTF">2026-06-11T15:23:48.2914319Z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0x0101006514449B27BF31488B069752ABBF7205</vt:lpwstr>
  </property>
</Properties>
</file>